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3D56ACBB" w14:textId="77777777" w:rsidR="00F96536" w:rsidRDefault="00F96536" w:rsidP="00F96536">
      <w:pPr>
        <w:pStyle w:val="ListParagraph"/>
        <w:ind w:left="-270"/>
        <w:jc w:val="center"/>
        <w:rPr>
          <w:color w:val="000000"/>
        </w:rPr>
      </w:pPr>
      <w:r w:rsidRPr="00F96536">
        <w:rPr>
          <w:b/>
          <w:bCs/>
          <w:color w:val="000000"/>
        </w:rPr>
        <w:t>“Supply of an automatic CFPP analyzer</w:t>
      </w:r>
      <w:r w:rsidRPr="00F96536">
        <w:rPr>
          <w:color w:val="000000"/>
        </w:rPr>
        <w:t>”</w:t>
      </w:r>
      <w:r>
        <w:rPr>
          <w:color w:val="000000"/>
        </w:rPr>
        <w:t xml:space="preserve"> / </w:t>
      </w:r>
    </w:p>
    <w:p w14:paraId="5AD01B1A" w14:textId="6FC03FA6" w:rsidR="00F96536" w:rsidRPr="00F96536" w:rsidRDefault="00F96536" w:rsidP="00F96536">
      <w:pPr>
        <w:pStyle w:val="ListParagraph"/>
        <w:ind w:left="-270"/>
        <w:jc w:val="center"/>
        <w:rPr>
          <w:color w:val="000000"/>
        </w:rPr>
      </w:pPr>
      <w:r w:rsidRPr="00F96536">
        <w:rPr>
          <w:b/>
          <w:bCs/>
          <w:color w:val="000000"/>
        </w:rPr>
        <w:t>“Automātiskā CFPP analizatora piegāde”</w:t>
      </w:r>
    </w:p>
    <w:p w14:paraId="7CACA55C" w14:textId="77777777" w:rsidR="00F96536" w:rsidRPr="00F6310D" w:rsidRDefault="00F96536" w:rsidP="00F96536">
      <w:pPr>
        <w:widowControl w:val="0"/>
        <w:autoSpaceDE w:val="0"/>
        <w:autoSpaceDN w:val="0"/>
        <w:spacing w:before="1"/>
        <w:jc w:val="center"/>
        <w:rPr>
          <w:b/>
        </w:rPr>
      </w:pPr>
    </w:p>
    <w:p w14:paraId="45D1AFF3" w14:textId="65F48A41" w:rsidR="00D64A48" w:rsidRPr="00853C1D" w:rsidRDefault="00D64A48" w:rsidP="00D64A48">
      <w:pPr>
        <w:ind w:right="424"/>
        <w:jc w:val="center"/>
        <w:rPr>
          <w:b/>
          <w:lang w:val="en-US"/>
        </w:rPr>
      </w:pPr>
    </w:p>
    <w:p w14:paraId="154F50BA" w14:textId="77777777" w:rsidR="00046A8A" w:rsidRPr="00D64A48" w:rsidRDefault="00046A8A" w:rsidP="00046A8A">
      <w:pPr>
        <w:widowControl w:val="0"/>
        <w:autoSpaceDE w:val="0"/>
        <w:autoSpaceDN w:val="0"/>
        <w:spacing w:before="1"/>
        <w:jc w:val="center"/>
        <w:rPr>
          <w:b/>
          <w:lang w:val="en-US"/>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39BD1A87" w:rsidR="00046A8A" w:rsidRPr="005C3A34" w:rsidRDefault="00046A8A" w:rsidP="00046A8A">
      <w:pPr>
        <w:pStyle w:val="ListParagraph"/>
        <w:ind w:left="0"/>
        <w:jc w:val="center"/>
        <w:rPr>
          <w:b/>
          <w:bCs/>
        </w:rPr>
      </w:pPr>
      <w:r w:rsidRPr="005C3A34">
        <w:t xml:space="preserve"> </w:t>
      </w:r>
      <w:r w:rsidR="002416EB" w:rsidRPr="005C3A34">
        <w:rPr>
          <w:b/>
          <w:bCs/>
        </w:rPr>
        <w:t>GVFBIO</w:t>
      </w:r>
      <w:r w:rsidR="00B83406">
        <w:rPr>
          <w:b/>
          <w:bCs/>
        </w:rPr>
        <w:t xml:space="preserve"> </w:t>
      </w:r>
      <w:r w:rsidR="00D64A48">
        <w:rPr>
          <w:b/>
          <w:bCs/>
        </w:rPr>
        <w:t>1</w:t>
      </w:r>
      <w:r w:rsidR="00AB0727">
        <w:rPr>
          <w:b/>
          <w:bCs/>
        </w:rPr>
        <w:t>7</w:t>
      </w:r>
      <w:r w:rsidR="002416EB" w:rsidRPr="005C3A34">
        <w:rPr>
          <w:b/>
          <w:bCs/>
        </w:rPr>
        <w:t>0</w:t>
      </w:r>
      <w:r w:rsidR="00D64A48">
        <w:rPr>
          <w:b/>
          <w:bCs/>
        </w:rPr>
        <w:t>7</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0EB1B7F0" w14:textId="4EBB4B3A" w:rsidR="00944749" w:rsidRDefault="00944749" w:rsidP="00944749">
      <w:pPr>
        <w:widowControl w:val="0"/>
        <w:autoSpaceDE w:val="0"/>
        <w:autoSpaceDN w:val="0"/>
        <w:spacing w:before="70" w:line="276" w:lineRule="auto"/>
        <w:ind w:right="4"/>
        <w:jc w:val="center"/>
        <w:rPr>
          <w:b/>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 xml:space="preserve"> /</w:t>
      </w: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01AE290F" w14:textId="3D2D421B" w:rsidR="00F96536" w:rsidRPr="00F96536" w:rsidRDefault="00F96536" w:rsidP="00F96536">
      <w:pPr>
        <w:pStyle w:val="ListParagraph"/>
        <w:ind w:left="-270"/>
        <w:jc w:val="center"/>
        <w:rPr>
          <w:color w:val="000000"/>
        </w:rPr>
      </w:pPr>
      <w:r w:rsidRPr="00F96536">
        <w:rPr>
          <w:b/>
          <w:bCs/>
          <w:color w:val="000000"/>
        </w:rPr>
        <w:t>“Supply of an automatic CFPP analyzer</w:t>
      </w:r>
      <w:r>
        <w:rPr>
          <w:b/>
          <w:bCs/>
          <w:color w:val="000000"/>
          <w:lang w:val="en-US"/>
        </w:rPr>
        <w:t>”</w:t>
      </w:r>
      <w:r>
        <w:rPr>
          <w:color w:val="000000"/>
        </w:rPr>
        <w:t xml:space="preserve"> / </w:t>
      </w:r>
      <w:r w:rsidRPr="00F96536">
        <w:rPr>
          <w:b/>
          <w:bCs/>
          <w:color w:val="000000"/>
        </w:rPr>
        <w:t>“Automātiskā CFPP analizatora piegāde”</w:t>
      </w:r>
    </w:p>
    <w:p w14:paraId="1169C964" w14:textId="77777777" w:rsidR="00F96536" w:rsidRPr="00F6310D" w:rsidRDefault="00F96536" w:rsidP="00F96536">
      <w:pPr>
        <w:widowControl w:val="0"/>
        <w:autoSpaceDE w:val="0"/>
        <w:autoSpaceDN w:val="0"/>
        <w:spacing w:before="1"/>
        <w:jc w:val="center"/>
        <w:rPr>
          <w:b/>
        </w:rPr>
      </w:pPr>
    </w:p>
    <w:p w14:paraId="7B04A1B7" w14:textId="77777777" w:rsidR="00EA1A10" w:rsidRPr="00D64A48" w:rsidRDefault="00EA1A10" w:rsidP="005B464F">
      <w:pPr>
        <w:ind w:right="424"/>
        <w:jc w:val="center"/>
        <w:rPr>
          <w:b/>
          <w:lang w:val="en-US"/>
        </w:rPr>
      </w:pPr>
    </w:p>
    <w:p w14:paraId="78F0C7B4" w14:textId="33D4006F" w:rsidR="003C612E" w:rsidRDefault="00500B9D" w:rsidP="003C612E">
      <w:pPr>
        <w:pStyle w:val="ListParagraph"/>
        <w:spacing w:line="276" w:lineRule="auto"/>
        <w:ind w:left="0"/>
        <w:jc w:val="both"/>
      </w:pPr>
      <w:r w:rsidRPr="00500B9D">
        <w:t>Procurement</w:t>
      </w:r>
      <w:r w:rsidR="003C612E">
        <w:t xml:space="preserve"> for </w:t>
      </w:r>
      <w:r w:rsidR="003C612E" w:rsidRPr="00046A8A">
        <w:t>“</w:t>
      </w:r>
      <w:r w:rsidR="00F96536" w:rsidRPr="00F96536">
        <w:rPr>
          <w:b/>
          <w:bCs/>
          <w:color w:val="000000"/>
        </w:rPr>
        <w:t>Supply of an automatic CFPP analyzer</w:t>
      </w:r>
      <w:r w:rsidR="003C612E" w:rsidRPr="00046A8A">
        <w:t>”</w:t>
      </w:r>
      <w:r w:rsidR="003C612E">
        <w:t>, identification</w:t>
      </w:r>
      <w:r w:rsidR="003C612E" w:rsidRPr="00046A8A">
        <w:t xml:space="preserve"> Nr. </w:t>
      </w:r>
      <w:r w:rsidR="003C612E" w:rsidRPr="002416EB">
        <w:t>GVFBIO</w:t>
      </w:r>
      <w:r w:rsidR="00B83406">
        <w:t xml:space="preserve"> </w:t>
      </w:r>
      <w:r w:rsidR="00D64A48">
        <w:t>1</w:t>
      </w:r>
      <w:r w:rsidR="00F96536">
        <w:t>7</w:t>
      </w:r>
      <w:r w:rsidR="00FD4474" w:rsidRPr="00FD4474">
        <w:t>0</w:t>
      </w:r>
      <w:r w:rsidR="00D64A48">
        <w:t>7</w:t>
      </w:r>
      <w:r w:rsidR="00FD4474" w:rsidRPr="00FD4474">
        <w:t>2026</w:t>
      </w:r>
      <w:r w:rsidR="003C612E" w:rsidRPr="00046A8A">
        <w:t xml:space="preserve">, </w:t>
      </w:r>
      <w:r w:rsidR="00F96536">
        <w:t>CFLA</w:t>
      </w:r>
      <w:r w:rsidR="00FD4474" w:rsidRPr="00756E23">
        <w:t xml:space="preserve">, Id. Nr. </w:t>
      </w:r>
      <w:r w:rsidR="009F58D7" w:rsidRPr="00864B6B">
        <w:rPr>
          <w:rFonts w:eastAsia="Arial Unicode MS"/>
          <w:bCs/>
          <w:noProof/>
        </w:rPr>
        <w:t>1.2.1.1/3/26/A/035</w:t>
      </w:r>
      <w:r w:rsidR="00FD4474" w:rsidRPr="00756E23">
        <w:t>,</w:t>
      </w:r>
      <w:r w:rsidR="00FD4474">
        <w:t xml:space="preserve"> realization in frame of</w:t>
      </w:r>
      <w:r w:rsidR="00FD4474" w:rsidRPr="00756E23">
        <w:t xml:space="preserve"> </w:t>
      </w:r>
      <w:r w:rsidR="00FD4474">
        <w:t>research project</w:t>
      </w:r>
      <w:r w:rsidR="00FD4474" w:rsidRPr="00756E23">
        <w:t xml:space="preserve">  </w:t>
      </w:r>
      <w:r w:rsidR="009F58D7">
        <w:t xml:space="preserve"> </w:t>
      </w:r>
      <w:r w:rsidR="001403B1" w:rsidRPr="001403B1">
        <w:t xml:space="preserve">“Prototype development of modular production equipment for sustainable aviation fuel production” under the European Union Cohesion Policy Programme for 2021–2027, Specific Objective 1.2.1 “Strengthening research and innovation capacity and introducing advanced technologies in enterprises”, </w:t>
      </w:r>
      <w:r w:rsidR="009F58D7" w:rsidRPr="009F58D7">
        <w:t>m</w:t>
      </w:r>
      <w:r w:rsidR="001403B1" w:rsidRPr="009F58D7">
        <w:t>easure</w:t>
      </w:r>
      <w:r w:rsidR="001403B1" w:rsidRPr="001403B1">
        <w:t xml:space="preserve"> 1.2.1.1 “Support for the development and internationalisation of new products”</w:t>
      </w:r>
      <w:r w:rsidR="00FD4474">
        <w:t>.</w:t>
      </w:r>
    </w:p>
    <w:p w14:paraId="70689AD3" w14:textId="77777777" w:rsidR="009F58D7" w:rsidRPr="009F58D7" w:rsidRDefault="009F58D7" w:rsidP="003C612E">
      <w:pPr>
        <w:pStyle w:val="ListParagraph"/>
        <w:spacing w:line="276" w:lineRule="auto"/>
        <w:ind w:left="0"/>
        <w:jc w:val="both"/>
      </w:pP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26AF72CE" w:rsidR="003C612E" w:rsidRDefault="00500B9D" w:rsidP="00FD4474">
      <w:pPr>
        <w:ind w:right="4"/>
        <w:jc w:val="both"/>
      </w:pPr>
      <w:r>
        <w:t>Iepirkums</w:t>
      </w:r>
      <w:r w:rsidR="003C612E" w:rsidRPr="00046A8A">
        <w:t xml:space="preserve"> </w:t>
      </w:r>
      <w:r w:rsidR="007904F1" w:rsidRPr="007904F1">
        <w:rPr>
          <w:b/>
        </w:rPr>
        <w:t>“</w:t>
      </w:r>
      <w:r w:rsidR="00F96536" w:rsidRPr="00F96536">
        <w:rPr>
          <w:b/>
          <w:bCs/>
          <w:color w:val="000000"/>
        </w:rPr>
        <w:t>Automātiskā CFPP analizatora piegāde</w:t>
      </w:r>
      <w:r w:rsidR="007904F1" w:rsidRPr="007904F1">
        <w:rPr>
          <w:b/>
        </w:rPr>
        <w:t>”</w:t>
      </w:r>
      <w:r w:rsidR="007904F1">
        <w:rPr>
          <w:b/>
        </w:rPr>
        <w:t xml:space="preserve"> </w:t>
      </w:r>
      <w:r w:rsidR="003C612E" w:rsidRPr="00046A8A">
        <w:t xml:space="preserve">identifikācijas Nr. </w:t>
      </w:r>
      <w:r w:rsidR="00FD4474" w:rsidRPr="002416EB">
        <w:t>GVFBIO</w:t>
      </w:r>
      <w:r w:rsidR="00B83406">
        <w:t xml:space="preserve"> </w:t>
      </w:r>
      <w:r w:rsidR="009122D8">
        <w:t>1</w:t>
      </w:r>
      <w:r w:rsidR="00F96536">
        <w:t>7</w:t>
      </w:r>
      <w:r w:rsidR="00FD4474" w:rsidRPr="00FD4474">
        <w:t>0</w:t>
      </w:r>
      <w:r w:rsidR="009122D8">
        <w:t>7</w:t>
      </w:r>
      <w:r w:rsidR="00FD4474" w:rsidRPr="00FD4474">
        <w:t>2026</w:t>
      </w:r>
      <w:r w:rsidR="00FD4474" w:rsidRPr="00046A8A">
        <w:t xml:space="preserve">, </w:t>
      </w:r>
      <w:r w:rsidR="00F96536">
        <w:t>CFLA</w:t>
      </w:r>
      <w:r w:rsidR="00FD4474" w:rsidRPr="00756E23">
        <w:t xml:space="preserve">, Id. Nr. </w:t>
      </w:r>
      <w:r w:rsidR="009F58D7" w:rsidRPr="00864B6B">
        <w:rPr>
          <w:rFonts w:eastAsia="Arial Unicode MS"/>
          <w:bCs/>
          <w:noProof/>
        </w:rPr>
        <w:t>1.2.1.1/3/26/A/035</w:t>
      </w:r>
      <w:r w:rsidR="00FD4474" w:rsidRPr="00756E23">
        <w:t>,</w:t>
      </w:r>
      <w:r w:rsidR="00FD4474">
        <w:t xml:space="preserve"> </w:t>
      </w:r>
      <w:r w:rsidR="00FD4474" w:rsidRPr="00756E23">
        <w:t xml:space="preserve">ietvaros nodrošinātu pētniecības projekta </w:t>
      </w:r>
      <w:r w:rsidR="001403B1" w:rsidRPr="00864B6B">
        <w:rPr>
          <w:rFonts w:eastAsia="Arial Unicode MS"/>
          <w:bCs/>
          <w:noProof/>
        </w:rPr>
        <w:t>“Modulāras ražošanas iekārtas prototipa izveide ilgtspējīgas aviācijas degvielas ražošanai”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w:t>
      </w:r>
      <w:r w:rsidR="001403B1">
        <w:t xml:space="preserve"> </w:t>
      </w:r>
      <w:r w:rsidR="003C612E" w:rsidRPr="00046A8A">
        <w:t>īstenošanai</w:t>
      </w:r>
      <w:r w:rsidR="00094634">
        <w:t>.</w:t>
      </w:r>
    </w:p>
    <w:p w14:paraId="7892B503" w14:textId="77777777" w:rsidR="009F58D7" w:rsidRDefault="009F58D7" w:rsidP="00FD4474">
      <w:pPr>
        <w:ind w:right="4"/>
        <w:jc w:val="both"/>
      </w:pPr>
    </w:p>
    <w:p w14:paraId="3FD54824" w14:textId="77777777" w:rsidR="00D63E25" w:rsidRPr="00D63E25" w:rsidRDefault="00D63E25" w:rsidP="00D63E25">
      <w:pPr>
        <w:ind w:right="4"/>
        <w:jc w:val="both"/>
      </w:pPr>
      <w:r w:rsidRPr="00D63E25">
        <w:t>Iepirkuma konkurss tiek organizēts saskaņā ar 2017. gada 28. februāra MK noteikumi Nr.104 “Noteikumi par iepirkuma procedūru un tās piemērošanas kārtību pasūtītāja finansētajiem projektiem”.</w:t>
      </w:r>
    </w:p>
    <w:p w14:paraId="37DEFFDC" w14:textId="77777777" w:rsidR="003C612E" w:rsidRDefault="003C612E" w:rsidP="003C612E">
      <w:pPr>
        <w:ind w:right="424"/>
        <w:jc w:val="both"/>
      </w:pPr>
    </w:p>
    <w:p w14:paraId="40B411BD" w14:textId="015A1AAE" w:rsidR="005B464F" w:rsidRPr="00BA4EC8" w:rsidRDefault="00EA1A10" w:rsidP="001A2348">
      <w:pPr>
        <w:widowControl w:val="0"/>
        <w:autoSpaceDE w:val="0"/>
        <w:autoSpaceDN w:val="0"/>
        <w:spacing w:before="70" w:line="276" w:lineRule="auto"/>
        <w:ind w:left="263"/>
        <w:jc w:val="center"/>
        <w:rPr>
          <w:b/>
          <w:w w:val="105"/>
        </w:rPr>
      </w:pPr>
      <w:r>
        <w:rPr>
          <w:b/>
          <w:w w:val="105"/>
        </w:rPr>
        <w:t xml:space="preserve">Part </w:t>
      </w:r>
      <w:r w:rsidR="005B464F" w:rsidRPr="00843FB7">
        <w:rPr>
          <w:b/>
          <w:sz w:val="28"/>
          <w:szCs w:val="28"/>
        </w:rPr>
        <w:t>A</w:t>
      </w:r>
      <w:r w:rsidR="00402925">
        <w:rPr>
          <w:b/>
          <w:sz w:val="28"/>
          <w:szCs w:val="28"/>
        </w:rPr>
        <w:t>/ A sadaļa</w:t>
      </w: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CF2E36">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CF2E36">
        <w:tc>
          <w:tcPr>
            <w:tcW w:w="4678" w:type="dxa"/>
          </w:tcPr>
          <w:p w14:paraId="3A5408BD" w14:textId="432E016F" w:rsidR="00094634" w:rsidRPr="0051072A" w:rsidRDefault="004748BA" w:rsidP="00094634">
            <w:pPr>
              <w:pStyle w:val="ListParagraph"/>
              <w:widowControl w:val="0"/>
              <w:numPr>
                <w:ilvl w:val="0"/>
                <w:numId w:val="6"/>
              </w:numPr>
              <w:autoSpaceDE w:val="0"/>
              <w:autoSpaceDN w:val="0"/>
              <w:spacing w:before="5" w:line="276" w:lineRule="auto"/>
              <w:ind w:left="178" w:hanging="284"/>
              <w:rPr>
                <w:w w:val="105"/>
              </w:rPr>
            </w:pPr>
            <w:r w:rsidRPr="004748BA">
              <w:rPr>
                <w:b/>
                <w:bCs/>
                <w:lang w:val="lv-LV"/>
              </w:rPr>
              <w:t>Project Beneficiary</w:t>
            </w:r>
            <w:r w:rsidR="00094634">
              <w:rPr>
                <w:w w:val="105"/>
              </w:rPr>
              <w:t>:</w:t>
            </w:r>
          </w:p>
          <w:p w14:paraId="44DFFE78" w14:textId="77777777" w:rsidR="00094634" w:rsidRDefault="00094634" w:rsidP="00094634">
            <w:pPr>
              <w:widowControl w:val="0"/>
              <w:autoSpaceDE w:val="0"/>
              <w:autoSpaceDN w:val="0"/>
              <w:spacing w:before="5" w:line="276" w:lineRule="auto"/>
              <w:rPr>
                <w:w w:val="105"/>
              </w:rPr>
            </w:pPr>
            <w:r>
              <w:rPr>
                <w:w w:val="105"/>
              </w:rPr>
              <w:t xml:space="preserve">Company name: </w:t>
            </w:r>
            <w:r w:rsidRPr="0051072A">
              <w:rPr>
                <w:w w:val="105"/>
              </w:rPr>
              <w:t>GVF BIO, SIA</w:t>
            </w:r>
          </w:p>
          <w:p w14:paraId="60322A31" w14:textId="77777777" w:rsidR="00094634" w:rsidRDefault="00094634" w:rsidP="00094634">
            <w:pPr>
              <w:widowControl w:val="0"/>
              <w:autoSpaceDE w:val="0"/>
              <w:autoSpaceDN w:val="0"/>
              <w:spacing w:before="5" w:line="276" w:lineRule="auto"/>
              <w:rPr>
                <w:w w:val="105"/>
              </w:rPr>
            </w:pPr>
            <w:r>
              <w:rPr>
                <w:w w:val="105"/>
              </w:rPr>
              <w:t xml:space="preserve">Registration number: </w:t>
            </w:r>
            <w:r w:rsidRPr="00046A8A">
              <w:rPr>
                <w:w w:val="105"/>
              </w:rPr>
              <w:t>41203064128</w:t>
            </w:r>
          </w:p>
          <w:p w14:paraId="7F898984" w14:textId="77777777" w:rsidR="00094634" w:rsidRPr="00046A8A" w:rsidRDefault="00094634" w:rsidP="00094634">
            <w:pPr>
              <w:widowControl w:val="0"/>
              <w:autoSpaceDE w:val="0"/>
              <w:autoSpaceDN w:val="0"/>
              <w:spacing w:before="5" w:line="276" w:lineRule="auto"/>
              <w:rPr>
                <w:w w:val="105"/>
              </w:rPr>
            </w:pPr>
            <w:r>
              <w:rPr>
                <w:w w:val="105"/>
              </w:rPr>
              <w:t>Legal address</w:t>
            </w:r>
            <w:r w:rsidRPr="00046A8A">
              <w:rPr>
                <w:w w:val="105"/>
              </w:rPr>
              <w:t>: "Lielniedras", Jaunsvirlaukas</w:t>
            </w:r>
            <w:r>
              <w:rPr>
                <w:w w:val="105"/>
              </w:rPr>
              <w:t xml:space="preserve"> parish</w:t>
            </w:r>
            <w:r w:rsidRPr="00046A8A">
              <w:rPr>
                <w:w w:val="105"/>
              </w:rPr>
              <w:t xml:space="preserve">., Jelgavas </w:t>
            </w:r>
            <w:r>
              <w:rPr>
                <w:w w:val="105"/>
              </w:rPr>
              <w:t>district</w:t>
            </w:r>
            <w:r w:rsidRPr="00046A8A">
              <w:rPr>
                <w:w w:val="105"/>
              </w:rPr>
              <w:t>, LV-3031</w:t>
            </w:r>
          </w:p>
          <w:p w14:paraId="36CD34DD" w14:textId="25CF0D69" w:rsidR="00094634" w:rsidRDefault="00094634" w:rsidP="00094634">
            <w:pPr>
              <w:widowControl w:val="0"/>
              <w:autoSpaceDE w:val="0"/>
              <w:autoSpaceDN w:val="0"/>
              <w:spacing w:before="5" w:line="276" w:lineRule="auto"/>
              <w:rPr>
                <w:lang w:val="de-DE"/>
              </w:rPr>
            </w:pPr>
            <w:r w:rsidRPr="004748BA">
              <w:rPr>
                <w:b/>
                <w:bCs/>
                <w:w w:val="105"/>
              </w:rPr>
              <w:t>Delivery address:</w:t>
            </w:r>
            <w:r w:rsidRPr="00046A8A">
              <w:rPr>
                <w:w w:val="105"/>
              </w:rPr>
              <w:t xml:space="preserve"> </w:t>
            </w:r>
            <w:r w:rsidR="00AB0727">
              <w:rPr>
                <w:lang w:val="de-DE"/>
              </w:rPr>
              <w:t>CIF Riga</w:t>
            </w:r>
          </w:p>
          <w:p w14:paraId="6B0DC9CD" w14:textId="77777777" w:rsidR="00AB0727" w:rsidRDefault="00AB0727" w:rsidP="00094634">
            <w:pPr>
              <w:widowControl w:val="0"/>
              <w:autoSpaceDE w:val="0"/>
              <w:autoSpaceDN w:val="0"/>
              <w:spacing w:before="5" w:line="276" w:lineRule="auto"/>
              <w:rPr>
                <w:w w:val="105"/>
              </w:rPr>
            </w:pPr>
          </w:p>
          <w:p w14:paraId="7971D8C0" w14:textId="796F93B2" w:rsidR="00094634" w:rsidRPr="00685781" w:rsidRDefault="00094634" w:rsidP="00094634">
            <w:pPr>
              <w:pStyle w:val="ListParagraph"/>
              <w:widowControl w:val="0"/>
              <w:numPr>
                <w:ilvl w:val="0"/>
                <w:numId w:val="6"/>
              </w:numPr>
              <w:autoSpaceDE w:val="0"/>
              <w:autoSpaceDN w:val="0"/>
              <w:spacing w:before="5" w:line="276" w:lineRule="auto"/>
              <w:ind w:left="319"/>
              <w:jc w:val="both"/>
              <w:rPr>
                <w:w w:val="105"/>
              </w:rPr>
            </w:pPr>
            <w:r w:rsidRPr="001A2348">
              <w:t>Procurement subject title: “</w:t>
            </w:r>
            <w:r w:rsidR="009F58D7" w:rsidRPr="00F96536">
              <w:rPr>
                <w:b/>
                <w:bCs/>
                <w:color w:val="000000"/>
                <w:sz w:val="24"/>
                <w:szCs w:val="24"/>
                <w:lang w:val="lv-LV"/>
              </w:rPr>
              <w:t>S</w:t>
            </w:r>
            <w:r w:rsidR="009F58D7" w:rsidRPr="00F96536">
              <w:rPr>
                <w:b/>
                <w:bCs/>
                <w:color w:val="000000"/>
                <w:sz w:val="24"/>
                <w:szCs w:val="24"/>
              </w:rPr>
              <w:t>upply of an automatic CFPP analyzer</w:t>
            </w:r>
            <w:r w:rsidRPr="00685781">
              <w:rPr>
                <w:w w:val="105"/>
              </w:rPr>
              <w:t>".</w:t>
            </w:r>
          </w:p>
          <w:p w14:paraId="1F952F1E" w14:textId="3A045411" w:rsidR="00094634" w:rsidRPr="00034415" w:rsidRDefault="00094634" w:rsidP="00094634">
            <w:pPr>
              <w:pStyle w:val="ListParagraph"/>
              <w:widowControl w:val="0"/>
              <w:numPr>
                <w:ilvl w:val="0"/>
                <w:numId w:val="6"/>
              </w:numPr>
              <w:autoSpaceDE w:val="0"/>
              <w:autoSpaceDN w:val="0"/>
              <w:spacing w:before="5" w:line="276" w:lineRule="auto"/>
              <w:ind w:left="319"/>
              <w:rPr>
                <w:b/>
                <w:bCs/>
                <w:w w:val="105"/>
              </w:rPr>
            </w:pPr>
            <w:r w:rsidRPr="00685781">
              <w:t>Contract performance period:</w:t>
            </w:r>
            <w:r w:rsidR="00FC2DB2" w:rsidRPr="00685781">
              <w:t xml:space="preserve"> </w:t>
            </w:r>
            <w:r w:rsidR="00034415">
              <w:rPr>
                <w:b/>
                <w:bCs/>
              </w:rPr>
              <w:t>until 3</w:t>
            </w:r>
            <w:r w:rsidR="009F58D7">
              <w:rPr>
                <w:b/>
                <w:bCs/>
              </w:rPr>
              <w:t>1st</w:t>
            </w:r>
            <w:r w:rsidR="00C61461" w:rsidRPr="00822A95">
              <w:rPr>
                <w:b/>
                <w:bCs/>
              </w:rPr>
              <w:t xml:space="preserve"> </w:t>
            </w:r>
            <w:r w:rsidR="009F58D7">
              <w:rPr>
                <w:b/>
                <w:bCs/>
              </w:rPr>
              <w:t>Octo</w:t>
            </w:r>
            <w:r w:rsidR="00C61461" w:rsidRPr="00034415">
              <w:rPr>
                <w:b/>
                <w:bCs/>
              </w:rPr>
              <w:t>ber</w:t>
            </w:r>
            <w:r w:rsidR="00FC2DB2" w:rsidRPr="00034415">
              <w:rPr>
                <w:b/>
                <w:bCs/>
              </w:rPr>
              <w:t>, 2026</w:t>
            </w:r>
            <w:r w:rsidR="005F0919">
              <w:rPr>
                <w:b/>
                <w:bCs/>
              </w:rPr>
              <w:t>.</w:t>
            </w:r>
          </w:p>
          <w:p w14:paraId="393D64FF" w14:textId="77777777" w:rsidR="00094634" w:rsidRPr="00034415" w:rsidRDefault="00094634" w:rsidP="00094634">
            <w:pPr>
              <w:pStyle w:val="ListParagraph"/>
              <w:widowControl w:val="0"/>
              <w:numPr>
                <w:ilvl w:val="0"/>
                <w:numId w:val="6"/>
              </w:numPr>
              <w:autoSpaceDE w:val="0"/>
              <w:autoSpaceDN w:val="0"/>
              <w:spacing w:before="5" w:line="276" w:lineRule="auto"/>
              <w:ind w:left="319"/>
              <w:rPr>
                <w:w w:val="105"/>
              </w:rPr>
            </w:pPr>
            <w:r w:rsidRPr="00034415">
              <w:t>Offer submission place, date, and time:</w:t>
            </w:r>
          </w:p>
          <w:p w14:paraId="03584EFA" w14:textId="296EC4D2" w:rsidR="00094634" w:rsidRDefault="00094634" w:rsidP="00094634">
            <w:pPr>
              <w:pStyle w:val="ListParagraph"/>
              <w:ind w:left="319" w:right="424"/>
            </w:pPr>
            <w:r w:rsidRPr="00034415">
              <w:lastRenderedPageBreak/>
              <w:t xml:space="preserve">Sales offers should be sent till </w:t>
            </w:r>
            <w:r w:rsidR="0028224C">
              <w:rPr>
                <w:b/>
                <w:bCs/>
              </w:rPr>
              <w:t>06t</w:t>
            </w:r>
            <w:r w:rsidR="004748BA" w:rsidRPr="009122D8">
              <w:rPr>
                <w:b/>
                <w:bCs/>
              </w:rPr>
              <w:t>h</w:t>
            </w:r>
            <w:r w:rsidRPr="00034415">
              <w:rPr>
                <w:b/>
                <w:bCs/>
              </w:rPr>
              <w:t xml:space="preserve"> </w:t>
            </w:r>
            <w:r w:rsidR="0028224C">
              <w:rPr>
                <w:b/>
                <w:bCs/>
              </w:rPr>
              <w:t>August</w:t>
            </w:r>
            <w:r w:rsidRPr="00034415">
              <w:rPr>
                <w:b/>
                <w:bCs/>
                <w:lang w:val="en-US"/>
              </w:rPr>
              <w:t xml:space="preserve"> 2026</w:t>
            </w:r>
            <w:r w:rsidRPr="00034415">
              <w:rPr>
                <w:lang w:val="en-US"/>
              </w:rPr>
              <w:t xml:space="preserve"> till </w:t>
            </w:r>
            <w:r w:rsidR="002E51E5" w:rsidRPr="00034415">
              <w:t>5 pm</w:t>
            </w:r>
            <w:r w:rsidR="009420A8" w:rsidRPr="00034415">
              <w:t xml:space="preserve"> (EET)</w:t>
            </w:r>
            <w:r w:rsidRPr="00034415">
              <w:t xml:space="preserve"> to email: </w:t>
            </w:r>
            <w:hyperlink r:id="rId11" w:history="1">
              <w:r w:rsidR="00D63E25" w:rsidRPr="00034415">
                <w:rPr>
                  <w:rStyle w:val="Hyperlink"/>
                </w:rPr>
                <w:t>tenders@gvf.lv</w:t>
              </w:r>
            </w:hyperlink>
            <w:r w:rsidRPr="00685781">
              <w:t xml:space="preserve"> and cc to </w:t>
            </w:r>
            <w:hyperlink r:id="rId12" w:history="1">
              <w:r w:rsidR="009F58D7" w:rsidRPr="00685B80">
                <w:rPr>
                  <w:rStyle w:val="Hyperlink"/>
                </w:rPr>
                <w:t>ingus@1b.lv</w:t>
              </w:r>
            </w:hyperlink>
            <w:r w:rsidRPr="00685781">
              <w:t xml:space="preserve"> </w:t>
            </w:r>
          </w:p>
          <w:p w14:paraId="2ED4C298" w14:textId="77777777" w:rsidR="004748BA" w:rsidRDefault="004748BA" w:rsidP="00094634">
            <w:pPr>
              <w:pStyle w:val="ListParagraph"/>
              <w:ind w:left="319" w:right="424"/>
            </w:pPr>
          </w:p>
          <w:p w14:paraId="52E5B165" w14:textId="77777777" w:rsidR="004748BA" w:rsidRPr="00685781" w:rsidRDefault="004748BA" w:rsidP="00094634">
            <w:pPr>
              <w:pStyle w:val="ListParagraph"/>
              <w:ind w:left="319" w:right="424"/>
            </w:pPr>
          </w:p>
          <w:p w14:paraId="58E23C30" w14:textId="34408AC7" w:rsidR="00662C8C" w:rsidRPr="00662C8C" w:rsidRDefault="00662C8C" w:rsidP="00662C8C">
            <w:pPr>
              <w:pStyle w:val="ListParagraph"/>
              <w:widowControl w:val="0"/>
              <w:numPr>
                <w:ilvl w:val="0"/>
                <w:numId w:val="6"/>
              </w:numPr>
              <w:autoSpaceDE w:val="0"/>
              <w:autoSpaceDN w:val="0"/>
              <w:spacing w:before="5" w:line="276" w:lineRule="auto"/>
              <w:ind w:left="184" w:firstLine="0"/>
              <w:rPr>
                <w:w w:val="105"/>
              </w:rPr>
            </w:pPr>
            <w:r w:rsidRPr="00662C8C">
              <w:rPr>
                <w:w w:val="105"/>
              </w:rPr>
              <w:t xml:space="preserve">Tenderers may submit their questions in writing no later than </w:t>
            </w:r>
            <w:r w:rsidR="0028224C">
              <w:rPr>
                <w:w w:val="105"/>
              </w:rPr>
              <w:t>30</w:t>
            </w:r>
            <w:r w:rsidR="00DD65A6">
              <w:rPr>
                <w:w w:val="105"/>
              </w:rPr>
              <w:t>th</w:t>
            </w:r>
            <w:r w:rsidRPr="00662C8C">
              <w:rPr>
                <w:w w:val="105"/>
              </w:rPr>
              <w:t xml:space="preserve"> Ju</w:t>
            </w:r>
            <w:r w:rsidR="00034415">
              <w:rPr>
                <w:w w:val="105"/>
              </w:rPr>
              <w:t>ly</w:t>
            </w:r>
            <w:r w:rsidRPr="00662C8C">
              <w:rPr>
                <w:w w:val="105"/>
              </w:rPr>
              <w:t xml:space="preserve"> 2026, 5:00 p.m. (EET). Questions received after this deadline will not be accepted or considered.</w:t>
            </w:r>
          </w:p>
          <w:p w14:paraId="716BDB85" w14:textId="77777777" w:rsidR="00662C8C" w:rsidRPr="00662C8C" w:rsidRDefault="00662C8C" w:rsidP="00662C8C">
            <w:pPr>
              <w:pStyle w:val="ListParagraph"/>
              <w:widowControl w:val="0"/>
              <w:autoSpaceDE w:val="0"/>
              <w:autoSpaceDN w:val="0"/>
              <w:spacing w:before="5" w:line="276" w:lineRule="auto"/>
              <w:ind w:left="360"/>
              <w:rPr>
                <w:w w:val="105"/>
              </w:rPr>
            </w:pPr>
          </w:p>
          <w:p w14:paraId="01C291BB" w14:textId="59985602" w:rsidR="002E51E5" w:rsidRPr="00662C8C" w:rsidRDefault="00094634" w:rsidP="00662C8C">
            <w:pPr>
              <w:pStyle w:val="ListParagraph"/>
              <w:widowControl w:val="0"/>
              <w:numPr>
                <w:ilvl w:val="0"/>
                <w:numId w:val="6"/>
              </w:numPr>
              <w:autoSpaceDE w:val="0"/>
              <w:autoSpaceDN w:val="0"/>
              <w:spacing w:before="5" w:line="276" w:lineRule="auto"/>
              <w:ind w:left="36" w:firstLine="324"/>
              <w:rPr>
                <w:w w:val="105"/>
              </w:rPr>
            </w:pPr>
            <w:r w:rsidRPr="00662C8C">
              <w:rPr>
                <w:b/>
                <w:bCs/>
              </w:rPr>
              <w:t>Offer validity period</w:t>
            </w:r>
            <w:r w:rsidRPr="00685781">
              <w:t>.</w:t>
            </w:r>
          </w:p>
          <w:p w14:paraId="707ECC0A" w14:textId="3E8EA7A7" w:rsidR="00094634" w:rsidRPr="00EA1A10" w:rsidRDefault="00094634" w:rsidP="00094634">
            <w:pPr>
              <w:widowControl w:val="0"/>
              <w:autoSpaceDE w:val="0"/>
              <w:autoSpaceDN w:val="0"/>
              <w:spacing w:before="5" w:line="276" w:lineRule="auto"/>
              <w:ind w:left="36"/>
              <w:rPr>
                <w:bCs/>
                <w:w w:val="105"/>
              </w:rPr>
            </w:pPr>
            <w:r w:rsidRPr="00EA1A10">
              <w:rPr>
                <w:bCs/>
              </w:rPr>
              <w:t>All applicants' offers remain valid until the day participants conclude the procurement contract or the procedure is terminated without selecting any offer.</w:t>
            </w:r>
          </w:p>
          <w:p w14:paraId="19C18197" w14:textId="77777777" w:rsidR="002E51E5" w:rsidRPr="005B464F" w:rsidRDefault="002E51E5" w:rsidP="00094634">
            <w:pPr>
              <w:pStyle w:val="ListParagraph"/>
              <w:widowControl w:val="0"/>
              <w:autoSpaceDE w:val="0"/>
              <w:autoSpaceDN w:val="0"/>
              <w:spacing w:before="5" w:line="276" w:lineRule="auto"/>
              <w:ind w:left="0"/>
            </w:pPr>
          </w:p>
          <w:p w14:paraId="39DFB937" w14:textId="77777777" w:rsidR="00094634" w:rsidRDefault="00094634" w:rsidP="00094634">
            <w:pPr>
              <w:pStyle w:val="ListParagraph"/>
              <w:numPr>
                <w:ilvl w:val="0"/>
                <w:numId w:val="6"/>
              </w:numPr>
              <w:jc w:val="both"/>
              <w:rPr>
                <w:b/>
              </w:rPr>
            </w:pPr>
            <w:r w:rsidRPr="00EA1A10">
              <w:rPr>
                <w:b/>
                <w:bCs/>
              </w:rPr>
              <w:t>Offer variants and scope.</w:t>
            </w:r>
          </w:p>
          <w:p w14:paraId="1CB04920" w14:textId="77777777" w:rsidR="00B83406" w:rsidRDefault="00B83406" w:rsidP="00094634">
            <w:pPr>
              <w:jc w:val="both"/>
              <w:rPr>
                <w:bCs/>
              </w:rPr>
            </w:pPr>
            <w:r>
              <w:rPr>
                <w:bCs/>
              </w:rPr>
              <w:t xml:space="preserve">7.1. </w:t>
            </w:r>
            <w:r w:rsidR="00094634" w:rsidRPr="00EA1A10">
              <w:rPr>
                <w:bCs/>
              </w:rPr>
              <w:t>The applicant has the right to submit only one offer variant.</w:t>
            </w:r>
            <w:r w:rsidR="00253E1B">
              <w:rPr>
                <w:bCs/>
              </w:rPr>
              <w:t xml:space="preserve"> </w:t>
            </w:r>
          </w:p>
          <w:p w14:paraId="56D14374" w14:textId="7EA4F2C4" w:rsidR="00094634" w:rsidRPr="00EA1A10" w:rsidRDefault="00B83406" w:rsidP="00094634">
            <w:pPr>
              <w:jc w:val="both"/>
              <w:rPr>
                <w:bCs/>
              </w:rPr>
            </w:pPr>
            <w:r>
              <w:rPr>
                <w:bCs/>
              </w:rPr>
              <w:t>7.2. T</w:t>
            </w:r>
            <w:r w:rsidR="00253E1B" w:rsidRPr="00253E1B">
              <w:rPr>
                <w:bCs/>
              </w:rPr>
              <w:t>he offer shall be prepared and submitted in either Latvian or English</w:t>
            </w:r>
            <w:r w:rsidR="00253E1B">
              <w:rPr>
                <w:bCs/>
              </w:rPr>
              <w:t>.</w:t>
            </w:r>
          </w:p>
          <w:p w14:paraId="35159621" w14:textId="77777777" w:rsidR="00094634" w:rsidRPr="005B464F" w:rsidRDefault="00094634" w:rsidP="00094634">
            <w:pPr>
              <w:pStyle w:val="ListParagraph"/>
              <w:ind w:left="0"/>
              <w:jc w:val="both"/>
              <w:rPr>
                <w:b/>
              </w:rPr>
            </w:pPr>
          </w:p>
          <w:p w14:paraId="182D336D" w14:textId="77777777" w:rsidR="00094634" w:rsidRPr="005B464F" w:rsidRDefault="00094634" w:rsidP="00094634">
            <w:pPr>
              <w:pStyle w:val="ListParagraph"/>
              <w:widowControl w:val="0"/>
              <w:numPr>
                <w:ilvl w:val="0"/>
                <w:numId w:val="6"/>
              </w:numPr>
              <w:autoSpaceDE w:val="0"/>
              <w:autoSpaceDN w:val="0"/>
              <w:spacing w:before="5" w:line="276" w:lineRule="auto"/>
              <w:rPr>
                <w:b/>
                <w:bCs/>
                <w:w w:val="105"/>
              </w:rPr>
            </w:pPr>
            <w:r w:rsidRPr="00EA1A10">
              <w:rPr>
                <w:b/>
                <w:bCs/>
              </w:rPr>
              <w:t>General Requirement</w:t>
            </w:r>
            <w:r>
              <w:rPr>
                <w:b/>
                <w:bCs/>
              </w:rPr>
              <w:t>s</w:t>
            </w:r>
            <w:r w:rsidRPr="005B464F">
              <w:rPr>
                <w:b/>
                <w:bCs/>
              </w:rPr>
              <w:t>.</w:t>
            </w:r>
          </w:p>
          <w:p w14:paraId="02F12E42" w14:textId="77777777" w:rsidR="00094634" w:rsidRDefault="00492893" w:rsidP="005B7FF7">
            <w:pPr>
              <w:pStyle w:val="ListParagraph"/>
              <w:widowControl w:val="0"/>
              <w:autoSpaceDE w:val="0"/>
              <w:autoSpaceDN w:val="0"/>
              <w:spacing w:before="5" w:line="276" w:lineRule="auto"/>
              <w:ind w:left="360"/>
              <w:rPr>
                <w:lang w:val="lv-LV"/>
              </w:rPr>
            </w:pPr>
            <w:r>
              <w:rPr>
                <w:lang w:val="lv-LV"/>
              </w:rPr>
              <w:t>8</w:t>
            </w:r>
            <w:r w:rsidR="00094634" w:rsidRPr="00EA1A10">
              <w:rPr>
                <w:lang w:val="lv-LV"/>
              </w:rPr>
              <w:t xml:space="preserve">.1. The applicant must be registered in the Republic of Latvia Enterprise Register or the relevant </w:t>
            </w:r>
            <w:r w:rsidR="00094634">
              <w:rPr>
                <w:lang w:val="lv-LV"/>
              </w:rPr>
              <w:t>F</w:t>
            </w:r>
            <w:r w:rsidR="00094634" w:rsidRPr="00EA1A10">
              <w:rPr>
                <w:lang w:val="lv-LV"/>
              </w:rPr>
              <w:t xml:space="preserve">oreign </w:t>
            </w:r>
            <w:r w:rsidR="00094634">
              <w:rPr>
                <w:lang w:val="lv-LV"/>
              </w:rPr>
              <w:t>C</w:t>
            </w:r>
            <w:r w:rsidR="00094634" w:rsidRPr="00EA1A10">
              <w:rPr>
                <w:lang w:val="lv-LV"/>
              </w:rPr>
              <w:t>ommercial register.</w:t>
            </w:r>
            <w:r w:rsidR="00094634" w:rsidRPr="00EA1A10">
              <w:rPr>
                <w:lang w:val="lv-LV"/>
              </w:rPr>
              <w:br/>
            </w:r>
            <w:r>
              <w:rPr>
                <w:lang w:val="lv-LV"/>
              </w:rPr>
              <w:t>8.</w:t>
            </w:r>
            <w:r w:rsidR="00094634" w:rsidRPr="00EA1A10">
              <w:rPr>
                <w:lang w:val="lv-LV"/>
              </w:rPr>
              <w:t>2. The applicant must be legally entitled to perform activities corresponding to the procurement subject (appropriate NACE classification).</w:t>
            </w:r>
            <w:r w:rsidR="00094634" w:rsidRPr="00EA1A10">
              <w:rPr>
                <w:lang w:val="lv-LV"/>
              </w:rPr>
              <w:br/>
            </w:r>
            <w:r>
              <w:rPr>
                <w:lang w:val="lv-LV"/>
              </w:rPr>
              <w:t>8</w:t>
            </w:r>
            <w:r w:rsidR="00094634" w:rsidRPr="00EA1A10">
              <w:rPr>
                <w:lang w:val="lv-LV"/>
              </w:rPr>
              <w:t>.3. The applicant must not have tax or state social security debts exceeding 150 EUR (applies to Latvian merchants).</w:t>
            </w:r>
            <w:r w:rsidR="00094634" w:rsidRPr="00EA1A10">
              <w:rPr>
                <w:lang w:val="lv-LV"/>
              </w:rPr>
              <w:br/>
            </w:r>
            <w:r>
              <w:rPr>
                <w:lang w:val="lv-LV"/>
              </w:rPr>
              <w:t>8</w:t>
            </w:r>
            <w:r w:rsidR="00094634" w:rsidRPr="00843FB7">
              <w:rPr>
                <w:lang w:val="lv-LV"/>
              </w:rPr>
              <w:t>.4.</w:t>
            </w:r>
            <w:r w:rsidR="00094634">
              <w:rPr>
                <w:lang w:val="lv-LV"/>
              </w:rPr>
              <w:t xml:space="preserve"> </w:t>
            </w:r>
            <w:r w:rsidR="00094634" w:rsidRPr="00EA1A10">
              <w:rPr>
                <w:lang w:val="lv-LV"/>
              </w:rPr>
              <w:t xml:space="preserve">The applicant must have experience in </w:t>
            </w:r>
            <w:r w:rsidR="00094634" w:rsidRPr="00FE3E1C">
              <w:rPr>
                <w:lang w:val="lv-LV"/>
              </w:rPr>
              <w:t xml:space="preserve">supplying equivalent equipment components or </w:t>
            </w:r>
            <w:r w:rsidR="002E51E5" w:rsidRPr="00FE3E1C">
              <w:rPr>
                <w:lang w:val="lv-LV"/>
              </w:rPr>
              <w:t>materials</w:t>
            </w:r>
            <w:r w:rsidR="00094634" w:rsidRPr="00EA1A10">
              <w:rPr>
                <w:lang w:val="lv-LV"/>
              </w:rPr>
              <w:t xml:space="preserve"> in the last 3 (three) years</w:t>
            </w:r>
            <w:r w:rsidR="00094634" w:rsidRPr="00843FB7">
              <w:rPr>
                <w:lang w:val="lv-LV"/>
              </w:rPr>
              <w:t>.</w:t>
            </w:r>
          </w:p>
          <w:p w14:paraId="5AA58290" w14:textId="1385806D" w:rsidR="00CF2E36" w:rsidRPr="001A2348" w:rsidRDefault="00CF2E36" w:rsidP="005B7FF7">
            <w:pPr>
              <w:pStyle w:val="ListParagraph"/>
              <w:widowControl w:val="0"/>
              <w:autoSpaceDE w:val="0"/>
              <w:autoSpaceDN w:val="0"/>
              <w:spacing w:before="5" w:line="276" w:lineRule="auto"/>
              <w:ind w:left="360"/>
              <w:rPr>
                <w:b/>
              </w:rPr>
            </w:pPr>
            <w:r>
              <w:rPr>
                <w:lang w:val="lv-LV"/>
              </w:rPr>
              <w:t xml:space="preserve">8.5. </w:t>
            </w:r>
            <w:r w:rsidRPr="00CF2E36">
              <w:rPr>
                <w:lang w:val="lv-LV"/>
              </w:rPr>
              <w:t>The applicant shall complete and submit Annex 4 – Declaration of an Independently Prepared Tender as part of its offer.</w:t>
            </w:r>
          </w:p>
        </w:tc>
        <w:tc>
          <w:tcPr>
            <w:tcW w:w="4961" w:type="dxa"/>
          </w:tcPr>
          <w:p w14:paraId="35D3056B" w14:textId="4C4AACD8" w:rsidR="00094634" w:rsidRPr="00094634" w:rsidRDefault="004748BA" w:rsidP="00402925">
            <w:pPr>
              <w:pStyle w:val="ListParagraph"/>
              <w:widowControl w:val="0"/>
              <w:numPr>
                <w:ilvl w:val="0"/>
                <w:numId w:val="8"/>
              </w:numPr>
              <w:autoSpaceDE w:val="0"/>
              <w:autoSpaceDN w:val="0"/>
              <w:spacing w:before="5" w:line="276" w:lineRule="auto"/>
              <w:ind w:left="319" w:firstLine="41"/>
              <w:rPr>
                <w:bCs/>
                <w:w w:val="105"/>
              </w:rPr>
            </w:pPr>
            <w:r w:rsidRPr="004748BA">
              <w:rPr>
                <w:b/>
                <w:lang w:val="lv-LV"/>
              </w:rPr>
              <w:lastRenderedPageBreak/>
              <w:t>Atbalsta pretendents</w:t>
            </w:r>
            <w:r w:rsidR="00094634" w:rsidRPr="00094634">
              <w:rPr>
                <w:bCs/>
                <w:w w:val="105"/>
                <w:lang w:val="lv-LV"/>
              </w:rPr>
              <w:t>:</w:t>
            </w:r>
          </w:p>
          <w:p w14:paraId="7B83AFF6" w14:textId="08123467" w:rsidR="00094634" w:rsidRPr="001A2348" w:rsidRDefault="00094634" w:rsidP="00402925">
            <w:pPr>
              <w:widowControl w:val="0"/>
              <w:autoSpaceDE w:val="0"/>
              <w:autoSpaceDN w:val="0"/>
              <w:spacing w:before="5" w:line="276" w:lineRule="auto"/>
              <w:ind w:left="319" w:firstLine="41"/>
              <w:rPr>
                <w:bCs/>
                <w:w w:val="105"/>
              </w:rPr>
            </w:pPr>
            <w:r>
              <w:rPr>
                <w:bCs/>
                <w:w w:val="105"/>
                <w:lang w:val="lv-LV"/>
              </w:rPr>
              <w:t xml:space="preserve">Nosaukums: </w:t>
            </w:r>
            <w:r w:rsidRPr="001A2348">
              <w:rPr>
                <w:bCs/>
                <w:w w:val="105"/>
                <w:lang w:val="lv-LV"/>
              </w:rPr>
              <w:t>GVF BIO, SIA</w:t>
            </w:r>
          </w:p>
          <w:p w14:paraId="06026542" w14:textId="77777777" w:rsidR="00094634" w:rsidRPr="001A2348" w:rsidRDefault="00094634" w:rsidP="00402925">
            <w:pPr>
              <w:widowControl w:val="0"/>
              <w:autoSpaceDE w:val="0"/>
              <w:autoSpaceDN w:val="0"/>
              <w:spacing w:before="5" w:line="276" w:lineRule="auto"/>
              <w:ind w:left="319" w:firstLine="41"/>
              <w:rPr>
                <w:bCs/>
                <w:w w:val="105"/>
              </w:rPr>
            </w:pPr>
            <w:r w:rsidRPr="001A2348">
              <w:rPr>
                <w:bCs/>
                <w:w w:val="105"/>
              </w:rPr>
              <w:t xml:space="preserve">Reģ. Nr. </w:t>
            </w:r>
            <w:r w:rsidRPr="001A2348">
              <w:rPr>
                <w:bCs/>
                <w:w w:val="105"/>
                <w:lang w:val="lv-LV"/>
              </w:rPr>
              <w:t>41203064128</w:t>
            </w:r>
          </w:p>
          <w:p w14:paraId="24F3563E" w14:textId="77777777" w:rsidR="00094634" w:rsidRPr="004762AB" w:rsidRDefault="00094634" w:rsidP="00402925">
            <w:pPr>
              <w:widowControl w:val="0"/>
              <w:autoSpaceDE w:val="0"/>
              <w:autoSpaceDN w:val="0"/>
              <w:spacing w:before="5" w:line="276" w:lineRule="auto"/>
              <w:ind w:left="319" w:firstLine="41"/>
              <w:rPr>
                <w:bCs/>
                <w:w w:val="105"/>
                <w:lang w:val="de-DE"/>
              </w:rPr>
            </w:pPr>
            <w:r w:rsidRPr="004762AB">
              <w:rPr>
                <w:bCs/>
                <w:w w:val="105"/>
                <w:lang w:val="de-DE"/>
              </w:rPr>
              <w:t xml:space="preserve">Adrese: </w:t>
            </w:r>
            <w:r w:rsidRPr="001A2348">
              <w:rPr>
                <w:bCs/>
                <w:w w:val="105"/>
                <w:lang w:val="lv-LV"/>
              </w:rPr>
              <w:t>"Lielniedras", Jaunsvirlaukas pag., Jelgavas nov., LV-3031</w:t>
            </w:r>
          </w:p>
          <w:p w14:paraId="26404405" w14:textId="2446662C" w:rsidR="00094634" w:rsidRPr="004762AB" w:rsidRDefault="00094634" w:rsidP="00402925">
            <w:pPr>
              <w:widowControl w:val="0"/>
              <w:autoSpaceDE w:val="0"/>
              <w:autoSpaceDN w:val="0"/>
              <w:spacing w:before="5" w:line="276" w:lineRule="auto"/>
              <w:ind w:left="319" w:firstLine="41"/>
              <w:rPr>
                <w:bCs/>
                <w:w w:val="105"/>
                <w:lang w:val="de-DE"/>
              </w:rPr>
            </w:pPr>
            <w:r w:rsidRPr="004748BA">
              <w:rPr>
                <w:b/>
                <w:w w:val="105"/>
                <w:lang w:val="de-DE"/>
              </w:rPr>
              <w:t>Piegādes vieta:</w:t>
            </w:r>
            <w:r w:rsidRPr="004762AB">
              <w:rPr>
                <w:bCs/>
                <w:w w:val="105"/>
                <w:lang w:val="de-DE"/>
              </w:rPr>
              <w:t xml:space="preserve"> </w:t>
            </w:r>
            <w:r w:rsidR="00AB0727">
              <w:rPr>
                <w:lang w:val="de-DE"/>
              </w:rPr>
              <w:t>CIF Riga</w:t>
            </w:r>
          </w:p>
          <w:p w14:paraId="0A7E2FD6" w14:textId="77777777" w:rsidR="00094634" w:rsidRPr="004762AB" w:rsidRDefault="00094634" w:rsidP="00094634">
            <w:pPr>
              <w:widowControl w:val="0"/>
              <w:autoSpaceDE w:val="0"/>
              <w:autoSpaceDN w:val="0"/>
              <w:spacing w:before="5" w:line="276" w:lineRule="auto"/>
              <w:ind w:left="720" w:hanging="360"/>
              <w:rPr>
                <w:bCs/>
                <w:w w:val="105"/>
                <w:lang w:val="de-DE"/>
              </w:rPr>
            </w:pPr>
          </w:p>
          <w:p w14:paraId="25FDEB2D" w14:textId="48B77931" w:rsidR="00094634" w:rsidRPr="004762AB" w:rsidRDefault="00094634" w:rsidP="009122D8">
            <w:pPr>
              <w:pStyle w:val="ListParagraph"/>
              <w:widowControl w:val="0"/>
              <w:numPr>
                <w:ilvl w:val="0"/>
                <w:numId w:val="8"/>
              </w:numPr>
              <w:autoSpaceDE w:val="0"/>
              <w:autoSpaceDN w:val="0"/>
              <w:spacing w:before="5" w:line="276" w:lineRule="auto"/>
              <w:ind w:left="461"/>
              <w:jc w:val="both"/>
              <w:rPr>
                <w:w w:val="105"/>
                <w:lang w:val="de-DE"/>
              </w:rPr>
            </w:pPr>
            <w:r w:rsidRPr="004762AB">
              <w:rPr>
                <w:bCs/>
                <w:lang w:val="de-DE"/>
              </w:rPr>
              <w:t>Iepirkuma priekšmeta nosaukums: “</w:t>
            </w:r>
            <w:r w:rsidR="009F58D7" w:rsidRPr="009F58D7">
              <w:rPr>
                <w:b/>
                <w:bCs/>
                <w:color w:val="000000"/>
                <w:lang w:val="de-DE"/>
              </w:rPr>
              <w:t>Automātiskā CFPP analizatora piegāde</w:t>
            </w:r>
            <w:r w:rsidR="009F58D7" w:rsidRPr="004762AB">
              <w:rPr>
                <w:w w:val="105"/>
                <w:lang w:val="de-DE"/>
              </w:rPr>
              <w:t xml:space="preserve"> </w:t>
            </w:r>
            <w:r w:rsidRPr="004762AB">
              <w:rPr>
                <w:w w:val="105"/>
                <w:lang w:val="de-DE"/>
              </w:rPr>
              <w:t>".</w:t>
            </w:r>
          </w:p>
          <w:p w14:paraId="1933ED4D" w14:textId="600486FB" w:rsidR="00094634" w:rsidRPr="009F58D7" w:rsidRDefault="00094634" w:rsidP="009122D8">
            <w:pPr>
              <w:pStyle w:val="ListParagraph"/>
              <w:widowControl w:val="0"/>
              <w:numPr>
                <w:ilvl w:val="0"/>
                <w:numId w:val="8"/>
              </w:numPr>
              <w:autoSpaceDE w:val="0"/>
              <w:autoSpaceDN w:val="0"/>
              <w:spacing w:before="5" w:line="276" w:lineRule="auto"/>
              <w:ind w:left="461"/>
              <w:rPr>
                <w:bCs/>
                <w:w w:val="105"/>
                <w:lang w:val="de-DE"/>
              </w:rPr>
            </w:pPr>
            <w:r w:rsidRPr="009F58D7">
              <w:rPr>
                <w:bCs/>
                <w:lang w:val="de-DE"/>
              </w:rPr>
              <w:t xml:space="preserve">Līguma izpildes laiks: </w:t>
            </w:r>
            <w:r w:rsidR="00C61461" w:rsidRPr="00034415">
              <w:rPr>
                <w:b/>
                <w:lang w:val="lv-LV"/>
              </w:rPr>
              <w:t xml:space="preserve">līdz </w:t>
            </w:r>
            <w:r w:rsidR="00FC2DB2" w:rsidRPr="00034415">
              <w:rPr>
                <w:b/>
                <w:lang w:val="lv-LV"/>
              </w:rPr>
              <w:t>2026</w:t>
            </w:r>
            <w:r w:rsidR="00C61461" w:rsidRPr="00034415">
              <w:rPr>
                <w:b/>
                <w:lang w:val="lv-LV"/>
              </w:rPr>
              <w:t>.</w:t>
            </w:r>
            <w:r w:rsidR="00253E1B" w:rsidRPr="00034415">
              <w:rPr>
                <w:b/>
                <w:lang w:val="lv-LV"/>
              </w:rPr>
              <w:t xml:space="preserve"> </w:t>
            </w:r>
            <w:r w:rsidR="00C61461" w:rsidRPr="00034415">
              <w:rPr>
                <w:b/>
                <w:lang w:val="lv-LV"/>
              </w:rPr>
              <w:t>gada</w:t>
            </w:r>
            <w:r w:rsidR="005F12E7" w:rsidRPr="00034415">
              <w:rPr>
                <w:b/>
                <w:lang w:val="lv-LV"/>
              </w:rPr>
              <w:t xml:space="preserve"> 3</w:t>
            </w:r>
            <w:r w:rsidR="001D6EEC">
              <w:rPr>
                <w:b/>
                <w:lang w:val="lv-LV"/>
              </w:rPr>
              <w:t>1</w:t>
            </w:r>
            <w:r w:rsidR="005F12E7" w:rsidRPr="00034415">
              <w:rPr>
                <w:b/>
                <w:lang w:val="lv-LV"/>
              </w:rPr>
              <w:t>.</w:t>
            </w:r>
            <w:r w:rsidR="00C61461" w:rsidRPr="00034415">
              <w:rPr>
                <w:b/>
                <w:lang w:val="lv-LV"/>
              </w:rPr>
              <w:t xml:space="preserve"> </w:t>
            </w:r>
            <w:r w:rsidR="009F58D7">
              <w:rPr>
                <w:b/>
                <w:lang w:val="lv-LV"/>
              </w:rPr>
              <w:t>okto</w:t>
            </w:r>
            <w:r w:rsidR="00C61461" w:rsidRPr="00034415">
              <w:rPr>
                <w:b/>
                <w:lang w:val="lv-LV"/>
              </w:rPr>
              <w:t>brim.</w:t>
            </w:r>
          </w:p>
          <w:p w14:paraId="7762C4A7" w14:textId="77777777" w:rsidR="009F58D7" w:rsidRPr="009F58D7" w:rsidRDefault="009F58D7" w:rsidP="009F58D7">
            <w:pPr>
              <w:pStyle w:val="ListParagraph"/>
              <w:widowControl w:val="0"/>
              <w:autoSpaceDE w:val="0"/>
              <w:autoSpaceDN w:val="0"/>
              <w:spacing w:before="5" w:line="276" w:lineRule="auto"/>
              <w:ind w:left="461"/>
              <w:rPr>
                <w:bCs/>
                <w:w w:val="105"/>
                <w:lang w:val="de-DE"/>
              </w:rPr>
            </w:pPr>
          </w:p>
          <w:p w14:paraId="78234F2D" w14:textId="77777777" w:rsidR="00094634" w:rsidRPr="00034415" w:rsidRDefault="00094634" w:rsidP="009122D8">
            <w:pPr>
              <w:pStyle w:val="ListParagraph"/>
              <w:widowControl w:val="0"/>
              <w:numPr>
                <w:ilvl w:val="0"/>
                <w:numId w:val="8"/>
              </w:numPr>
              <w:autoSpaceDE w:val="0"/>
              <w:autoSpaceDN w:val="0"/>
              <w:spacing w:before="5" w:line="276" w:lineRule="auto"/>
              <w:ind w:left="461"/>
              <w:rPr>
                <w:bCs/>
                <w:w w:val="105"/>
                <w:lang w:val="it-IT"/>
              </w:rPr>
            </w:pPr>
            <w:r w:rsidRPr="00034415">
              <w:rPr>
                <w:bCs/>
                <w:lang w:val="it-IT"/>
              </w:rPr>
              <w:lastRenderedPageBreak/>
              <w:t>Piedāvājuma iesniegšanas vieta, datums un laiks</w:t>
            </w:r>
          </w:p>
          <w:p w14:paraId="1E999E56" w14:textId="72B0F8CC" w:rsidR="002D4DD1" w:rsidRDefault="00094634" w:rsidP="009122D8">
            <w:pPr>
              <w:pStyle w:val="ListParagraph"/>
              <w:ind w:right="424" w:hanging="360"/>
              <w:rPr>
                <w:lang w:val="it-IT"/>
              </w:rPr>
            </w:pPr>
            <w:r w:rsidRPr="00034415">
              <w:rPr>
                <w:lang w:val="it-IT"/>
              </w:rPr>
              <w:t xml:space="preserve">Piedāvājumi jāiesūta līdz </w:t>
            </w:r>
            <w:r w:rsidRPr="00034415">
              <w:rPr>
                <w:b/>
                <w:bCs/>
                <w:lang w:val="it-IT"/>
              </w:rPr>
              <w:t xml:space="preserve">2026. gada </w:t>
            </w:r>
            <w:r w:rsidR="0028224C">
              <w:rPr>
                <w:b/>
                <w:bCs/>
                <w:lang w:val="it-IT"/>
              </w:rPr>
              <w:t>06. augustam</w:t>
            </w:r>
            <w:r w:rsidRPr="00034415">
              <w:rPr>
                <w:b/>
                <w:bCs/>
                <w:lang w:val="it-IT"/>
              </w:rPr>
              <w:t xml:space="preserve"> </w:t>
            </w:r>
            <w:r w:rsidRPr="00034415">
              <w:rPr>
                <w:lang w:val="it-IT"/>
              </w:rPr>
              <w:t>plkst. 17.00 uz e-</w:t>
            </w:r>
            <w:r w:rsidRPr="004762AB">
              <w:rPr>
                <w:lang w:val="it-IT"/>
              </w:rPr>
              <w:t xml:space="preserve">pastu: </w:t>
            </w:r>
            <w:hyperlink r:id="rId13" w:history="1">
              <w:r w:rsidR="004748BA" w:rsidRPr="003267AF">
                <w:rPr>
                  <w:rStyle w:val="Hyperlink"/>
                  <w:lang w:val="fr-FR"/>
                </w:rPr>
                <w:t>tenders@gvf.lv</w:t>
              </w:r>
            </w:hyperlink>
            <w:r w:rsidRPr="004762AB">
              <w:rPr>
                <w:lang w:val="it-IT"/>
              </w:rPr>
              <w:t xml:space="preserve"> un </w:t>
            </w:r>
            <w:hyperlink r:id="rId14" w:history="1">
              <w:r w:rsidR="009F58D7" w:rsidRPr="00685B80">
                <w:rPr>
                  <w:rStyle w:val="Hyperlink"/>
                  <w:lang w:val="fr-FR"/>
                </w:rPr>
                <w:t>ingus</w:t>
              </w:r>
              <w:r w:rsidR="009F58D7" w:rsidRPr="00685B80">
                <w:rPr>
                  <w:rStyle w:val="Hyperlink"/>
                  <w:lang w:val="it-IT"/>
                </w:rPr>
                <w:t>@1b.lv</w:t>
              </w:r>
            </w:hyperlink>
            <w:r w:rsidRPr="004762AB">
              <w:rPr>
                <w:lang w:val="it-IT"/>
              </w:rPr>
              <w:t xml:space="preserve"> </w:t>
            </w:r>
          </w:p>
          <w:p w14:paraId="7C007E59" w14:textId="77777777" w:rsidR="009F58D7" w:rsidRPr="00B35964" w:rsidRDefault="009F58D7" w:rsidP="009122D8">
            <w:pPr>
              <w:pStyle w:val="ListParagraph"/>
              <w:ind w:right="424" w:hanging="360"/>
              <w:rPr>
                <w:lang w:val="fr-FR"/>
              </w:rPr>
            </w:pPr>
          </w:p>
          <w:p w14:paraId="70EFDBAC" w14:textId="63DEFF59" w:rsidR="00662C8C" w:rsidRDefault="002D4DD1" w:rsidP="00094634">
            <w:pPr>
              <w:pStyle w:val="ListParagraph"/>
              <w:widowControl w:val="0"/>
              <w:numPr>
                <w:ilvl w:val="0"/>
                <w:numId w:val="8"/>
              </w:numPr>
              <w:autoSpaceDE w:val="0"/>
              <w:autoSpaceDN w:val="0"/>
              <w:spacing w:before="5" w:line="276" w:lineRule="auto"/>
              <w:rPr>
                <w:lang w:val="it-IT"/>
              </w:rPr>
            </w:pPr>
            <w:r w:rsidRPr="002D4DD1">
              <w:rPr>
                <w:lang w:val="it-IT"/>
              </w:rPr>
              <w:t xml:space="preserve">Pretendenti savus jautājumus var iesūtīt ne vēlāk kā līdz 2026.gada </w:t>
            </w:r>
            <w:r w:rsidR="0028224C">
              <w:rPr>
                <w:lang w:val="it-IT"/>
              </w:rPr>
              <w:t>30</w:t>
            </w:r>
            <w:r w:rsidRPr="002D4DD1">
              <w:rPr>
                <w:lang w:val="it-IT"/>
              </w:rPr>
              <w:t>. jū</w:t>
            </w:r>
            <w:r w:rsidR="00034415">
              <w:rPr>
                <w:lang w:val="it-IT"/>
              </w:rPr>
              <w:t>l</w:t>
            </w:r>
            <w:r w:rsidRPr="002D4DD1">
              <w:rPr>
                <w:lang w:val="it-IT"/>
              </w:rPr>
              <w:t>ijam plkst. 17.00, pēc minētā laika pretendentu jautājumi netiks pieņemti un izskatīti</w:t>
            </w:r>
            <w:r w:rsidR="00662C8C">
              <w:rPr>
                <w:lang w:val="it-IT"/>
              </w:rPr>
              <w:t>.</w:t>
            </w:r>
          </w:p>
          <w:p w14:paraId="5EF0DAB3" w14:textId="77777777" w:rsidR="00662C8C" w:rsidRDefault="00662C8C" w:rsidP="00662C8C">
            <w:pPr>
              <w:pStyle w:val="ListParagraph"/>
              <w:widowControl w:val="0"/>
              <w:autoSpaceDE w:val="0"/>
              <w:autoSpaceDN w:val="0"/>
              <w:spacing w:before="5" w:line="276" w:lineRule="auto"/>
              <w:rPr>
                <w:lang w:val="it-IT"/>
              </w:rPr>
            </w:pPr>
          </w:p>
          <w:p w14:paraId="396564DF" w14:textId="3837C213" w:rsidR="002E51E5" w:rsidRPr="00662C8C" w:rsidRDefault="00094634" w:rsidP="00492893">
            <w:pPr>
              <w:pStyle w:val="ListParagraph"/>
              <w:widowControl w:val="0"/>
              <w:numPr>
                <w:ilvl w:val="0"/>
                <w:numId w:val="8"/>
              </w:numPr>
              <w:autoSpaceDE w:val="0"/>
              <w:autoSpaceDN w:val="0"/>
              <w:spacing w:before="5" w:line="276" w:lineRule="auto"/>
              <w:ind w:left="184" w:firstLine="141"/>
              <w:rPr>
                <w:lang w:val="it-IT"/>
              </w:rPr>
            </w:pPr>
            <w:r w:rsidRPr="00662C8C">
              <w:rPr>
                <w:b/>
                <w:bCs/>
                <w:lang w:val="it-IT"/>
              </w:rPr>
              <w:t>Piedāvājuma derīguma termiņš</w:t>
            </w:r>
            <w:r w:rsidRPr="002D4DD1">
              <w:rPr>
                <w:lang w:val="it-IT"/>
              </w:rPr>
              <w:t>.</w:t>
            </w:r>
          </w:p>
          <w:p w14:paraId="282DD68E" w14:textId="205D612B" w:rsidR="00094634" w:rsidRPr="00662C8C" w:rsidRDefault="00094634" w:rsidP="002E51E5">
            <w:pPr>
              <w:pStyle w:val="ListParagraph"/>
              <w:widowControl w:val="0"/>
              <w:autoSpaceDE w:val="0"/>
              <w:autoSpaceDN w:val="0"/>
              <w:spacing w:before="5" w:line="276" w:lineRule="auto"/>
              <w:ind w:left="178" w:firstLine="65"/>
              <w:rPr>
                <w:lang w:val="it-IT"/>
              </w:rPr>
            </w:pPr>
            <w:r w:rsidRPr="00662C8C">
              <w:rPr>
                <w:lang w:val="it-IT"/>
              </w:rPr>
              <w:t>Visu pretendentu piedāvājumi ir spēkā līdz dienai, kad dalībnieki noslēguši iepirkuma līgumu vai procedūra ir izbeigta neizvēloties nevienu piedāvājumu.</w:t>
            </w:r>
          </w:p>
          <w:p w14:paraId="018CD1A4" w14:textId="77777777" w:rsidR="00094634" w:rsidRPr="00662C8C" w:rsidRDefault="00094634" w:rsidP="00094634">
            <w:pPr>
              <w:pStyle w:val="ListParagraph"/>
              <w:widowControl w:val="0"/>
              <w:autoSpaceDE w:val="0"/>
              <w:autoSpaceDN w:val="0"/>
              <w:spacing w:before="5" w:line="276" w:lineRule="auto"/>
              <w:ind w:left="0"/>
              <w:rPr>
                <w:lang w:val="it-IT"/>
              </w:rPr>
            </w:pPr>
          </w:p>
          <w:p w14:paraId="12534212" w14:textId="77777777" w:rsidR="00094634" w:rsidRPr="005B464F" w:rsidRDefault="00094634" w:rsidP="00492893">
            <w:pPr>
              <w:pStyle w:val="ListParagraph"/>
              <w:numPr>
                <w:ilvl w:val="0"/>
                <w:numId w:val="8"/>
              </w:numPr>
              <w:ind w:left="184" w:firstLine="0"/>
              <w:jc w:val="both"/>
              <w:rPr>
                <w:b/>
              </w:rPr>
            </w:pPr>
            <w:r w:rsidRPr="00843FB7">
              <w:rPr>
                <w:b/>
              </w:rPr>
              <w:t>Piedāvājuma varianti un apjoms</w:t>
            </w:r>
            <w:r>
              <w:t>.</w:t>
            </w:r>
          </w:p>
          <w:p w14:paraId="7FBC9431" w14:textId="77777777" w:rsidR="00B83406" w:rsidRDefault="00B83406" w:rsidP="00492893">
            <w:pPr>
              <w:ind w:left="184"/>
              <w:jc w:val="both"/>
              <w:rPr>
                <w:lang w:val="fr-FR"/>
              </w:rPr>
            </w:pPr>
            <w:r>
              <w:rPr>
                <w:lang w:val="fr-FR"/>
              </w:rPr>
              <w:t xml:space="preserve">7.1. </w:t>
            </w:r>
            <w:r w:rsidR="00094634" w:rsidRPr="00B83406">
              <w:rPr>
                <w:lang w:val="fr-FR"/>
              </w:rPr>
              <w:t>Pretendentam ir tiesības iesniegt tikai vienu piedāvājuma variantu</w:t>
            </w:r>
            <w:r w:rsidR="00253E1B" w:rsidRPr="00B83406">
              <w:rPr>
                <w:lang w:val="fr-FR"/>
              </w:rPr>
              <w:t>.</w:t>
            </w:r>
          </w:p>
          <w:p w14:paraId="1F1A5694" w14:textId="7A35D7CE" w:rsidR="00094634" w:rsidRPr="00B83406" w:rsidRDefault="00B83406" w:rsidP="00492893">
            <w:pPr>
              <w:ind w:left="184"/>
              <w:jc w:val="both"/>
              <w:rPr>
                <w:lang w:val="fr-FR"/>
              </w:rPr>
            </w:pPr>
            <w:r>
              <w:rPr>
                <w:lang w:val="fr-FR"/>
              </w:rPr>
              <w:t xml:space="preserve">7.2. </w:t>
            </w:r>
            <w:r w:rsidR="00253E1B" w:rsidRPr="00B83406">
              <w:rPr>
                <w:lang w:val="fr-FR"/>
              </w:rPr>
              <w:t>Piedāvājumam jābūt sagatavotam un iesniegtam latviešu vai angļu valodā.</w:t>
            </w:r>
          </w:p>
          <w:p w14:paraId="507826EC" w14:textId="77777777" w:rsidR="00094634" w:rsidRPr="0071651E" w:rsidRDefault="00094634" w:rsidP="00402925">
            <w:pPr>
              <w:pStyle w:val="ListParagraph"/>
              <w:ind w:left="745" w:firstLine="283"/>
              <w:jc w:val="both"/>
              <w:rPr>
                <w:b/>
                <w:lang w:val="fr-FR"/>
              </w:rPr>
            </w:pPr>
          </w:p>
          <w:p w14:paraId="2C7A01F1" w14:textId="77777777" w:rsidR="00094634" w:rsidRPr="005B464F" w:rsidRDefault="00094634" w:rsidP="00492893">
            <w:pPr>
              <w:pStyle w:val="ListParagraph"/>
              <w:widowControl w:val="0"/>
              <w:numPr>
                <w:ilvl w:val="0"/>
                <w:numId w:val="8"/>
              </w:numPr>
              <w:autoSpaceDE w:val="0"/>
              <w:autoSpaceDN w:val="0"/>
              <w:spacing w:before="5" w:line="276" w:lineRule="auto"/>
              <w:ind w:left="184" w:firstLine="0"/>
              <w:rPr>
                <w:b/>
                <w:bCs/>
                <w:w w:val="105"/>
              </w:rPr>
            </w:pPr>
            <w:r w:rsidRPr="005B464F">
              <w:rPr>
                <w:b/>
                <w:bCs/>
              </w:rPr>
              <w:t>Vispārējās prasības.</w:t>
            </w:r>
          </w:p>
          <w:p w14:paraId="5FA94062" w14:textId="3DC7A4E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.1. Pretendentam jābūt reģistrētam Latvijas Republikas Uzņēmumu reģistrā vai attiecīgajā ārvalsts komercreģistrā.</w:t>
            </w:r>
          </w:p>
          <w:p w14:paraId="7B17D487" w14:textId="70385E3F"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.2. Pretendentam jābūt tiesīgam veikt iepirkuma priekšmetam atbilstošas darbības (atbilstoša NACE klasifikācija).</w:t>
            </w:r>
          </w:p>
          <w:p w14:paraId="5C413295" w14:textId="217A2C8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.3. Pretendentam nedrīkst būt nodokļu vai valsts sociālās apdrošināšanas parādu, kas pārsniedz 150 EUR (attiecas uz Latvijas komersantiem).</w:t>
            </w:r>
          </w:p>
          <w:p w14:paraId="4C3E5B90" w14:textId="5308FBDA" w:rsidR="00094634"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 xml:space="preserve">.4. Pretendentam jābūt pieredzei </w:t>
            </w:r>
            <w:r w:rsidR="00094634" w:rsidRPr="00BF7B59">
              <w:rPr>
                <w:lang w:val="lv-LV"/>
              </w:rPr>
              <w:t xml:space="preserve">līdzvērtīgu </w:t>
            </w:r>
            <w:r w:rsidR="00094634" w:rsidRPr="00FE3E1C">
              <w:rPr>
                <w:lang w:val="lv-LV"/>
              </w:rPr>
              <w:t xml:space="preserve">iekārtu </w:t>
            </w:r>
            <w:r w:rsidR="002E51E5" w:rsidRPr="00FE3E1C">
              <w:rPr>
                <w:lang w:val="lv-LV"/>
              </w:rPr>
              <w:t xml:space="preserve">komponenšu </w:t>
            </w:r>
            <w:r w:rsidR="00094634" w:rsidRPr="00FE3E1C">
              <w:rPr>
                <w:lang w:val="lv-LV"/>
              </w:rPr>
              <w:t xml:space="preserve">vai </w:t>
            </w:r>
            <w:r w:rsidR="002E51E5" w:rsidRPr="00FE3E1C">
              <w:rPr>
                <w:lang w:val="lv-LV"/>
              </w:rPr>
              <w:t>materiālu</w:t>
            </w:r>
            <w:r w:rsidR="00094634" w:rsidRPr="00FE3E1C">
              <w:rPr>
                <w:lang w:val="lv-LV"/>
              </w:rPr>
              <w:t xml:space="preserve"> p</w:t>
            </w:r>
            <w:r w:rsidR="00094634" w:rsidRPr="00BF7B59">
              <w:rPr>
                <w:lang w:val="lv-LV"/>
              </w:rPr>
              <w:t>iegādē pēdējo 3</w:t>
            </w:r>
            <w:r w:rsidR="00094634">
              <w:rPr>
                <w:lang w:val="lv-LV"/>
              </w:rPr>
              <w:t xml:space="preserve"> (trīs)</w:t>
            </w:r>
            <w:r w:rsidR="00094634" w:rsidRPr="00BF7B59">
              <w:rPr>
                <w:lang w:val="lv-LV"/>
              </w:rPr>
              <w:t xml:space="preserve"> gadu laikā</w:t>
            </w:r>
            <w:r w:rsidR="00094634" w:rsidRPr="00843FB7">
              <w:rPr>
                <w:lang w:val="lv-LV"/>
              </w:rPr>
              <w:t>.</w:t>
            </w:r>
          </w:p>
          <w:p w14:paraId="3ED60282" w14:textId="2E30A580" w:rsidR="00CF2E36" w:rsidRDefault="00CF2E36" w:rsidP="00492893">
            <w:pPr>
              <w:pStyle w:val="TableContents"/>
              <w:tabs>
                <w:tab w:val="left" w:pos="450"/>
              </w:tabs>
              <w:snapToGrid w:val="0"/>
              <w:ind w:left="184" w:right="424"/>
              <w:jc w:val="both"/>
              <w:rPr>
                <w:lang w:val="lv-LV"/>
              </w:rPr>
            </w:pPr>
            <w:r>
              <w:rPr>
                <w:lang w:val="lv-LV"/>
              </w:rPr>
              <w:t xml:space="preserve">8.5. </w:t>
            </w:r>
            <w:r w:rsidRPr="00CF2E36">
              <w:rPr>
                <w:lang w:val="lv-LV"/>
              </w:rPr>
              <w:t>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71B5DE9C" w14:textId="2E9491B2" w:rsidR="004C3138" w:rsidRPr="00EA1A10" w:rsidRDefault="004C3138"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t>Offer Price</w:t>
            </w:r>
            <w:r w:rsidR="00A27E7F">
              <w:rPr>
                <w:b/>
                <w:bCs/>
                <w:w w:val="105"/>
              </w:rPr>
              <w:t>.</w:t>
            </w:r>
          </w:p>
          <w:p w14:paraId="34667D75" w14:textId="363CF5F0" w:rsidR="004C3138" w:rsidRPr="00034415" w:rsidRDefault="00492893" w:rsidP="00034415">
            <w:pPr>
              <w:pStyle w:val="ListParagraph"/>
              <w:widowControl w:val="0"/>
              <w:autoSpaceDE w:val="0"/>
              <w:autoSpaceDN w:val="0"/>
              <w:spacing w:before="5" w:line="276" w:lineRule="auto"/>
              <w:ind w:left="22"/>
              <w:rPr>
                <w:strike/>
                <w:lang w:val="lv-LV"/>
              </w:rPr>
            </w:pPr>
            <w:r>
              <w:rPr>
                <w:lang w:val="lv-LV"/>
              </w:rPr>
              <w:t>9</w:t>
            </w:r>
            <w:r w:rsidR="004C3138" w:rsidRPr="00402925">
              <w:rPr>
                <w:lang w:val="lv-LV"/>
              </w:rPr>
              <w:t>.1. Price for the offered system components (EUR excl. VAT).</w:t>
            </w:r>
            <w:r w:rsidR="004C3138" w:rsidRPr="00402925">
              <w:rPr>
                <w:lang w:val="lv-LV"/>
              </w:rPr>
              <w:br/>
            </w:r>
            <w:r>
              <w:rPr>
                <w:lang w:val="lv-LV"/>
              </w:rPr>
              <w:t>9</w:t>
            </w:r>
            <w:r w:rsidR="004C3138" w:rsidRPr="00402925">
              <w:rPr>
                <w:lang w:val="lv-LV"/>
              </w:rPr>
              <w:t>.2. Total amount excl. VAT and incl. VAT.</w:t>
            </w:r>
            <w:r w:rsidR="004C3138" w:rsidRPr="00402925">
              <w:rPr>
                <w:lang w:val="lv-LV"/>
              </w:rPr>
              <w:br/>
            </w:r>
            <w:r>
              <w:rPr>
                <w:lang w:val="lv-LV"/>
              </w:rPr>
              <w:t>9</w:t>
            </w:r>
            <w:r w:rsidR="004C3138" w:rsidRPr="00402925">
              <w:rPr>
                <w:lang w:val="lv-LV"/>
              </w:rPr>
              <w:t xml:space="preserve">.3. The offer must include all costs related to service performance (incl. transport, materials, </w:t>
            </w:r>
            <w:r w:rsidR="004C3138" w:rsidRPr="00402925">
              <w:rPr>
                <w:lang w:val="lv-LV"/>
              </w:rPr>
              <w:lastRenderedPageBreak/>
              <w:t>labor, etc.).</w:t>
            </w:r>
            <w:r w:rsidR="004C3138" w:rsidRPr="00402925">
              <w:rPr>
                <w:lang w:val="lv-LV"/>
              </w:rPr>
              <w:br/>
            </w:r>
            <w:r>
              <w:rPr>
                <w:lang w:val="lv-LV"/>
              </w:rPr>
              <w:t>9</w:t>
            </w:r>
            <w:r w:rsidR="004C3138" w:rsidRPr="00402925">
              <w:rPr>
                <w:lang w:val="lv-LV"/>
              </w:rPr>
              <w:t>.4. All prices must be indicated in euros</w:t>
            </w:r>
            <w:r w:rsidR="006A1C24">
              <w:rPr>
                <w:lang w:val="lv-LV"/>
              </w:rPr>
              <w:t xml:space="preserve"> (</w:t>
            </w:r>
            <w:r w:rsidR="006A1C24">
              <w:rPr>
                <w:lang w:val="en-US"/>
              </w:rPr>
              <w:t xml:space="preserve">EUR) or </w:t>
            </w:r>
            <w:r w:rsidR="006A1C24">
              <w:rPr>
                <w:lang w:val="lv-LV"/>
              </w:rPr>
              <w:t>for foreign suppliers – in euros or</w:t>
            </w:r>
            <w:r w:rsidR="006A1C24" w:rsidRPr="005B464F">
              <w:rPr>
                <w:lang w:val="lv-LV"/>
              </w:rPr>
              <w:t xml:space="preserve"> </w:t>
            </w:r>
            <w:r w:rsidR="006A1C24">
              <w:rPr>
                <w:lang w:val="en-US"/>
              </w:rPr>
              <w:t>in dollars</w:t>
            </w:r>
            <w:r w:rsidR="004C3138" w:rsidRPr="00402925">
              <w:rPr>
                <w:lang w:val="lv-LV"/>
              </w:rPr>
              <w:t xml:space="preserve"> </w:t>
            </w:r>
            <w:r w:rsidR="006A1C24">
              <w:rPr>
                <w:lang w:val="lv-LV"/>
              </w:rPr>
              <w:t xml:space="preserve"> </w:t>
            </w:r>
            <w:r w:rsidR="004C3138" w:rsidRPr="00402925">
              <w:rPr>
                <w:lang w:val="lv-LV"/>
              </w:rPr>
              <w:t>(EUR</w:t>
            </w:r>
            <w:r w:rsidR="006A1C24">
              <w:rPr>
                <w:lang w:val="lv-LV"/>
              </w:rPr>
              <w:t>/USD</w:t>
            </w:r>
            <w:r w:rsidR="004C3138" w:rsidRPr="00402925">
              <w:rPr>
                <w:lang w:val="lv-LV"/>
              </w:rPr>
              <w:t>) with precision to two decimal places.</w:t>
            </w:r>
            <w:r w:rsidR="004C3138" w:rsidRPr="00402925">
              <w:rPr>
                <w:lang w:val="lv-LV"/>
              </w:rPr>
              <w:br/>
            </w: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45C4A525" w:rsidR="004C3138" w:rsidRPr="00843FB7" w:rsidRDefault="004C3138" w:rsidP="004C3138">
            <w:pPr>
              <w:ind w:left="284"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t>1</w:t>
            </w:r>
            <w:r w:rsidR="00492893">
              <w:t>1</w:t>
            </w:r>
            <w:r w:rsidRPr="001454F0">
              <w:t>.3. Offer alternative solutions if pre-approved by the customer</w:t>
            </w:r>
            <w:r w:rsidRPr="00843FB7">
              <w:t>.</w:t>
            </w: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3F1C4129" w14:textId="73CE0A97" w:rsidR="004C3138" w:rsidRPr="00843FB7" w:rsidRDefault="004C3138" w:rsidP="004C3138">
            <w:r w:rsidRPr="009701E2">
              <w:t>1</w:t>
            </w:r>
            <w:r w:rsidR="00492893">
              <w:t>2</w:t>
            </w:r>
            <w:r w:rsidRPr="009701E2">
              <w:t>.1. Among offers that fully meet all stated requirements, preference will be given to the offer with the lowest price.</w:t>
            </w:r>
            <w:r w:rsidRPr="009701E2">
              <w:br/>
              <w:t>1</w:t>
            </w:r>
            <w:r w:rsidR="00492893">
              <w:t>2</w:t>
            </w:r>
            <w:r w:rsidRPr="009701E2">
              <w:t>.2. Within three working days after the decision is made, all applicants will be informed of the decision by sending the relevant information to the price inquiry participants' emails</w:t>
            </w:r>
            <w:r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A27E7F">
            <w:pPr>
              <w:widowControl w:val="0"/>
              <w:autoSpaceDE w:val="0"/>
              <w:autoSpaceDN w:val="0"/>
              <w:spacing w:before="5" w:line="276" w:lineRule="auto"/>
              <w:ind w:left="36" w:right="454" w:firstLine="425"/>
              <w:rPr>
                <w:w w:val="105"/>
              </w:rPr>
            </w:pPr>
            <w:r>
              <w:rPr>
                <w:b/>
                <w:bCs/>
              </w:rPr>
              <w:lastRenderedPageBreak/>
              <w:t>9</w:t>
            </w:r>
            <w:r w:rsidR="001A2348">
              <w:rPr>
                <w:b/>
                <w:bCs/>
              </w:rPr>
              <w:t xml:space="preserve">. </w:t>
            </w:r>
            <w:r w:rsidR="004C3138" w:rsidRPr="001A2348">
              <w:rPr>
                <w:b/>
                <w:bCs/>
              </w:rPr>
              <w:t>Piedāvājuma cena.</w:t>
            </w:r>
          </w:p>
          <w:p w14:paraId="05AD51CF" w14:textId="55C86265"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1D343287" w:rsidR="004C3138" w:rsidRDefault="00492893" w:rsidP="00034415">
            <w:pPr>
              <w:pStyle w:val="ListParagraph"/>
              <w:widowControl w:val="0"/>
              <w:autoSpaceDE w:val="0"/>
              <w:autoSpaceDN w:val="0"/>
              <w:spacing w:before="5" w:line="276" w:lineRule="auto"/>
              <w:ind w:left="36" w:right="454" w:firstLine="425"/>
              <w:jc w:val="both"/>
              <w:rPr>
                <w:lang w:val="lv-LV"/>
              </w:rPr>
            </w:pPr>
            <w:r>
              <w:rPr>
                <w:lang w:val="lv-LV"/>
              </w:rPr>
              <w:lastRenderedPageBreak/>
              <w:t>9</w:t>
            </w:r>
            <w:r w:rsidR="004C3138" w:rsidRPr="005B464F">
              <w:rPr>
                <w:lang w:val="lv-LV"/>
              </w:rPr>
              <w:t xml:space="preserve">.4. </w:t>
            </w:r>
            <w:r w:rsidR="00B83406" w:rsidRPr="00B83406">
              <w:rPr>
                <w:lang w:val="lv-LV"/>
              </w:rPr>
              <w:t>Visām cenām jābūt norādītām euro (EUR). Ārvalstu piegādātāji drīkst norādīt cenu euro (EUR) vai ASV dolāros (USD), ar precizitāti līdz divām zīmēm aiz komata</w:t>
            </w:r>
            <w:r w:rsidR="004C3138">
              <w:rPr>
                <w:lang w:val="lv-LV"/>
              </w:rPr>
              <w:t>.</w:t>
            </w:r>
          </w:p>
          <w:p w14:paraId="1DB53EF9" w14:textId="77777777" w:rsidR="00B83406" w:rsidRPr="00034415" w:rsidRDefault="00B83406" w:rsidP="00034415">
            <w:pPr>
              <w:pStyle w:val="ListParagraph"/>
              <w:widowControl w:val="0"/>
              <w:autoSpaceDE w:val="0"/>
              <w:autoSpaceDN w:val="0"/>
              <w:spacing w:before="5" w:line="276" w:lineRule="auto"/>
              <w:ind w:left="36" w:right="454" w:firstLine="425"/>
              <w:jc w:val="both"/>
              <w:rPr>
                <w:lang w:val="lv-LV"/>
              </w:rPr>
            </w:pPr>
          </w:p>
          <w:p w14:paraId="338182C7" w14:textId="005E37AF" w:rsidR="004C3138" w:rsidRPr="004762AB" w:rsidRDefault="00492893" w:rsidP="00A27E7F">
            <w:pPr>
              <w:pStyle w:val="ListParagraph"/>
              <w:widowControl w:val="0"/>
              <w:autoSpaceDE w:val="0"/>
              <w:autoSpaceDN w:val="0"/>
              <w:spacing w:before="5" w:line="276" w:lineRule="auto"/>
              <w:ind w:right="454"/>
              <w:rPr>
                <w:w w:val="105"/>
                <w:lang w:val="lv-LV"/>
              </w:rPr>
            </w:pPr>
            <w:r>
              <w:rPr>
                <w:b/>
                <w:bCs/>
                <w:lang w:val="lv-LV"/>
              </w:rPr>
              <w:t>10</w:t>
            </w:r>
            <w:r w:rsidR="00A27E7F">
              <w:rPr>
                <w:b/>
                <w:bCs/>
                <w:lang w:val="lv-LV"/>
              </w:rPr>
              <w:t>.</w:t>
            </w:r>
            <w:r>
              <w:rPr>
                <w:b/>
                <w:bCs/>
                <w:lang w:val="lv-LV"/>
              </w:rPr>
              <w:t xml:space="preserve"> </w:t>
            </w:r>
            <w:r w:rsidR="004C3138" w:rsidRPr="00843FB7">
              <w:rPr>
                <w:b/>
                <w:bCs/>
                <w:lang w:val="lv-LV"/>
              </w:rPr>
              <w:t>Pretendenta pienākumi</w:t>
            </w:r>
            <w:r w:rsidR="004C3138">
              <w:rPr>
                <w:b/>
                <w:bCs/>
                <w:lang w:val="lv-LV"/>
              </w:rPr>
              <w:t>.</w:t>
            </w:r>
          </w:p>
          <w:p w14:paraId="0A82E277" w14:textId="57A026F8"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CF2E36">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4C3138">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4C3138">
            <w:pPr>
              <w:widowControl w:val="0"/>
              <w:autoSpaceDE w:val="0"/>
              <w:autoSpaceDN w:val="0"/>
              <w:spacing w:before="5" w:line="276" w:lineRule="auto"/>
              <w:rPr>
                <w:w w:val="105"/>
                <w:lang w:val="lv-LV"/>
              </w:rPr>
            </w:pPr>
          </w:p>
          <w:p w14:paraId="6B180C02" w14:textId="64E7589F" w:rsidR="004C3138" w:rsidRPr="00034415" w:rsidRDefault="00492893" w:rsidP="0049289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7C871B06" w14:textId="2466470F"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.3. Piedāvāt alternatīvus risinājumus, ja tas iepriekš saskaņots ar pasūtītāju.</w:t>
            </w:r>
          </w:p>
          <w:p w14:paraId="6624AE09" w14:textId="77777777" w:rsidR="004C3138" w:rsidRDefault="004C3138" w:rsidP="004C3138">
            <w:pPr>
              <w:widowControl w:val="0"/>
              <w:autoSpaceDE w:val="0"/>
              <w:autoSpaceDN w:val="0"/>
              <w:spacing w:before="5" w:line="276" w:lineRule="auto"/>
              <w:rPr>
                <w:w w:val="105"/>
                <w:lang w:val="lv-LV"/>
              </w:rPr>
            </w:pPr>
          </w:p>
          <w:p w14:paraId="7970B0F1" w14:textId="77777777" w:rsidR="009F58D7" w:rsidRPr="00034415" w:rsidRDefault="009F58D7" w:rsidP="004C3138">
            <w:pPr>
              <w:widowControl w:val="0"/>
              <w:autoSpaceDE w:val="0"/>
              <w:autoSpaceDN w:val="0"/>
              <w:spacing w:before="5" w:line="276" w:lineRule="auto"/>
              <w:rPr>
                <w:w w:val="105"/>
                <w:lang w:val="lv-LV"/>
              </w:rPr>
            </w:pPr>
          </w:p>
          <w:p w14:paraId="13D3C3AF" w14:textId="77777777" w:rsidR="004C3138" w:rsidRPr="00034415" w:rsidRDefault="004C3138" w:rsidP="004C3138">
            <w:pPr>
              <w:widowControl w:val="0"/>
              <w:autoSpaceDE w:val="0"/>
              <w:autoSpaceDN w:val="0"/>
              <w:spacing w:before="5" w:line="276" w:lineRule="auto"/>
              <w:rPr>
                <w:w w:val="105"/>
                <w:lang w:val="lv-LV"/>
              </w:rPr>
            </w:pPr>
          </w:p>
          <w:p w14:paraId="28358F06" w14:textId="0912CB4B" w:rsidR="004C3138" w:rsidRPr="00034415" w:rsidRDefault="00492893" w:rsidP="0049289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29BCA768" w14:textId="385F91F8" w:rsidR="004C3138" w:rsidRPr="00034415" w:rsidRDefault="004C3138" w:rsidP="004C3138">
            <w:pPr>
              <w:jc w:val="both"/>
              <w:rPr>
                <w:b/>
                <w:lang w:val="lv-LV"/>
              </w:rPr>
            </w:pPr>
            <w:r w:rsidRPr="00034415">
              <w:rPr>
                <w:lang w:val="lv-LV"/>
              </w:rPr>
              <w:t>1</w:t>
            </w:r>
            <w:r w:rsidR="00492893" w:rsidRPr="00034415">
              <w:rPr>
                <w:lang w:val="lv-LV"/>
              </w:rPr>
              <w:t>2</w:t>
            </w:r>
            <w:r w:rsidRPr="00034415">
              <w:rPr>
                <w:lang w:val="lv-LV"/>
              </w:rPr>
              <w:t xml:space="preserve">.1. No piedāvājumiem, kas pilnībā atbilst visām izvirzītajām prasībām, priekšroka tiks dota piedāvājumam ar zemāko cenu. </w:t>
            </w:r>
          </w:p>
          <w:p w14:paraId="456F0C89" w14:textId="652C344E" w:rsidR="004C3138" w:rsidRPr="00034415" w:rsidRDefault="004C3138" w:rsidP="004C3138">
            <w:pPr>
              <w:jc w:val="both"/>
              <w:rPr>
                <w:lang w:val="lv-LV"/>
              </w:rPr>
            </w:pPr>
            <w:r w:rsidRPr="00034415">
              <w:rPr>
                <w:lang w:val="lv-LV"/>
              </w:rPr>
              <w:t>1</w:t>
            </w:r>
            <w:r w:rsidR="00492893" w:rsidRPr="00034415">
              <w:rPr>
                <w:lang w:val="lv-LV"/>
              </w:rPr>
              <w:t>2</w:t>
            </w:r>
            <w:r w:rsidRPr="00034415">
              <w:rPr>
                <w:lang w:val="lv-LV"/>
              </w:rPr>
              <w:t xml:space="preserve">.2.  Trīs darba dienu laikā pēc lēmuma pieņemšanas visi pretendenti tiks informēti par lēmumu, nosūtot attiecīgo informāciju uz </w:t>
            </w:r>
            <w:r w:rsidR="00500B9D" w:rsidRPr="00034415">
              <w:rPr>
                <w:lang w:val="lv-LV"/>
              </w:rPr>
              <w:t>iepirkuma</w:t>
            </w:r>
            <w:r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1E696564" w14:textId="73669C4A" w:rsidR="007F7631" w:rsidRPr="00B35964" w:rsidRDefault="005B464F" w:rsidP="00B35964">
      <w:pPr>
        <w:spacing w:after="160" w:line="278" w:lineRule="auto"/>
        <w:rPr>
          <w:b/>
        </w:rPr>
      </w:pPr>
      <w:r>
        <w:rPr>
          <w:b/>
        </w:rPr>
        <w:lastRenderedPageBreak/>
        <w:br w:type="page"/>
      </w:r>
    </w:p>
    <w:p w14:paraId="40EA9AE2" w14:textId="77777777" w:rsidR="007F7631" w:rsidRPr="00F6310D" w:rsidRDefault="007F7631" w:rsidP="007F7631">
      <w:pPr>
        <w:jc w:val="right"/>
        <w:rPr>
          <w:b/>
        </w:rPr>
      </w:pPr>
      <w:r>
        <w:rPr>
          <w:b/>
        </w:rPr>
        <w:lastRenderedPageBreak/>
        <w:t>1</w:t>
      </w:r>
      <w:r w:rsidRPr="00F6310D">
        <w:rPr>
          <w:b/>
        </w:rPr>
        <w:t>.pielikums</w:t>
      </w:r>
      <w:r>
        <w:rPr>
          <w:b/>
        </w:rPr>
        <w:t xml:space="preserve"> / Annex 1</w:t>
      </w:r>
    </w:p>
    <w:p w14:paraId="0344A1E4" w14:textId="77777777" w:rsidR="007F7631" w:rsidRPr="00F6310D" w:rsidRDefault="007F7631" w:rsidP="007F7631">
      <w:pPr>
        <w:jc w:val="right"/>
        <w:rPr>
          <w:b/>
        </w:rPr>
      </w:pPr>
      <w:r w:rsidRPr="00F6310D">
        <w:rPr>
          <w:b/>
        </w:rPr>
        <w:t>“Tehniskā specifikācija</w:t>
      </w:r>
      <w:r>
        <w:rPr>
          <w:b/>
        </w:rPr>
        <w:t>/Technical specification”</w:t>
      </w:r>
    </w:p>
    <w:p w14:paraId="61417173" w14:textId="74BE88F6" w:rsidR="007F7631" w:rsidRPr="005C3A34" w:rsidRDefault="007F7631" w:rsidP="007F7631">
      <w:pPr>
        <w:pStyle w:val="ListParagraph"/>
        <w:ind w:left="0"/>
        <w:jc w:val="right"/>
        <w:rPr>
          <w:b/>
          <w:bCs/>
        </w:rPr>
      </w:pPr>
      <w:r w:rsidRPr="003912C1">
        <w:rPr>
          <w:b/>
          <w:bCs/>
        </w:rPr>
        <w:t>Id. Nr.</w:t>
      </w:r>
      <w:r w:rsidRPr="005C3A34">
        <w:t xml:space="preserve"> </w:t>
      </w:r>
      <w:r w:rsidRPr="005C3A34">
        <w:rPr>
          <w:b/>
          <w:bCs/>
        </w:rPr>
        <w:t>GVFBIO</w:t>
      </w:r>
      <w:r w:rsidR="00B83406">
        <w:rPr>
          <w:b/>
          <w:bCs/>
        </w:rPr>
        <w:t xml:space="preserve"> </w:t>
      </w:r>
      <w:r w:rsidR="005F0919">
        <w:rPr>
          <w:b/>
          <w:bCs/>
        </w:rPr>
        <w:t>1</w:t>
      </w:r>
      <w:r w:rsidR="00AB0727">
        <w:rPr>
          <w:b/>
          <w:bCs/>
        </w:rPr>
        <w:t>7</w:t>
      </w:r>
      <w:r w:rsidRPr="005C3A34">
        <w:rPr>
          <w:b/>
          <w:bCs/>
        </w:rPr>
        <w:t>0</w:t>
      </w:r>
      <w:r w:rsidR="005F0919">
        <w:rPr>
          <w:b/>
          <w:bCs/>
        </w:rPr>
        <w:t>7</w:t>
      </w:r>
      <w:r w:rsidRPr="005C3A34">
        <w:rPr>
          <w:b/>
          <w:bCs/>
        </w:rPr>
        <w:t>2026</w:t>
      </w:r>
    </w:p>
    <w:p w14:paraId="248D7648" w14:textId="77777777" w:rsidR="007F7631" w:rsidRDefault="007F7631" w:rsidP="00E11D7A">
      <w:pPr>
        <w:rPr>
          <w:b/>
          <w:color w:val="000000"/>
          <w:spacing w:val="-5"/>
          <w:sz w:val="28"/>
          <w:szCs w:val="28"/>
          <w:lang w:val="de-DE"/>
        </w:rPr>
      </w:pPr>
    </w:p>
    <w:p w14:paraId="5845D04C" w14:textId="1F5B90F3" w:rsidR="002E51E5" w:rsidRDefault="00CB5C8C" w:rsidP="002E51E5">
      <w:pPr>
        <w:pStyle w:val="ListParagraph"/>
        <w:rPr>
          <w:b/>
          <w:color w:val="000000"/>
          <w:spacing w:val="-5"/>
        </w:rPr>
      </w:pPr>
      <w:r>
        <w:rPr>
          <w:b/>
          <w:color w:val="000000"/>
          <w:spacing w:val="-5"/>
          <w:lang w:val="de-DE"/>
        </w:rPr>
        <w:t>1</w:t>
      </w:r>
      <w:r w:rsidR="002E51E5" w:rsidRPr="006266DF">
        <w:rPr>
          <w:b/>
          <w:color w:val="000000"/>
          <w:spacing w:val="-5"/>
          <w:lang w:val="de-DE"/>
        </w:rPr>
        <w:t>.</w:t>
      </w:r>
      <w:r w:rsidR="002E51E5" w:rsidRPr="006266DF">
        <w:rPr>
          <w:b/>
          <w:color w:val="000000"/>
          <w:spacing w:val="-5"/>
        </w:rPr>
        <w:t xml:space="preserve"> </w:t>
      </w:r>
      <w:r w:rsidR="00EF5373">
        <w:rPr>
          <w:b/>
          <w:color w:val="000000"/>
          <w:spacing w:val="-5"/>
        </w:rPr>
        <w:t>Komponente</w:t>
      </w:r>
      <w:r w:rsidR="00EF5373" w:rsidRPr="006266DF">
        <w:rPr>
          <w:b/>
          <w:color w:val="000000"/>
          <w:spacing w:val="-5"/>
        </w:rPr>
        <w:t xml:space="preserve">/ </w:t>
      </w:r>
      <w:r w:rsidR="00EF5373">
        <w:rPr>
          <w:b/>
          <w:color w:val="000000"/>
          <w:spacing w:val="-5"/>
        </w:rPr>
        <w:t>Component</w:t>
      </w:r>
      <w:r w:rsidR="00EF5373" w:rsidRPr="006266DF">
        <w:rPr>
          <w:b/>
          <w:color w:val="000000"/>
          <w:spacing w:val="-5"/>
        </w:rPr>
        <w:t xml:space="preserve"> </w:t>
      </w:r>
      <w:r w:rsidR="002E51E5" w:rsidRPr="006266DF">
        <w:rPr>
          <w:b/>
          <w:color w:val="000000"/>
          <w:spacing w:val="-5"/>
        </w:rPr>
        <w:t>(</w:t>
      </w:r>
      <w:r w:rsidR="006266DF">
        <w:rPr>
          <w:b/>
          <w:bCs/>
          <w:color w:val="000000"/>
          <w:spacing w:val="-5"/>
        </w:rPr>
        <w:t>r</w:t>
      </w:r>
      <w:r w:rsidR="006266DF" w:rsidRPr="006266DF">
        <w:rPr>
          <w:b/>
          <w:bCs/>
          <w:color w:val="000000"/>
          <w:spacing w:val="-5"/>
        </w:rPr>
        <w:t>equired quantity</w:t>
      </w:r>
      <w:r w:rsidR="006266DF" w:rsidRPr="006266DF">
        <w:rPr>
          <w:b/>
          <w:color w:val="000000"/>
          <w:spacing w:val="-5"/>
        </w:rPr>
        <w:t xml:space="preserve"> </w:t>
      </w:r>
      <w:r w:rsidR="00DD65A6">
        <w:rPr>
          <w:b/>
          <w:color w:val="000000"/>
          <w:spacing w:val="-5"/>
        </w:rPr>
        <w:t>1</w:t>
      </w:r>
      <w:r w:rsidR="002E51E5" w:rsidRPr="006266DF">
        <w:rPr>
          <w:b/>
          <w:color w:val="000000"/>
          <w:spacing w:val="-5"/>
        </w:rPr>
        <w:t xml:space="preserve"> gab./pcs)</w:t>
      </w:r>
    </w:p>
    <w:p w14:paraId="6F6C2C4F" w14:textId="77777777" w:rsidR="00DD65A6" w:rsidRDefault="00DD65A6" w:rsidP="002E51E5">
      <w:pPr>
        <w:pStyle w:val="ListParagraph"/>
        <w:rPr>
          <w:b/>
          <w:color w:val="000000"/>
          <w:spacing w:val="-5"/>
        </w:rPr>
      </w:pPr>
    </w:p>
    <w:tbl>
      <w:tblPr>
        <w:tblStyle w:val="TableGrid"/>
        <w:tblW w:w="0" w:type="auto"/>
        <w:tblInd w:w="0" w:type="dxa"/>
        <w:tblLook w:val="04A0" w:firstRow="1" w:lastRow="0" w:firstColumn="1" w:lastColumn="0" w:noHBand="0" w:noVBand="1"/>
      </w:tblPr>
      <w:tblGrid>
        <w:gridCol w:w="2571"/>
        <w:gridCol w:w="2529"/>
        <w:gridCol w:w="2125"/>
        <w:gridCol w:w="2125"/>
      </w:tblGrid>
      <w:tr w:rsidR="00AB0727" w:rsidRPr="009C43E5" w14:paraId="17619DB6" w14:textId="77777777" w:rsidTr="008E4DD2">
        <w:tc>
          <w:tcPr>
            <w:tcW w:w="5100" w:type="dxa"/>
            <w:gridSpan w:val="2"/>
          </w:tcPr>
          <w:p w14:paraId="4B19E994" w14:textId="77777777" w:rsidR="00AB0727" w:rsidRPr="00E11D7A" w:rsidRDefault="00AB0727" w:rsidP="008E4DD2">
            <w:pPr>
              <w:jc w:val="center"/>
              <w:rPr>
                <w:bCs/>
                <w:color w:val="000000"/>
                <w:spacing w:val="-5"/>
                <w:lang w:val="en-US"/>
              </w:rPr>
            </w:pPr>
            <w:r w:rsidRPr="00E11D7A">
              <w:rPr>
                <w:b/>
                <w:color w:val="000000"/>
                <w:spacing w:val="-5"/>
                <w:lang w:val="en-US"/>
              </w:rPr>
              <w:t>TECHNICAL SPECIFICATION</w:t>
            </w:r>
          </w:p>
        </w:tc>
        <w:tc>
          <w:tcPr>
            <w:tcW w:w="4250" w:type="dxa"/>
            <w:gridSpan w:val="2"/>
          </w:tcPr>
          <w:p w14:paraId="3C22A004" w14:textId="77777777" w:rsidR="00AB0727" w:rsidRPr="00E11D7A" w:rsidRDefault="00AB0727" w:rsidP="008E4DD2">
            <w:pPr>
              <w:jc w:val="center"/>
              <w:rPr>
                <w:bCs/>
                <w:color w:val="000000"/>
                <w:spacing w:val="-5"/>
                <w:lang w:val="en-US"/>
              </w:rPr>
            </w:pPr>
            <w:r w:rsidRPr="00E11D7A">
              <w:rPr>
                <w:b/>
                <w:color w:val="000000"/>
                <w:spacing w:val="-5"/>
              </w:rPr>
              <w:t>TEHNISKĀ SPECIFIKĀCIJA</w:t>
            </w:r>
          </w:p>
        </w:tc>
      </w:tr>
      <w:tr w:rsidR="00AB0727" w:rsidRPr="009C43E5" w14:paraId="3B684040" w14:textId="77777777" w:rsidTr="008E4DD2">
        <w:tc>
          <w:tcPr>
            <w:tcW w:w="5100" w:type="dxa"/>
            <w:gridSpan w:val="2"/>
          </w:tcPr>
          <w:p w14:paraId="16EC03F2" w14:textId="77777777" w:rsidR="00AB0727" w:rsidRPr="00E11D7A" w:rsidRDefault="00AB0727" w:rsidP="008E4DD2">
            <w:pPr>
              <w:jc w:val="center"/>
              <w:rPr>
                <w:bCs/>
                <w:color w:val="000000"/>
                <w:spacing w:val="-5"/>
                <w:lang w:val="en-US"/>
              </w:rPr>
            </w:pPr>
            <w:r w:rsidRPr="00E11D7A">
              <w:rPr>
                <w:b/>
                <w:color w:val="000000"/>
                <w:spacing w:val="-5"/>
                <w:lang w:val="de-DE"/>
              </w:rPr>
              <w:t>Automatic CFPP analyzer</w:t>
            </w:r>
          </w:p>
        </w:tc>
        <w:tc>
          <w:tcPr>
            <w:tcW w:w="4250" w:type="dxa"/>
            <w:gridSpan w:val="2"/>
          </w:tcPr>
          <w:p w14:paraId="7760108F" w14:textId="77777777" w:rsidR="00AB0727" w:rsidRPr="00E11D7A" w:rsidRDefault="00AB0727" w:rsidP="008E4DD2">
            <w:pPr>
              <w:jc w:val="center"/>
              <w:rPr>
                <w:b/>
                <w:color w:val="000000"/>
                <w:spacing w:val="-5"/>
                <w:lang w:val="de-DE"/>
              </w:rPr>
            </w:pPr>
            <w:r w:rsidRPr="00E11D7A">
              <w:rPr>
                <w:b/>
                <w:color w:val="000000"/>
                <w:spacing w:val="-5"/>
                <w:lang w:val="de-DE"/>
              </w:rPr>
              <w:t>Automātiskais CFPP analizators</w:t>
            </w:r>
          </w:p>
        </w:tc>
      </w:tr>
      <w:tr w:rsidR="00AB0727" w:rsidRPr="009C43E5" w14:paraId="01D44BDD" w14:textId="77777777" w:rsidTr="008E4DD2">
        <w:tc>
          <w:tcPr>
            <w:tcW w:w="2571" w:type="dxa"/>
          </w:tcPr>
          <w:p w14:paraId="2975AC4C" w14:textId="4A4C95CB" w:rsidR="00AB0727" w:rsidRPr="00701F07" w:rsidRDefault="00AB0727" w:rsidP="008E4DD2">
            <w:pPr>
              <w:rPr>
                <w:bCs/>
                <w:color w:val="000000"/>
                <w:spacing w:val="-5"/>
                <w:lang w:val="de-DE"/>
              </w:rPr>
            </w:pPr>
            <w:r w:rsidRPr="00034415">
              <w:rPr>
                <w:bCs/>
                <w:color w:val="000000"/>
                <w:spacing w:val="-5"/>
                <w:lang w:val="lv-LV"/>
              </w:rPr>
              <w:t>Type of component</w:t>
            </w:r>
          </w:p>
        </w:tc>
        <w:tc>
          <w:tcPr>
            <w:tcW w:w="2529" w:type="dxa"/>
          </w:tcPr>
          <w:p w14:paraId="225F994E" w14:textId="77777777" w:rsidR="00AB0727" w:rsidRPr="007B342C" w:rsidRDefault="00AB0727" w:rsidP="008E4DD2">
            <w:pPr>
              <w:rPr>
                <w:bCs/>
                <w:color w:val="000000"/>
                <w:spacing w:val="-5"/>
                <w:lang w:val="en-US"/>
              </w:rPr>
            </w:pPr>
            <w:r>
              <w:rPr>
                <w:bCs/>
                <w:color w:val="000000"/>
                <w:spacing w:val="-5"/>
                <w:lang w:val="en-US"/>
              </w:rPr>
              <w:t xml:space="preserve">automatic device for measurement of cold filter plugging point (CFPP) of diesel fuels </w:t>
            </w:r>
          </w:p>
        </w:tc>
        <w:tc>
          <w:tcPr>
            <w:tcW w:w="2125" w:type="dxa"/>
          </w:tcPr>
          <w:p w14:paraId="488919EE" w14:textId="16346B06" w:rsidR="00AB0727" w:rsidRPr="009C43E5" w:rsidRDefault="00AB0727" w:rsidP="008E4DD2">
            <w:pPr>
              <w:rPr>
                <w:bCs/>
                <w:color w:val="000000"/>
                <w:spacing w:val="-5"/>
                <w:lang w:val="en-US"/>
              </w:rPr>
            </w:pPr>
            <w:r w:rsidRPr="00034415">
              <w:rPr>
                <w:bCs/>
                <w:color w:val="000000"/>
                <w:spacing w:val="-5"/>
                <w:lang w:val="lv-LV"/>
              </w:rPr>
              <w:t>Komponentes tips</w:t>
            </w:r>
          </w:p>
        </w:tc>
        <w:tc>
          <w:tcPr>
            <w:tcW w:w="2125" w:type="dxa"/>
          </w:tcPr>
          <w:p w14:paraId="4EB49C12" w14:textId="77777777" w:rsidR="00AB0727" w:rsidRPr="00A0578B" w:rsidRDefault="00AB0727" w:rsidP="008E4DD2">
            <w:pPr>
              <w:rPr>
                <w:bCs/>
                <w:color w:val="000000"/>
                <w:spacing w:val="-5"/>
                <w:lang w:val="en-US"/>
              </w:rPr>
            </w:pPr>
            <w:r w:rsidRPr="00A0578B">
              <w:rPr>
                <w:bCs/>
                <w:color w:val="000000"/>
                <w:spacing w:val="-5"/>
                <w:lang w:val="en-US"/>
              </w:rPr>
              <w:t>automātiska ierīce dīzeļdegvielas aukstā filtra aizsērēšanas punkta (CFPP) mērīšanai</w:t>
            </w:r>
          </w:p>
        </w:tc>
      </w:tr>
      <w:tr w:rsidR="00AB0727" w14:paraId="217652EA" w14:textId="77777777" w:rsidTr="008E4DD2">
        <w:tc>
          <w:tcPr>
            <w:tcW w:w="2571" w:type="dxa"/>
          </w:tcPr>
          <w:p w14:paraId="486F1149" w14:textId="77777777" w:rsidR="00AB0727" w:rsidRPr="00701F07" w:rsidRDefault="00AB0727" w:rsidP="008E4DD2">
            <w:pPr>
              <w:rPr>
                <w:bCs/>
                <w:color w:val="000000"/>
                <w:spacing w:val="-5"/>
                <w:lang w:val="de-DE"/>
              </w:rPr>
            </w:pPr>
            <w:r w:rsidRPr="00701F07">
              <w:rPr>
                <w:bCs/>
                <w:color w:val="000000"/>
                <w:spacing w:val="-5"/>
                <w:lang w:val="de-DE"/>
              </w:rPr>
              <w:t>Quantity</w:t>
            </w:r>
          </w:p>
        </w:tc>
        <w:tc>
          <w:tcPr>
            <w:tcW w:w="2529" w:type="dxa"/>
          </w:tcPr>
          <w:p w14:paraId="67F6F99B" w14:textId="77777777" w:rsidR="00AB0727" w:rsidRPr="00701F07" w:rsidRDefault="00AB0727" w:rsidP="008E4DD2">
            <w:pPr>
              <w:rPr>
                <w:bCs/>
                <w:color w:val="000000"/>
                <w:spacing w:val="-5"/>
                <w:lang w:val="ru-RU"/>
              </w:rPr>
            </w:pPr>
            <w:r>
              <w:rPr>
                <w:bCs/>
                <w:color w:val="000000"/>
                <w:spacing w:val="-5"/>
                <w:lang w:val="de-DE"/>
              </w:rPr>
              <w:t>1 pcs</w:t>
            </w:r>
          </w:p>
        </w:tc>
        <w:tc>
          <w:tcPr>
            <w:tcW w:w="2125" w:type="dxa"/>
          </w:tcPr>
          <w:p w14:paraId="08D2A938" w14:textId="77777777" w:rsidR="00AB0727" w:rsidRPr="00C032A9" w:rsidRDefault="00AB0727" w:rsidP="008E4DD2">
            <w:pPr>
              <w:rPr>
                <w:bCs/>
                <w:color w:val="000000"/>
                <w:spacing w:val="-5"/>
                <w:lang w:val="de-DE"/>
              </w:rPr>
            </w:pPr>
            <w:r w:rsidRPr="00C032A9">
              <w:rPr>
                <w:bCs/>
                <w:color w:val="000000"/>
                <w:spacing w:val="-5"/>
                <w:lang w:val="de-DE"/>
              </w:rPr>
              <w:t>Daudzums</w:t>
            </w:r>
          </w:p>
        </w:tc>
        <w:tc>
          <w:tcPr>
            <w:tcW w:w="2125" w:type="dxa"/>
          </w:tcPr>
          <w:p w14:paraId="14B29121" w14:textId="77777777" w:rsidR="00AB0727" w:rsidRPr="00197E96" w:rsidRDefault="00AB0727" w:rsidP="008E4DD2">
            <w:pPr>
              <w:rPr>
                <w:bCs/>
                <w:color w:val="000000"/>
                <w:spacing w:val="-5"/>
                <w:lang w:val="de-DE"/>
              </w:rPr>
            </w:pPr>
            <w:r>
              <w:rPr>
                <w:bCs/>
                <w:color w:val="000000"/>
                <w:spacing w:val="-5"/>
                <w:lang w:val="de-DE"/>
              </w:rPr>
              <w:t>1 gab</w:t>
            </w:r>
          </w:p>
        </w:tc>
      </w:tr>
      <w:tr w:rsidR="00AB0727" w14:paraId="32BD429D" w14:textId="77777777" w:rsidTr="008E4DD2">
        <w:tc>
          <w:tcPr>
            <w:tcW w:w="2571" w:type="dxa"/>
          </w:tcPr>
          <w:p w14:paraId="5357B020" w14:textId="77777777" w:rsidR="00AB0727" w:rsidRPr="00197E96" w:rsidRDefault="00AB0727" w:rsidP="008E4DD2">
            <w:pPr>
              <w:rPr>
                <w:bCs/>
                <w:color w:val="000000"/>
                <w:spacing w:val="-5"/>
                <w:lang w:val="de-DE"/>
              </w:rPr>
            </w:pPr>
            <w:r>
              <w:rPr>
                <w:bCs/>
                <w:color w:val="000000"/>
                <w:spacing w:val="-5"/>
                <w:lang w:val="de-DE"/>
              </w:rPr>
              <w:t xml:space="preserve">Conformity to standard methods </w:t>
            </w:r>
          </w:p>
        </w:tc>
        <w:tc>
          <w:tcPr>
            <w:tcW w:w="2529" w:type="dxa"/>
          </w:tcPr>
          <w:p w14:paraId="660CA2A6" w14:textId="77777777" w:rsidR="00AB0727" w:rsidRPr="00CA00C9" w:rsidRDefault="00AB0727" w:rsidP="008E4DD2">
            <w:pPr>
              <w:rPr>
                <w:bCs/>
                <w:color w:val="000000"/>
                <w:spacing w:val="-5"/>
                <w:lang w:val="de-DE"/>
              </w:rPr>
            </w:pPr>
            <w:r w:rsidRPr="004A0422">
              <w:rPr>
                <w:bCs/>
                <w:color w:val="000000"/>
                <w:spacing w:val="-5"/>
                <w:lang w:val="de-DE"/>
              </w:rPr>
              <w:t>ASTM D6371</w:t>
            </w:r>
            <w:r>
              <w:rPr>
                <w:bCs/>
                <w:color w:val="000000"/>
                <w:spacing w:val="-5"/>
                <w:lang w:val="de-DE"/>
              </w:rPr>
              <w:t>/DIN EN116</w:t>
            </w:r>
          </w:p>
        </w:tc>
        <w:tc>
          <w:tcPr>
            <w:tcW w:w="2125" w:type="dxa"/>
          </w:tcPr>
          <w:p w14:paraId="0DC8B125" w14:textId="77777777" w:rsidR="00AB0727" w:rsidRPr="00C032A9" w:rsidRDefault="00AB0727" w:rsidP="008E4DD2">
            <w:pPr>
              <w:rPr>
                <w:bCs/>
                <w:color w:val="000000"/>
                <w:spacing w:val="-5"/>
                <w:lang w:val="ru-RU"/>
              </w:rPr>
            </w:pPr>
            <w:r w:rsidRPr="003C1DB7">
              <w:rPr>
                <w:bCs/>
                <w:color w:val="000000"/>
                <w:spacing w:val="-5"/>
                <w:lang w:val="it-IT"/>
              </w:rPr>
              <w:t>Atbilstība standarta metodēm</w:t>
            </w:r>
          </w:p>
        </w:tc>
        <w:tc>
          <w:tcPr>
            <w:tcW w:w="2125" w:type="dxa"/>
          </w:tcPr>
          <w:p w14:paraId="67408F10" w14:textId="77777777" w:rsidR="00AB0727" w:rsidRPr="00F01801" w:rsidRDefault="00AB0727" w:rsidP="008E4DD2">
            <w:pPr>
              <w:rPr>
                <w:bCs/>
                <w:color w:val="000000"/>
                <w:spacing w:val="-5"/>
                <w:lang w:val="it-IT"/>
              </w:rPr>
            </w:pPr>
            <w:r w:rsidRPr="004A0422">
              <w:rPr>
                <w:bCs/>
                <w:color w:val="000000"/>
                <w:spacing w:val="-5"/>
                <w:lang w:val="de-DE"/>
              </w:rPr>
              <w:t>ASTM D6371</w:t>
            </w:r>
            <w:r>
              <w:rPr>
                <w:bCs/>
                <w:color w:val="000000"/>
                <w:spacing w:val="-5"/>
                <w:lang w:val="de-DE"/>
              </w:rPr>
              <w:t>/DIN EN116</w:t>
            </w:r>
          </w:p>
        </w:tc>
      </w:tr>
      <w:tr w:rsidR="00AB0727" w14:paraId="594E28AE" w14:textId="77777777" w:rsidTr="008E4DD2">
        <w:tc>
          <w:tcPr>
            <w:tcW w:w="2571" w:type="dxa"/>
          </w:tcPr>
          <w:p w14:paraId="21B146CC" w14:textId="77777777" w:rsidR="00AB0727" w:rsidRDefault="00AB0727" w:rsidP="008E4DD2">
            <w:pPr>
              <w:rPr>
                <w:bCs/>
                <w:color w:val="000000"/>
                <w:spacing w:val="-5"/>
                <w:lang w:val="de-DE"/>
              </w:rPr>
            </w:pPr>
            <w:r>
              <w:rPr>
                <w:bCs/>
                <w:color w:val="000000"/>
                <w:spacing w:val="-5"/>
                <w:lang w:val="de-DE"/>
              </w:rPr>
              <w:t>CFPP measurement temperature</w:t>
            </w:r>
          </w:p>
        </w:tc>
        <w:tc>
          <w:tcPr>
            <w:tcW w:w="2529" w:type="dxa"/>
          </w:tcPr>
          <w:p w14:paraId="28F5B7B5" w14:textId="77777777" w:rsidR="00AB0727" w:rsidRDefault="00AB0727" w:rsidP="008E4DD2">
            <w:pPr>
              <w:rPr>
                <w:bCs/>
                <w:color w:val="000000"/>
                <w:spacing w:val="-5"/>
                <w:lang w:val="ru-RU"/>
              </w:rPr>
            </w:pPr>
            <w:r>
              <w:rPr>
                <w:bCs/>
                <w:color w:val="000000"/>
                <w:spacing w:val="-5"/>
                <w:lang w:val="de-DE"/>
              </w:rPr>
              <w:t>-65..20°C or wider</w:t>
            </w:r>
          </w:p>
        </w:tc>
        <w:tc>
          <w:tcPr>
            <w:tcW w:w="2125" w:type="dxa"/>
          </w:tcPr>
          <w:p w14:paraId="75956C0C" w14:textId="69E834A9" w:rsidR="00AB0727" w:rsidRPr="00C032A9" w:rsidRDefault="00AB0727" w:rsidP="008E4DD2">
            <w:pPr>
              <w:rPr>
                <w:bCs/>
                <w:color w:val="000000"/>
                <w:spacing w:val="-5"/>
                <w:lang w:val="de-DE"/>
              </w:rPr>
            </w:pPr>
            <w:r w:rsidRPr="00D715C2">
              <w:rPr>
                <w:bCs/>
                <w:color w:val="000000"/>
                <w:spacing w:val="-5"/>
                <w:lang w:val="de-DE"/>
              </w:rPr>
              <w:t xml:space="preserve"> </w:t>
            </w:r>
            <w:r w:rsidR="00B83406" w:rsidRPr="00B83406">
              <w:rPr>
                <w:bCs/>
                <w:color w:val="000000"/>
                <w:spacing w:val="-5"/>
                <w:lang w:val="de-DE"/>
              </w:rPr>
              <w:t>CFPP mērījumu temperatūras diapazons</w:t>
            </w:r>
          </w:p>
        </w:tc>
        <w:tc>
          <w:tcPr>
            <w:tcW w:w="2125" w:type="dxa"/>
          </w:tcPr>
          <w:p w14:paraId="005F0BA3" w14:textId="77777777" w:rsidR="00AB0727" w:rsidRPr="00B94AAE" w:rsidRDefault="00AB0727" w:rsidP="008E4DD2">
            <w:pPr>
              <w:rPr>
                <w:bCs/>
                <w:color w:val="000000"/>
                <w:spacing w:val="-5"/>
                <w:lang w:val="de-DE"/>
              </w:rPr>
            </w:pPr>
            <w:r w:rsidRPr="00C0477D">
              <w:rPr>
                <w:bCs/>
                <w:color w:val="000000"/>
                <w:spacing w:val="-5"/>
                <w:lang w:val="de-DE"/>
              </w:rPr>
              <w:t>-</w:t>
            </w:r>
            <w:r>
              <w:rPr>
                <w:bCs/>
                <w:color w:val="000000"/>
                <w:spacing w:val="-5"/>
                <w:lang w:val="de-DE"/>
              </w:rPr>
              <w:t>6</w:t>
            </w:r>
            <w:r w:rsidRPr="00C0477D">
              <w:rPr>
                <w:bCs/>
                <w:color w:val="000000"/>
                <w:spacing w:val="-5"/>
                <w:lang w:val="de-DE"/>
              </w:rPr>
              <w:t>0..</w:t>
            </w:r>
            <w:r>
              <w:rPr>
                <w:bCs/>
                <w:color w:val="000000"/>
                <w:spacing w:val="-5"/>
                <w:lang w:val="de-DE"/>
              </w:rPr>
              <w:t>20</w:t>
            </w:r>
            <w:r w:rsidRPr="00C0477D">
              <w:rPr>
                <w:bCs/>
                <w:color w:val="000000"/>
                <w:spacing w:val="-5"/>
                <w:lang w:val="de-DE"/>
              </w:rPr>
              <w:t xml:space="preserve">°C vai plašāks </w:t>
            </w:r>
          </w:p>
        </w:tc>
      </w:tr>
      <w:tr w:rsidR="00AB0727" w14:paraId="4E6ECB92" w14:textId="77777777" w:rsidTr="008E4DD2">
        <w:tc>
          <w:tcPr>
            <w:tcW w:w="2571" w:type="dxa"/>
          </w:tcPr>
          <w:p w14:paraId="267B8B75" w14:textId="77777777" w:rsidR="00AB0727" w:rsidRDefault="00AB0727" w:rsidP="008E4DD2">
            <w:pPr>
              <w:rPr>
                <w:bCs/>
                <w:color w:val="000000"/>
                <w:spacing w:val="-5"/>
                <w:lang w:val="de-DE"/>
              </w:rPr>
            </w:pPr>
            <w:r>
              <w:rPr>
                <w:bCs/>
                <w:color w:val="000000"/>
                <w:spacing w:val="-5"/>
                <w:lang w:val="de-DE"/>
              </w:rPr>
              <w:t>Measurement temperature maintenance accuracy</w:t>
            </w:r>
          </w:p>
        </w:tc>
        <w:tc>
          <w:tcPr>
            <w:tcW w:w="2529" w:type="dxa"/>
          </w:tcPr>
          <w:p w14:paraId="6CA1CD1C" w14:textId="77777777" w:rsidR="00AB0727" w:rsidRDefault="00AB0727" w:rsidP="008E4DD2">
            <w:pPr>
              <w:rPr>
                <w:bCs/>
                <w:color w:val="000000"/>
                <w:spacing w:val="-5"/>
                <w:lang w:val="de-DE"/>
              </w:rPr>
            </w:pPr>
            <w:r>
              <w:rPr>
                <w:bCs/>
                <w:color w:val="000000"/>
                <w:spacing w:val="-5"/>
                <w:lang w:val="de-DE"/>
              </w:rPr>
              <w:t>within ±2°C</w:t>
            </w:r>
          </w:p>
        </w:tc>
        <w:tc>
          <w:tcPr>
            <w:tcW w:w="2125" w:type="dxa"/>
          </w:tcPr>
          <w:p w14:paraId="1646A190" w14:textId="77777777" w:rsidR="00AB0727" w:rsidRPr="00D715C2" w:rsidRDefault="00AB0727" w:rsidP="008E4DD2">
            <w:pPr>
              <w:rPr>
                <w:bCs/>
                <w:color w:val="000000"/>
                <w:spacing w:val="-5"/>
                <w:lang w:val="de-DE"/>
              </w:rPr>
            </w:pPr>
            <w:r w:rsidRPr="00766412">
              <w:rPr>
                <w:bCs/>
                <w:color w:val="000000"/>
                <w:spacing w:val="-5"/>
                <w:lang w:val="de-DE"/>
              </w:rPr>
              <w:t>Mērījumu temperatūras uzturēšanas precizitāte</w:t>
            </w:r>
          </w:p>
        </w:tc>
        <w:tc>
          <w:tcPr>
            <w:tcW w:w="2125" w:type="dxa"/>
          </w:tcPr>
          <w:p w14:paraId="2EB0C47D" w14:textId="64393BEC" w:rsidR="00AB0727" w:rsidRPr="00C0477D" w:rsidRDefault="00AB0727" w:rsidP="008E4DD2">
            <w:pPr>
              <w:rPr>
                <w:bCs/>
                <w:color w:val="000000"/>
                <w:spacing w:val="-5"/>
                <w:lang w:val="de-DE"/>
              </w:rPr>
            </w:pPr>
            <w:r>
              <w:rPr>
                <w:bCs/>
                <w:color w:val="000000"/>
                <w:spacing w:val="-5"/>
                <w:lang w:val="de-DE"/>
              </w:rPr>
              <w:t>±2°C</w:t>
            </w:r>
            <w:r w:rsidR="00B83406">
              <w:rPr>
                <w:bCs/>
                <w:color w:val="000000"/>
                <w:spacing w:val="-5"/>
                <w:lang w:val="de-DE"/>
              </w:rPr>
              <w:t xml:space="preserve"> robežās</w:t>
            </w:r>
          </w:p>
        </w:tc>
      </w:tr>
      <w:tr w:rsidR="00AB0727" w14:paraId="239C3F3A" w14:textId="77777777" w:rsidTr="008E4DD2">
        <w:tc>
          <w:tcPr>
            <w:tcW w:w="2571" w:type="dxa"/>
          </w:tcPr>
          <w:p w14:paraId="0B8489EB" w14:textId="77777777" w:rsidR="00AB0727" w:rsidRPr="00810AED" w:rsidRDefault="00AB0727" w:rsidP="008E4DD2">
            <w:pPr>
              <w:rPr>
                <w:bCs/>
                <w:color w:val="000000"/>
                <w:spacing w:val="-5"/>
                <w:lang w:val="en-US"/>
              </w:rPr>
            </w:pPr>
            <w:r w:rsidRPr="00810AED">
              <w:rPr>
                <w:bCs/>
                <w:color w:val="000000"/>
                <w:spacing w:val="-5"/>
                <w:lang w:val="en-US"/>
              </w:rPr>
              <w:t>Number of parallel tests ru</w:t>
            </w:r>
            <w:r>
              <w:rPr>
                <w:bCs/>
                <w:color w:val="000000"/>
                <w:spacing w:val="-5"/>
                <w:lang w:val="en-US"/>
              </w:rPr>
              <w:t>nning simultaneously</w:t>
            </w:r>
          </w:p>
        </w:tc>
        <w:tc>
          <w:tcPr>
            <w:tcW w:w="2529" w:type="dxa"/>
          </w:tcPr>
          <w:p w14:paraId="76ABA2BB" w14:textId="77777777" w:rsidR="00AB0727" w:rsidRPr="00810AED" w:rsidRDefault="00AB0727" w:rsidP="008E4DD2">
            <w:pPr>
              <w:rPr>
                <w:bCs/>
                <w:color w:val="000000"/>
                <w:spacing w:val="-5"/>
                <w:lang w:val="en-US"/>
              </w:rPr>
            </w:pPr>
            <w:r>
              <w:rPr>
                <w:bCs/>
                <w:color w:val="000000"/>
                <w:spacing w:val="-5"/>
                <w:lang w:val="en-US"/>
              </w:rPr>
              <w:t>2</w:t>
            </w:r>
          </w:p>
        </w:tc>
        <w:tc>
          <w:tcPr>
            <w:tcW w:w="2125" w:type="dxa"/>
          </w:tcPr>
          <w:p w14:paraId="318EE023" w14:textId="77777777" w:rsidR="00AB0727" w:rsidRPr="00810AED" w:rsidRDefault="00AB0727" w:rsidP="008E4DD2">
            <w:pPr>
              <w:rPr>
                <w:bCs/>
                <w:color w:val="000000"/>
                <w:spacing w:val="-5"/>
                <w:lang w:val="en-US"/>
              </w:rPr>
            </w:pPr>
            <w:r w:rsidRPr="00766412">
              <w:rPr>
                <w:bCs/>
                <w:color w:val="000000"/>
                <w:spacing w:val="-5"/>
                <w:lang w:val="en-US"/>
              </w:rPr>
              <w:t>Vienlaikus izpildāmo paralēlo testu skaits</w:t>
            </w:r>
          </w:p>
        </w:tc>
        <w:tc>
          <w:tcPr>
            <w:tcW w:w="2125" w:type="dxa"/>
          </w:tcPr>
          <w:p w14:paraId="51397076" w14:textId="77777777" w:rsidR="00AB0727" w:rsidRPr="00810AED" w:rsidRDefault="00AB0727" w:rsidP="008E4DD2">
            <w:pPr>
              <w:rPr>
                <w:bCs/>
                <w:color w:val="000000"/>
                <w:spacing w:val="-5"/>
                <w:lang w:val="en-US"/>
              </w:rPr>
            </w:pPr>
            <w:r>
              <w:rPr>
                <w:bCs/>
                <w:color w:val="000000"/>
                <w:spacing w:val="-5"/>
                <w:lang w:val="en-US"/>
              </w:rPr>
              <w:t>2</w:t>
            </w:r>
          </w:p>
        </w:tc>
      </w:tr>
      <w:tr w:rsidR="00AB0727" w14:paraId="296AFD61" w14:textId="77777777" w:rsidTr="008E4DD2">
        <w:tc>
          <w:tcPr>
            <w:tcW w:w="2571" w:type="dxa"/>
          </w:tcPr>
          <w:p w14:paraId="3C325E2D" w14:textId="77777777" w:rsidR="00AB0727" w:rsidRPr="00810AED" w:rsidRDefault="00AB0727" w:rsidP="008E4DD2">
            <w:pPr>
              <w:rPr>
                <w:bCs/>
                <w:color w:val="000000"/>
                <w:spacing w:val="-5"/>
                <w:lang w:val="en-US"/>
              </w:rPr>
            </w:pPr>
            <w:r>
              <w:rPr>
                <w:bCs/>
                <w:color w:val="000000"/>
                <w:spacing w:val="-5"/>
                <w:lang w:val="en-US"/>
              </w:rPr>
              <w:t>Vacuum source (pump)</w:t>
            </w:r>
          </w:p>
        </w:tc>
        <w:tc>
          <w:tcPr>
            <w:tcW w:w="2529" w:type="dxa"/>
          </w:tcPr>
          <w:p w14:paraId="7353B079" w14:textId="77777777" w:rsidR="00AB0727" w:rsidRDefault="00AB0727" w:rsidP="008E4DD2">
            <w:pPr>
              <w:rPr>
                <w:bCs/>
                <w:color w:val="000000"/>
                <w:spacing w:val="-5"/>
                <w:lang w:val="en-US"/>
              </w:rPr>
            </w:pPr>
            <w:r>
              <w:rPr>
                <w:bCs/>
                <w:color w:val="000000"/>
                <w:spacing w:val="-5"/>
                <w:lang w:val="en-US"/>
              </w:rPr>
              <w:t>built-in</w:t>
            </w:r>
          </w:p>
        </w:tc>
        <w:tc>
          <w:tcPr>
            <w:tcW w:w="2125" w:type="dxa"/>
          </w:tcPr>
          <w:p w14:paraId="6CA600C6" w14:textId="77777777" w:rsidR="00AB0727" w:rsidRPr="00810AED" w:rsidRDefault="00AB0727" w:rsidP="008E4DD2">
            <w:pPr>
              <w:rPr>
                <w:bCs/>
                <w:color w:val="000000"/>
                <w:spacing w:val="-5"/>
                <w:lang w:val="en-US"/>
              </w:rPr>
            </w:pPr>
            <w:r w:rsidRPr="00766412">
              <w:rPr>
                <w:bCs/>
                <w:color w:val="000000"/>
                <w:spacing w:val="-5"/>
                <w:lang w:val="en-US"/>
              </w:rPr>
              <w:t>Vakuuma avots (sūknis)</w:t>
            </w:r>
          </w:p>
        </w:tc>
        <w:tc>
          <w:tcPr>
            <w:tcW w:w="2125" w:type="dxa"/>
          </w:tcPr>
          <w:p w14:paraId="37789EA5" w14:textId="77777777" w:rsidR="00AB0727" w:rsidRPr="00810AED" w:rsidRDefault="00AB0727" w:rsidP="008E4DD2">
            <w:pPr>
              <w:rPr>
                <w:bCs/>
                <w:color w:val="000000"/>
                <w:spacing w:val="-5"/>
                <w:lang w:val="en-US"/>
              </w:rPr>
            </w:pPr>
            <w:r w:rsidRPr="00766412">
              <w:rPr>
                <w:bCs/>
                <w:color w:val="000000"/>
                <w:spacing w:val="-5"/>
                <w:lang w:val="en-US"/>
              </w:rPr>
              <w:t>iebūvēts</w:t>
            </w:r>
          </w:p>
        </w:tc>
      </w:tr>
      <w:tr w:rsidR="00AB0727" w14:paraId="65F09EAB" w14:textId="77777777" w:rsidTr="008E4DD2">
        <w:tc>
          <w:tcPr>
            <w:tcW w:w="2571" w:type="dxa"/>
          </w:tcPr>
          <w:p w14:paraId="08873920" w14:textId="77777777" w:rsidR="00AB0727" w:rsidRDefault="00AB0727" w:rsidP="008E4DD2">
            <w:pPr>
              <w:rPr>
                <w:bCs/>
                <w:color w:val="000000"/>
                <w:spacing w:val="-5"/>
                <w:lang w:val="en-US"/>
              </w:rPr>
            </w:pPr>
            <w:r>
              <w:rPr>
                <w:bCs/>
                <w:color w:val="000000"/>
                <w:spacing w:val="-5"/>
                <w:lang w:val="en-US"/>
              </w:rPr>
              <w:t>Heating device for measurement cell heating</w:t>
            </w:r>
          </w:p>
        </w:tc>
        <w:tc>
          <w:tcPr>
            <w:tcW w:w="2529" w:type="dxa"/>
          </w:tcPr>
          <w:p w14:paraId="46A72DA8" w14:textId="77777777" w:rsidR="00AB0727" w:rsidRDefault="00AB0727" w:rsidP="008E4DD2">
            <w:pPr>
              <w:rPr>
                <w:bCs/>
                <w:color w:val="000000"/>
                <w:spacing w:val="-5"/>
                <w:lang w:val="en-US"/>
              </w:rPr>
            </w:pPr>
            <w:r>
              <w:rPr>
                <w:bCs/>
                <w:color w:val="000000"/>
                <w:spacing w:val="-5"/>
                <w:lang w:val="en-US"/>
              </w:rPr>
              <w:t>built-in</w:t>
            </w:r>
          </w:p>
        </w:tc>
        <w:tc>
          <w:tcPr>
            <w:tcW w:w="2125" w:type="dxa"/>
          </w:tcPr>
          <w:p w14:paraId="168F663E" w14:textId="77777777" w:rsidR="00AB0727" w:rsidRPr="00810AED" w:rsidRDefault="00AB0727" w:rsidP="008E4DD2">
            <w:pPr>
              <w:rPr>
                <w:bCs/>
                <w:color w:val="000000"/>
                <w:spacing w:val="-5"/>
                <w:lang w:val="en-US"/>
              </w:rPr>
            </w:pPr>
            <w:r w:rsidRPr="00766412">
              <w:rPr>
                <w:bCs/>
                <w:color w:val="000000"/>
                <w:spacing w:val="-5"/>
                <w:lang w:val="en-US"/>
              </w:rPr>
              <w:t>Sildierīce mērīšanas kameras sildīšanai</w:t>
            </w:r>
          </w:p>
        </w:tc>
        <w:tc>
          <w:tcPr>
            <w:tcW w:w="2125" w:type="dxa"/>
          </w:tcPr>
          <w:p w14:paraId="165214B2" w14:textId="77777777" w:rsidR="00AB0727" w:rsidRPr="00810AED" w:rsidRDefault="00AB0727" w:rsidP="008E4DD2">
            <w:pPr>
              <w:rPr>
                <w:bCs/>
                <w:color w:val="000000"/>
                <w:spacing w:val="-5"/>
                <w:lang w:val="en-US"/>
              </w:rPr>
            </w:pPr>
            <w:r w:rsidRPr="00766412">
              <w:rPr>
                <w:bCs/>
                <w:color w:val="000000"/>
                <w:spacing w:val="-5"/>
                <w:lang w:val="en-US"/>
              </w:rPr>
              <w:t>iebūvēts</w:t>
            </w:r>
          </w:p>
        </w:tc>
      </w:tr>
      <w:tr w:rsidR="00AB0727" w14:paraId="04FD462B" w14:textId="77777777" w:rsidTr="008E4DD2">
        <w:tc>
          <w:tcPr>
            <w:tcW w:w="2571" w:type="dxa"/>
          </w:tcPr>
          <w:p w14:paraId="5B03F430" w14:textId="77777777" w:rsidR="00AB0727" w:rsidRPr="00810AED" w:rsidRDefault="00AB0727" w:rsidP="008E4DD2">
            <w:pPr>
              <w:rPr>
                <w:bCs/>
                <w:color w:val="000000"/>
                <w:spacing w:val="-5"/>
                <w:lang w:val="en-US"/>
              </w:rPr>
            </w:pPr>
            <w:r>
              <w:rPr>
                <w:bCs/>
                <w:color w:val="000000"/>
                <w:spacing w:val="-5"/>
                <w:lang w:val="en-US"/>
              </w:rPr>
              <w:t>Refrigeration source</w:t>
            </w:r>
          </w:p>
        </w:tc>
        <w:tc>
          <w:tcPr>
            <w:tcW w:w="2529" w:type="dxa"/>
          </w:tcPr>
          <w:p w14:paraId="41BBCF1F" w14:textId="77777777" w:rsidR="00AB0727" w:rsidRDefault="00AB0727" w:rsidP="008E4DD2">
            <w:pPr>
              <w:rPr>
                <w:bCs/>
                <w:color w:val="000000"/>
                <w:spacing w:val="-5"/>
                <w:lang w:val="en-US"/>
              </w:rPr>
            </w:pPr>
            <w:r>
              <w:rPr>
                <w:bCs/>
                <w:color w:val="000000"/>
                <w:spacing w:val="-5"/>
                <w:lang w:val="en-US"/>
              </w:rPr>
              <w:t>built in compressor/Peltier elements and/or separate chiller with refrigerant allowed in EU (if separate chiller, set of CFPP analyzer + chiller should be quotated)</w:t>
            </w:r>
          </w:p>
        </w:tc>
        <w:tc>
          <w:tcPr>
            <w:tcW w:w="2125" w:type="dxa"/>
          </w:tcPr>
          <w:p w14:paraId="5D05B180" w14:textId="77777777" w:rsidR="00AB0727" w:rsidRPr="00810AED" w:rsidRDefault="00AB0727" w:rsidP="008E4DD2">
            <w:pPr>
              <w:rPr>
                <w:bCs/>
                <w:color w:val="000000"/>
                <w:spacing w:val="-5"/>
                <w:lang w:val="en-US"/>
              </w:rPr>
            </w:pPr>
            <w:r w:rsidRPr="00766412">
              <w:rPr>
                <w:bCs/>
                <w:color w:val="000000"/>
                <w:spacing w:val="-5"/>
                <w:lang w:val="en-US"/>
              </w:rPr>
              <w:t>Saldēšanas avots</w:t>
            </w:r>
          </w:p>
        </w:tc>
        <w:tc>
          <w:tcPr>
            <w:tcW w:w="2125" w:type="dxa"/>
          </w:tcPr>
          <w:p w14:paraId="3E776227" w14:textId="77777777" w:rsidR="00AB0727" w:rsidRPr="00810AED" w:rsidRDefault="00AB0727" w:rsidP="008E4DD2">
            <w:pPr>
              <w:rPr>
                <w:bCs/>
                <w:color w:val="000000"/>
                <w:spacing w:val="-5"/>
                <w:lang w:val="en-US"/>
              </w:rPr>
            </w:pPr>
            <w:r w:rsidRPr="00241A1E">
              <w:rPr>
                <w:bCs/>
                <w:color w:val="000000"/>
                <w:spacing w:val="-5"/>
                <w:lang w:val="en-US"/>
              </w:rPr>
              <w:t>iebūvēts kompresors/Peltjē elementi un/vai atsevišķs dzesēšanas agregāts ar ES atļautu aukstuma aģentu (ja tiek izmantots atsevišķs dzesēšanas agregāts, jānorāda CFPP analizatora un dzesēšanas agregāta komplekta cena)</w:t>
            </w:r>
          </w:p>
        </w:tc>
      </w:tr>
      <w:tr w:rsidR="00AB0727" w14:paraId="1BE06828" w14:textId="77777777" w:rsidTr="008E4DD2">
        <w:tc>
          <w:tcPr>
            <w:tcW w:w="2571" w:type="dxa"/>
          </w:tcPr>
          <w:p w14:paraId="0379847D" w14:textId="77777777" w:rsidR="00AB0727" w:rsidRPr="00810AED" w:rsidRDefault="00AB0727" w:rsidP="008E4DD2">
            <w:pPr>
              <w:rPr>
                <w:bCs/>
                <w:color w:val="000000"/>
                <w:spacing w:val="-5"/>
                <w:lang w:val="en-US"/>
              </w:rPr>
            </w:pPr>
            <w:r>
              <w:rPr>
                <w:bCs/>
                <w:color w:val="000000"/>
                <w:spacing w:val="-5"/>
                <w:lang w:val="en-US"/>
              </w:rPr>
              <w:t>Ambient operation temperature</w:t>
            </w:r>
          </w:p>
        </w:tc>
        <w:tc>
          <w:tcPr>
            <w:tcW w:w="2529" w:type="dxa"/>
          </w:tcPr>
          <w:p w14:paraId="67DC70F8" w14:textId="77777777" w:rsidR="00AB0727" w:rsidRDefault="00AB0727" w:rsidP="008E4DD2">
            <w:pPr>
              <w:rPr>
                <w:bCs/>
                <w:color w:val="000000"/>
                <w:spacing w:val="-5"/>
                <w:lang w:val="en-US"/>
              </w:rPr>
            </w:pPr>
            <w:r>
              <w:rPr>
                <w:bCs/>
                <w:color w:val="000000"/>
                <w:spacing w:val="-5"/>
                <w:lang w:val="en-US"/>
              </w:rPr>
              <w:t>10..35°C</w:t>
            </w:r>
          </w:p>
        </w:tc>
        <w:tc>
          <w:tcPr>
            <w:tcW w:w="2125" w:type="dxa"/>
          </w:tcPr>
          <w:p w14:paraId="0EE6D7D4" w14:textId="77777777" w:rsidR="00AB0727" w:rsidRPr="00810AED" w:rsidRDefault="00AB0727" w:rsidP="008E4DD2">
            <w:pPr>
              <w:rPr>
                <w:bCs/>
                <w:color w:val="000000"/>
                <w:spacing w:val="-5"/>
                <w:lang w:val="en-US"/>
              </w:rPr>
            </w:pPr>
            <w:r w:rsidRPr="00241A1E">
              <w:rPr>
                <w:bCs/>
                <w:color w:val="000000"/>
                <w:spacing w:val="-5"/>
                <w:lang w:val="en-US"/>
              </w:rPr>
              <w:t>Darba temperatūra apkārtējā vidē</w:t>
            </w:r>
          </w:p>
        </w:tc>
        <w:tc>
          <w:tcPr>
            <w:tcW w:w="2125" w:type="dxa"/>
          </w:tcPr>
          <w:p w14:paraId="48F28B8C" w14:textId="77777777" w:rsidR="00AB0727" w:rsidRPr="00810AED" w:rsidRDefault="00AB0727" w:rsidP="008E4DD2">
            <w:pPr>
              <w:rPr>
                <w:bCs/>
                <w:color w:val="000000"/>
                <w:spacing w:val="-5"/>
                <w:lang w:val="en-US"/>
              </w:rPr>
            </w:pPr>
            <w:r>
              <w:rPr>
                <w:bCs/>
                <w:color w:val="000000"/>
                <w:spacing w:val="-5"/>
                <w:lang w:val="en-US"/>
              </w:rPr>
              <w:t>10..35°C</w:t>
            </w:r>
          </w:p>
        </w:tc>
      </w:tr>
      <w:tr w:rsidR="00AB0727" w14:paraId="75383F2D" w14:textId="77777777" w:rsidTr="008E4DD2">
        <w:tc>
          <w:tcPr>
            <w:tcW w:w="2571" w:type="dxa"/>
          </w:tcPr>
          <w:p w14:paraId="0B088866" w14:textId="77777777" w:rsidR="00AB0727" w:rsidRPr="00810AED" w:rsidRDefault="00AB0727" w:rsidP="008E4DD2">
            <w:pPr>
              <w:rPr>
                <w:bCs/>
                <w:color w:val="000000"/>
                <w:spacing w:val="-5"/>
                <w:lang w:val="en-US"/>
              </w:rPr>
            </w:pPr>
            <w:r>
              <w:rPr>
                <w:bCs/>
                <w:color w:val="000000"/>
                <w:spacing w:val="-5"/>
                <w:lang w:val="en-US"/>
              </w:rPr>
              <w:t>User interface</w:t>
            </w:r>
          </w:p>
        </w:tc>
        <w:tc>
          <w:tcPr>
            <w:tcW w:w="2529" w:type="dxa"/>
          </w:tcPr>
          <w:p w14:paraId="61655791" w14:textId="77777777" w:rsidR="00AB0727" w:rsidRDefault="00AB0727" w:rsidP="008E4DD2">
            <w:pPr>
              <w:rPr>
                <w:bCs/>
                <w:color w:val="000000"/>
                <w:spacing w:val="-5"/>
                <w:lang w:val="en-US"/>
              </w:rPr>
            </w:pPr>
            <w:r>
              <w:rPr>
                <w:bCs/>
                <w:color w:val="000000"/>
                <w:spacing w:val="-5"/>
                <w:lang w:val="en-US"/>
              </w:rPr>
              <w:t>LCD sensor panel + RS232 or another interface for printer/PC connection</w:t>
            </w:r>
          </w:p>
        </w:tc>
        <w:tc>
          <w:tcPr>
            <w:tcW w:w="2125" w:type="dxa"/>
          </w:tcPr>
          <w:p w14:paraId="07DD3D75" w14:textId="77777777" w:rsidR="00AB0727" w:rsidRPr="00810AED" w:rsidRDefault="00AB0727" w:rsidP="008E4DD2">
            <w:pPr>
              <w:rPr>
                <w:bCs/>
                <w:color w:val="000000"/>
                <w:spacing w:val="-5"/>
                <w:lang w:val="en-US"/>
              </w:rPr>
            </w:pPr>
            <w:r w:rsidRPr="00241A1E">
              <w:rPr>
                <w:bCs/>
                <w:color w:val="000000"/>
                <w:spacing w:val="-5"/>
                <w:lang w:val="en-US"/>
              </w:rPr>
              <w:t>Lietotāja saskarne</w:t>
            </w:r>
          </w:p>
        </w:tc>
        <w:tc>
          <w:tcPr>
            <w:tcW w:w="2125" w:type="dxa"/>
          </w:tcPr>
          <w:p w14:paraId="4D8B5492" w14:textId="77777777" w:rsidR="00AB0727" w:rsidRPr="00241A1E" w:rsidRDefault="00AB0727" w:rsidP="008E4DD2">
            <w:pPr>
              <w:rPr>
                <w:bCs/>
                <w:color w:val="000000"/>
                <w:spacing w:val="-5"/>
                <w:lang w:val="it-IT"/>
              </w:rPr>
            </w:pPr>
            <w:r w:rsidRPr="00241A1E">
              <w:rPr>
                <w:bCs/>
                <w:color w:val="000000"/>
                <w:spacing w:val="-5"/>
                <w:lang w:val="it-IT"/>
              </w:rPr>
              <w:t>LCD sensoru panelis + RS232 vai cita saskarne printera/datora pieslēgšanai</w:t>
            </w:r>
          </w:p>
        </w:tc>
      </w:tr>
      <w:tr w:rsidR="00AB0727" w14:paraId="36C0D327" w14:textId="77777777" w:rsidTr="008E4DD2">
        <w:tc>
          <w:tcPr>
            <w:tcW w:w="2571" w:type="dxa"/>
          </w:tcPr>
          <w:p w14:paraId="09DC8EE5" w14:textId="77777777" w:rsidR="00AB0727" w:rsidRDefault="00AB0727" w:rsidP="008E4DD2">
            <w:pPr>
              <w:rPr>
                <w:bCs/>
                <w:color w:val="000000"/>
                <w:spacing w:val="-5"/>
                <w:lang w:val="de-DE"/>
              </w:rPr>
            </w:pPr>
            <w:r>
              <w:rPr>
                <w:bCs/>
                <w:color w:val="000000"/>
                <w:spacing w:val="-5"/>
                <w:lang w:val="de-DE"/>
              </w:rPr>
              <w:t>Power supply</w:t>
            </w:r>
          </w:p>
        </w:tc>
        <w:tc>
          <w:tcPr>
            <w:tcW w:w="2529" w:type="dxa"/>
          </w:tcPr>
          <w:p w14:paraId="6D62B03E" w14:textId="77777777" w:rsidR="00AB0727" w:rsidRPr="00DC707A" w:rsidRDefault="00AB0727" w:rsidP="008E4DD2">
            <w:pPr>
              <w:rPr>
                <w:bCs/>
                <w:color w:val="000000"/>
                <w:spacing w:val="-5"/>
                <w:lang w:val="de-DE"/>
              </w:rPr>
            </w:pPr>
            <w:r>
              <w:rPr>
                <w:bCs/>
                <w:color w:val="000000"/>
                <w:spacing w:val="-5"/>
                <w:lang w:val="de-DE"/>
              </w:rPr>
              <w:t>230 V AC</w:t>
            </w:r>
          </w:p>
        </w:tc>
        <w:tc>
          <w:tcPr>
            <w:tcW w:w="2125" w:type="dxa"/>
          </w:tcPr>
          <w:p w14:paraId="7E103E8B" w14:textId="77777777" w:rsidR="00AB0727" w:rsidRPr="00C032A9" w:rsidRDefault="00AB0727" w:rsidP="008E4DD2">
            <w:pPr>
              <w:rPr>
                <w:bCs/>
                <w:color w:val="000000"/>
                <w:spacing w:val="-5"/>
                <w:lang w:val="de-DE"/>
              </w:rPr>
            </w:pPr>
            <w:r>
              <w:rPr>
                <w:bCs/>
                <w:color w:val="000000"/>
                <w:spacing w:val="-5"/>
                <w:lang w:val="de-DE"/>
              </w:rPr>
              <w:t>Elektriskais pieslegums</w:t>
            </w:r>
          </w:p>
        </w:tc>
        <w:tc>
          <w:tcPr>
            <w:tcW w:w="2125" w:type="dxa"/>
          </w:tcPr>
          <w:p w14:paraId="503C5CCC" w14:textId="77777777" w:rsidR="00AB0727" w:rsidRDefault="00AB0727" w:rsidP="008E4DD2">
            <w:pPr>
              <w:rPr>
                <w:bCs/>
                <w:color w:val="000000"/>
                <w:spacing w:val="-5"/>
                <w:lang w:val="de-DE"/>
              </w:rPr>
            </w:pPr>
            <w:r>
              <w:rPr>
                <w:bCs/>
                <w:color w:val="000000"/>
                <w:spacing w:val="-5"/>
                <w:lang w:val="de-DE"/>
              </w:rPr>
              <w:t>230 V AC</w:t>
            </w:r>
          </w:p>
        </w:tc>
      </w:tr>
      <w:tr w:rsidR="00AB0727" w14:paraId="0D139AF6" w14:textId="77777777" w:rsidTr="008E4DD2">
        <w:tc>
          <w:tcPr>
            <w:tcW w:w="2571" w:type="dxa"/>
          </w:tcPr>
          <w:p w14:paraId="1E715F3A" w14:textId="77777777" w:rsidR="00AB0727" w:rsidRDefault="00AB0727" w:rsidP="008E4DD2">
            <w:pPr>
              <w:rPr>
                <w:bCs/>
                <w:color w:val="000000"/>
                <w:spacing w:val="-5"/>
                <w:lang w:val="de-DE"/>
              </w:rPr>
            </w:pPr>
            <w:r>
              <w:rPr>
                <w:bCs/>
                <w:color w:val="000000"/>
                <w:spacing w:val="-5"/>
                <w:lang w:val="de-DE"/>
              </w:rPr>
              <w:t>CE certificate</w:t>
            </w:r>
          </w:p>
        </w:tc>
        <w:tc>
          <w:tcPr>
            <w:tcW w:w="2529" w:type="dxa"/>
          </w:tcPr>
          <w:p w14:paraId="7E5F08A9" w14:textId="77777777" w:rsidR="00AB0727" w:rsidRDefault="00AB0727" w:rsidP="008E4DD2">
            <w:pPr>
              <w:rPr>
                <w:bCs/>
                <w:color w:val="000000"/>
                <w:spacing w:val="-5"/>
                <w:lang w:val="de-DE"/>
              </w:rPr>
            </w:pPr>
            <w:r>
              <w:rPr>
                <w:bCs/>
                <w:color w:val="000000"/>
                <w:spacing w:val="-5"/>
                <w:lang w:val="de-DE"/>
              </w:rPr>
              <w:t>mandatory</w:t>
            </w:r>
          </w:p>
        </w:tc>
        <w:tc>
          <w:tcPr>
            <w:tcW w:w="2125" w:type="dxa"/>
          </w:tcPr>
          <w:p w14:paraId="1EDC3E5F" w14:textId="793ABB3C" w:rsidR="00AB0727" w:rsidRPr="00C032A9" w:rsidRDefault="00B83406" w:rsidP="008E4DD2">
            <w:pPr>
              <w:rPr>
                <w:bCs/>
                <w:color w:val="000000"/>
                <w:spacing w:val="-5"/>
                <w:lang w:val="de-DE"/>
              </w:rPr>
            </w:pPr>
            <w:r w:rsidRPr="00B83406">
              <w:rPr>
                <w:bCs/>
                <w:color w:val="000000"/>
                <w:spacing w:val="-5"/>
                <w:lang w:val="de-DE"/>
              </w:rPr>
              <w:t>CE marķējums</w:t>
            </w:r>
          </w:p>
        </w:tc>
        <w:tc>
          <w:tcPr>
            <w:tcW w:w="2125" w:type="dxa"/>
          </w:tcPr>
          <w:p w14:paraId="02518979" w14:textId="77777777" w:rsidR="00AB0727" w:rsidRDefault="00AB0727" w:rsidP="008E4DD2">
            <w:pPr>
              <w:rPr>
                <w:bCs/>
                <w:color w:val="000000"/>
                <w:spacing w:val="-5"/>
                <w:lang w:val="de-DE"/>
              </w:rPr>
            </w:pPr>
            <w:r w:rsidRPr="00241A1E">
              <w:rPr>
                <w:bCs/>
                <w:color w:val="000000"/>
                <w:spacing w:val="-5"/>
                <w:lang w:val="de-DE"/>
              </w:rPr>
              <w:t>obligāts</w:t>
            </w:r>
          </w:p>
        </w:tc>
      </w:tr>
    </w:tbl>
    <w:p w14:paraId="381DA250" w14:textId="77777777" w:rsidR="005F0919" w:rsidRPr="005F0919" w:rsidRDefault="005F0919" w:rsidP="005F0919">
      <w:pPr>
        <w:rPr>
          <w:b/>
          <w:color w:val="000000"/>
          <w:spacing w:val="-5"/>
        </w:rPr>
      </w:pPr>
    </w:p>
    <w:p w14:paraId="761AD94F" w14:textId="77777777" w:rsidR="00AF1C28" w:rsidRPr="00034415" w:rsidRDefault="00AF1C28" w:rsidP="00E11D7A">
      <w:pPr>
        <w:rPr>
          <w:b/>
          <w:color w:val="000000"/>
          <w:spacing w:val="-5"/>
          <w:sz w:val="28"/>
          <w:szCs w:val="28"/>
        </w:rPr>
      </w:pPr>
    </w:p>
    <w:p w14:paraId="344D4998" w14:textId="77777777" w:rsidR="007F7631" w:rsidRDefault="007F7631" w:rsidP="00E31C81">
      <w:pPr>
        <w:jc w:val="center"/>
        <w:rPr>
          <w:b/>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4F6B627" w14:textId="77777777" w:rsidR="007F7631" w:rsidRDefault="007F7631" w:rsidP="007F7631">
      <w:pPr>
        <w:jc w:val="both"/>
      </w:pPr>
    </w:p>
    <w:p w14:paraId="1F178D6F" w14:textId="77777777" w:rsidR="007F7631" w:rsidRPr="00F6310D" w:rsidRDefault="00D24831" w:rsidP="007F7631">
      <w:pPr>
        <w:jc w:val="right"/>
        <w:rPr>
          <w:b/>
        </w:rPr>
      </w:pPr>
      <w:r>
        <w:rPr>
          <w:b/>
        </w:rPr>
        <w:br w:type="page"/>
      </w:r>
      <w:r w:rsidR="007F7631">
        <w:rPr>
          <w:b/>
        </w:rPr>
        <w:lastRenderedPageBreak/>
        <w:t>2</w:t>
      </w:r>
      <w:r w:rsidR="007F7631" w:rsidRPr="00F6310D">
        <w:rPr>
          <w:b/>
        </w:rPr>
        <w:t>.pielikums</w:t>
      </w:r>
      <w:r w:rsidR="007F7631">
        <w:rPr>
          <w:b/>
        </w:rPr>
        <w:t xml:space="preserve"> / Annex 2</w:t>
      </w:r>
    </w:p>
    <w:p w14:paraId="6599ABA5" w14:textId="77777777" w:rsidR="007F7631" w:rsidRPr="002D69F0" w:rsidRDefault="007F7631" w:rsidP="007F7631">
      <w:pPr>
        <w:jc w:val="right"/>
        <w:rPr>
          <w:b/>
        </w:rPr>
      </w:pPr>
      <w:r w:rsidRPr="00F6310D">
        <w:rPr>
          <w:b/>
        </w:rPr>
        <w:t>“Pieteikums dalībai Iepirkumā</w:t>
      </w:r>
      <w:r>
        <w:rPr>
          <w:b/>
        </w:rPr>
        <w:t xml:space="preserve"> / </w:t>
      </w:r>
      <w:r w:rsidRPr="00824998">
        <w:rPr>
          <w:b/>
        </w:rPr>
        <w:t>Application for Participation in the Procurement</w:t>
      </w:r>
      <w:r>
        <w:rPr>
          <w:b/>
        </w:rPr>
        <w:t>”</w:t>
      </w:r>
    </w:p>
    <w:p w14:paraId="535ACE5A" w14:textId="4C994665" w:rsidR="007F7631" w:rsidRPr="00D36158" w:rsidRDefault="007F7631" w:rsidP="007F7631">
      <w:pPr>
        <w:tabs>
          <w:tab w:val="left" w:pos="855"/>
        </w:tabs>
        <w:jc w:val="right"/>
        <w:rPr>
          <w:b/>
          <w:bCs/>
        </w:rPr>
      </w:pPr>
      <w:r w:rsidRPr="00D36158">
        <w:rPr>
          <w:b/>
          <w:bCs/>
        </w:rPr>
        <w:t xml:space="preserve">Id. Nr. </w:t>
      </w:r>
      <w:r w:rsidRPr="005C3A34">
        <w:rPr>
          <w:b/>
          <w:bCs/>
        </w:rPr>
        <w:t>GVFBIO</w:t>
      </w:r>
      <w:r w:rsidR="00B83406">
        <w:rPr>
          <w:b/>
          <w:bCs/>
        </w:rPr>
        <w:t xml:space="preserve"> </w:t>
      </w:r>
      <w:r w:rsidR="00DD65A6">
        <w:rPr>
          <w:b/>
          <w:bCs/>
        </w:rPr>
        <w:t>1</w:t>
      </w:r>
      <w:r w:rsidR="00AB0727">
        <w:rPr>
          <w:b/>
          <w:bCs/>
        </w:rPr>
        <w:t>7</w:t>
      </w:r>
      <w:r w:rsidRPr="005C3A34">
        <w:rPr>
          <w:b/>
          <w:bCs/>
        </w:rPr>
        <w:t>0</w:t>
      </w:r>
      <w:r w:rsidR="00DD65A6">
        <w:rPr>
          <w:b/>
          <w:bCs/>
        </w:rPr>
        <w:t>7</w:t>
      </w:r>
      <w:r w:rsidRPr="005C3A34">
        <w:rPr>
          <w:b/>
          <w:bCs/>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Default="007F7631" w:rsidP="007F7631">
      <w:pPr>
        <w:pStyle w:val="naisf"/>
        <w:spacing w:before="0" w:after="0"/>
        <w:jc w:val="center"/>
        <w:rPr>
          <w:b/>
          <w:iCs/>
          <w:sz w:val="24"/>
          <w:szCs w:val="24"/>
          <w:lang w:val="lv-LV"/>
        </w:rPr>
      </w:pPr>
      <w:r w:rsidRPr="00F6310D">
        <w:rPr>
          <w:b/>
          <w:iCs/>
          <w:sz w:val="24"/>
          <w:szCs w:val="24"/>
          <w:lang w:val="lv-LV"/>
        </w:rPr>
        <w:t>Pieteikums dalībai Iepirkumā</w:t>
      </w:r>
      <w:r>
        <w:rPr>
          <w:b/>
          <w:iCs/>
          <w:sz w:val="24"/>
          <w:szCs w:val="24"/>
          <w:lang w:val="lv-LV"/>
        </w:rPr>
        <w:t xml:space="preserve"> / </w:t>
      </w:r>
      <w:r w:rsidRPr="00824998">
        <w:rPr>
          <w:b/>
          <w:iCs/>
          <w:sz w:val="24"/>
          <w:szCs w:val="24"/>
          <w:lang w:val="lv-LV"/>
        </w:rPr>
        <w:t>Application for Participation in the Procurement</w:t>
      </w:r>
    </w:p>
    <w:p w14:paraId="3ADE0C9B" w14:textId="77777777" w:rsidR="00AB0727" w:rsidRDefault="00AB0727" w:rsidP="007F7631">
      <w:pPr>
        <w:pStyle w:val="naisf"/>
        <w:spacing w:before="0" w:after="0"/>
        <w:jc w:val="center"/>
        <w:rPr>
          <w:b/>
          <w:iCs/>
          <w:sz w:val="24"/>
          <w:szCs w:val="24"/>
          <w:lang w:val="lv-LV"/>
        </w:rPr>
      </w:pPr>
    </w:p>
    <w:p w14:paraId="00152385" w14:textId="77777777" w:rsidR="007F7631" w:rsidRDefault="007F7631" w:rsidP="00994FC8">
      <w:pPr>
        <w:pStyle w:val="NormalWeb"/>
        <w:numPr>
          <w:ilvl w:val="0"/>
          <w:numId w:val="15"/>
        </w:numPr>
        <w:spacing w:line="360" w:lineRule="auto"/>
        <w:ind w:right="-279"/>
        <w:rPr>
          <w:color w:val="000000"/>
        </w:rPr>
      </w:pPr>
      <w:r>
        <w:rPr>
          <w:rStyle w:val="Strong"/>
          <w:color w:val="000000"/>
        </w:rPr>
        <w:t>Informācija par pretendentu / Information about the Applicant:</w:t>
      </w:r>
    </w:p>
    <w:p w14:paraId="460060CF" w14:textId="77777777" w:rsidR="007F7631" w:rsidRPr="00186382" w:rsidRDefault="007F7631" w:rsidP="007F7631">
      <w:pPr>
        <w:pStyle w:val="NormalWeb"/>
        <w:numPr>
          <w:ilvl w:val="1"/>
          <w:numId w:val="15"/>
        </w:numPr>
        <w:spacing w:line="360" w:lineRule="auto"/>
        <w:rPr>
          <w:color w:val="000000"/>
        </w:rPr>
      </w:pPr>
      <w:r w:rsidRPr="00186382">
        <w:rPr>
          <w:color w:val="000000"/>
        </w:rPr>
        <w:t>Pretendenta nosaukums / vārds, uzvārds:</w:t>
      </w:r>
      <w:r w:rsidRPr="00186382">
        <w:rPr>
          <w:color w:val="000000"/>
        </w:rPr>
        <w:br/>
      </w:r>
      <w:r w:rsidRPr="00186382">
        <w:rPr>
          <w:rStyle w:val="Strong"/>
          <w:b w:val="0"/>
          <w:bCs w:val="0"/>
          <w:color w:val="000000"/>
        </w:rPr>
        <w:t>Applicant's name / Name and surname:</w:t>
      </w:r>
      <w:r w:rsidRPr="00186382">
        <w:rPr>
          <w:rStyle w:val="apple-converted-space"/>
          <w:color w:val="000000"/>
        </w:rPr>
        <w:t> </w:t>
      </w:r>
      <w:r w:rsidRPr="00186382">
        <w:rPr>
          <w:color w:val="000000"/>
        </w:rPr>
        <w:t>_______________________________</w:t>
      </w:r>
    </w:p>
    <w:p w14:paraId="178EC796" w14:textId="77777777" w:rsidR="007F7631" w:rsidRPr="00186382" w:rsidRDefault="007F7631" w:rsidP="007F7631">
      <w:pPr>
        <w:pStyle w:val="NormalWeb"/>
        <w:numPr>
          <w:ilvl w:val="1"/>
          <w:numId w:val="15"/>
        </w:numPr>
        <w:spacing w:line="360" w:lineRule="auto"/>
        <w:rPr>
          <w:color w:val="000000"/>
        </w:rPr>
      </w:pPr>
      <w:r w:rsidRPr="00186382">
        <w:rPr>
          <w:color w:val="000000"/>
        </w:rPr>
        <w:t>Reģistrācijas Nr. / personas kods:</w:t>
      </w:r>
      <w:r w:rsidRPr="00186382">
        <w:rPr>
          <w:color w:val="000000"/>
        </w:rPr>
        <w:br/>
      </w:r>
      <w:r w:rsidRPr="00186382">
        <w:rPr>
          <w:rStyle w:val="Strong"/>
          <w:b w:val="0"/>
          <w:bCs w:val="0"/>
          <w:color w:val="000000"/>
        </w:rPr>
        <w:t>Registration No. / Personal identification No.:</w:t>
      </w:r>
      <w:r w:rsidRPr="00186382">
        <w:rPr>
          <w:rStyle w:val="apple-converted-space"/>
          <w:b/>
          <w:bCs/>
          <w:color w:val="000000"/>
        </w:rPr>
        <w:t> </w:t>
      </w:r>
      <w:r w:rsidRPr="00186382">
        <w:rPr>
          <w:b/>
          <w:bCs/>
          <w:color w:val="000000"/>
        </w:rPr>
        <w:t>_______________________________</w:t>
      </w:r>
    </w:p>
    <w:p w14:paraId="5B8B7332" w14:textId="77777777" w:rsidR="007F7631" w:rsidRPr="00186382" w:rsidRDefault="007F7631" w:rsidP="007F7631">
      <w:pPr>
        <w:pStyle w:val="NormalWeb"/>
        <w:numPr>
          <w:ilvl w:val="1"/>
          <w:numId w:val="15"/>
        </w:numPr>
        <w:spacing w:line="360" w:lineRule="auto"/>
        <w:rPr>
          <w:b/>
          <w:bCs/>
          <w:color w:val="000000"/>
        </w:rPr>
      </w:pPr>
      <w:r w:rsidRPr="007F7631">
        <w:rPr>
          <w:color w:val="000000"/>
        </w:rPr>
        <w:t>Nodokļu maksātāja reģistrācijas Nr.:</w:t>
      </w:r>
      <w:r w:rsidRPr="007F7631">
        <w:rPr>
          <w:color w:val="000000"/>
        </w:rPr>
        <w:br/>
      </w:r>
      <w:r w:rsidRPr="00186382">
        <w:rPr>
          <w:rStyle w:val="Strong"/>
          <w:b w:val="0"/>
          <w:bCs w:val="0"/>
          <w:color w:val="000000"/>
        </w:rPr>
        <w:t>Taxpayer Registration No.:</w:t>
      </w:r>
      <w:r w:rsidRPr="00186382">
        <w:rPr>
          <w:rStyle w:val="apple-converted-space"/>
          <w:b/>
          <w:bCs/>
          <w:color w:val="000000"/>
        </w:rPr>
        <w:t> </w:t>
      </w:r>
      <w:r w:rsidRPr="00186382">
        <w:rPr>
          <w:b/>
          <w:bCs/>
          <w:color w:val="000000"/>
        </w:rPr>
        <w:t>_______________________________</w:t>
      </w:r>
    </w:p>
    <w:p w14:paraId="0FCF3DBA" w14:textId="77777777" w:rsidR="007F7631" w:rsidRPr="00186382" w:rsidRDefault="007F7631" w:rsidP="007F7631">
      <w:pPr>
        <w:pStyle w:val="NormalWeb"/>
        <w:numPr>
          <w:ilvl w:val="1"/>
          <w:numId w:val="15"/>
        </w:numPr>
        <w:spacing w:line="360" w:lineRule="auto"/>
        <w:rPr>
          <w:color w:val="000000"/>
        </w:rPr>
      </w:pPr>
      <w:r w:rsidRPr="00186382">
        <w:rPr>
          <w:color w:val="000000"/>
        </w:rPr>
        <w:t>Juridiskā adrese / deklarētā adrese:</w:t>
      </w:r>
      <w:r w:rsidRPr="00186382">
        <w:rPr>
          <w:color w:val="000000"/>
        </w:rPr>
        <w:br/>
      </w:r>
      <w:r w:rsidRPr="00186382">
        <w:rPr>
          <w:rStyle w:val="Strong"/>
          <w:b w:val="0"/>
          <w:bCs w:val="0"/>
          <w:color w:val="000000"/>
        </w:rPr>
        <w:t>Registered office / Declared address:</w:t>
      </w:r>
      <w:r w:rsidRPr="00186382">
        <w:rPr>
          <w:rStyle w:val="apple-converted-space"/>
          <w:b/>
          <w:bCs/>
          <w:color w:val="000000"/>
        </w:rPr>
        <w:t> </w:t>
      </w:r>
      <w:r w:rsidRPr="00186382">
        <w:rPr>
          <w:b/>
          <w:bCs/>
          <w:color w:val="000000"/>
        </w:rPr>
        <w:t>_______________________________</w:t>
      </w:r>
    </w:p>
    <w:p w14:paraId="1C7FC60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w:t>
      </w:r>
      <w:r w:rsidRPr="00186382">
        <w:rPr>
          <w:color w:val="000000"/>
        </w:rPr>
        <w:br/>
      </w:r>
      <w:r w:rsidRPr="00186382">
        <w:rPr>
          <w:rStyle w:val="Strong"/>
          <w:b w:val="0"/>
          <w:bCs w:val="0"/>
          <w:color w:val="000000"/>
        </w:rPr>
        <w:t>Contact person:</w:t>
      </w:r>
      <w:r w:rsidRPr="00186382">
        <w:rPr>
          <w:rStyle w:val="apple-converted-space"/>
          <w:b/>
          <w:bCs/>
          <w:color w:val="000000"/>
        </w:rPr>
        <w:t> </w:t>
      </w:r>
      <w:r w:rsidRPr="00186382">
        <w:rPr>
          <w:b/>
          <w:bCs/>
          <w:color w:val="000000"/>
        </w:rPr>
        <w:t>_______________________________</w:t>
      </w:r>
    </w:p>
    <w:p w14:paraId="6CDC38D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tālruņa Nr.:</w:t>
      </w:r>
      <w:r w:rsidRPr="00186382">
        <w:rPr>
          <w:color w:val="000000"/>
        </w:rPr>
        <w:br/>
      </w:r>
      <w:r w:rsidRPr="00186382">
        <w:rPr>
          <w:rStyle w:val="Strong"/>
          <w:b w:val="0"/>
          <w:bCs w:val="0"/>
          <w:color w:val="000000"/>
        </w:rPr>
        <w:t>Contact person's telephone No.:</w:t>
      </w:r>
      <w:r w:rsidRPr="00186382">
        <w:rPr>
          <w:rStyle w:val="apple-converted-space"/>
          <w:b/>
          <w:bCs/>
          <w:color w:val="000000"/>
        </w:rPr>
        <w:t> </w:t>
      </w:r>
      <w:r w:rsidRPr="00186382">
        <w:rPr>
          <w:b/>
          <w:bCs/>
          <w:color w:val="000000"/>
        </w:rPr>
        <w:t>_______________________________</w:t>
      </w:r>
    </w:p>
    <w:p w14:paraId="577D11C1"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e-pasta adrese:</w:t>
      </w:r>
      <w:r w:rsidRPr="00186382">
        <w:rPr>
          <w:color w:val="000000"/>
        </w:rPr>
        <w:br/>
      </w:r>
      <w:r w:rsidRPr="00186382">
        <w:rPr>
          <w:rStyle w:val="Strong"/>
          <w:b w:val="0"/>
          <w:bCs w:val="0"/>
          <w:color w:val="000000"/>
        </w:rPr>
        <w:t>Contact person's e-mail address:</w:t>
      </w:r>
      <w:r w:rsidRPr="00186382">
        <w:rPr>
          <w:rStyle w:val="apple-converted-space"/>
          <w:b/>
          <w:bCs/>
          <w:color w:val="000000"/>
        </w:rPr>
        <w:t> </w:t>
      </w:r>
      <w:r w:rsidRPr="00186382">
        <w:rPr>
          <w:b/>
          <w:bCs/>
          <w:color w:val="000000"/>
        </w:rPr>
        <w:t>_______________________________</w:t>
      </w:r>
    </w:p>
    <w:p w14:paraId="741EF2F3" w14:textId="77777777" w:rsidR="007F7631" w:rsidRPr="00186382" w:rsidRDefault="007F7631" w:rsidP="007F7631">
      <w:pPr>
        <w:pStyle w:val="NormalWeb"/>
        <w:numPr>
          <w:ilvl w:val="1"/>
          <w:numId w:val="15"/>
        </w:numPr>
        <w:spacing w:line="360" w:lineRule="auto"/>
        <w:rPr>
          <w:color w:val="000000"/>
        </w:rPr>
      </w:pPr>
      <w:r w:rsidRPr="00186382">
        <w:rPr>
          <w:color w:val="000000"/>
        </w:rPr>
        <w:t>Norēķinu konta Nr.:</w:t>
      </w:r>
      <w:r w:rsidRPr="00186382">
        <w:rPr>
          <w:color w:val="000000"/>
        </w:rPr>
        <w:br/>
      </w:r>
      <w:r w:rsidRPr="00186382">
        <w:rPr>
          <w:rStyle w:val="Strong"/>
          <w:b w:val="0"/>
          <w:bCs w:val="0"/>
          <w:color w:val="000000"/>
        </w:rPr>
        <w:t>Bank account No.:</w:t>
      </w:r>
      <w:r w:rsidRPr="00186382">
        <w:rPr>
          <w:rStyle w:val="apple-converted-space"/>
          <w:b/>
          <w:bCs/>
          <w:color w:val="000000"/>
        </w:rPr>
        <w:t> </w:t>
      </w:r>
      <w:r w:rsidRPr="00186382">
        <w:rPr>
          <w:b/>
          <w:bCs/>
          <w:color w:val="000000"/>
        </w:rPr>
        <w:t>_______________________________</w:t>
      </w:r>
    </w:p>
    <w:p w14:paraId="625B4C50" w14:textId="77777777" w:rsidR="007F7631" w:rsidRPr="00186382" w:rsidRDefault="007F7631" w:rsidP="007F7631">
      <w:pPr>
        <w:pStyle w:val="NormalWeb"/>
        <w:numPr>
          <w:ilvl w:val="1"/>
          <w:numId w:val="15"/>
        </w:numPr>
        <w:spacing w:line="360" w:lineRule="auto"/>
        <w:rPr>
          <w:color w:val="000000"/>
        </w:rPr>
      </w:pPr>
      <w:r w:rsidRPr="00186382">
        <w:rPr>
          <w:color w:val="000000"/>
        </w:rPr>
        <w:t>Banka:</w:t>
      </w:r>
      <w:r w:rsidRPr="00186382">
        <w:rPr>
          <w:color w:val="000000"/>
        </w:rPr>
        <w:br/>
      </w:r>
      <w:r w:rsidRPr="00186382">
        <w:rPr>
          <w:rStyle w:val="Strong"/>
          <w:b w:val="0"/>
          <w:bCs w:val="0"/>
          <w:color w:val="000000"/>
        </w:rPr>
        <w:t>Bank:</w:t>
      </w:r>
      <w:r w:rsidRPr="00186382">
        <w:rPr>
          <w:rStyle w:val="apple-converted-space"/>
          <w:b/>
          <w:bCs/>
          <w:color w:val="000000"/>
        </w:rPr>
        <w:t> </w:t>
      </w:r>
      <w:r w:rsidRPr="00186382">
        <w:rPr>
          <w:b/>
          <w:bCs/>
          <w:color w:val="000000"/>
        </w:rPr>
        <w:t>_______________________________</w:t>
      </w:r>
    </w:p>
    <w:p w14:paraId="77B85A1B" w14:textId="6679A6E6" w:rsidR="007F7631" w:rsidRPr="007F7631" w:rsidRDefault="007F7631" w:rsidP="00994FC8">
      <w:pPr>
        <w:pStyle w:val="NormalWeb"/>
        <w:numPr>
          <w:ilvl w:val="1"/>
          <w:numId w:val="15"/>
        </w:numPr>
        <w:rPr>
          <w:color w:val="000000"/>
        </w:rPr>
      </w:pPr>
      <w:r w:rsidRPr="00186382">
        <w:rPr>
          <w:color w:val="000000"/>
        </w:rPr>
        <w:t>Bankas kods:</w:t>
      </w:r>
      <w:r w:rsidRPr="00186382">
        <w:rPr>
          <w:color w:val="000000"/>
        </w:rPr>
        <w:br/>
      </w:r>
      <w:r w:rsidRPr="00186382">
        <w:rPr>
          <w:rStyle w:val="Strong"/>
          <w:b w:val="0"/>
          <w:bCs w:val="0"/>
          <w:color w:val="000000"/>
        </w:rPr>
        <w:t>Bank code (SWIFT/BIC):</w:t>
      </w:r>
      <w:r w:rsidRPr="00186382">
        <w:rPr>
          <w:rStyle w:val="apple-converted-space"/>
          <w:b/>
          <w:bCs/>
          <w:color w:val="000000"/>
        </w:rPr>
        <w:t> </w:t>
      </w:r>
      <w:r w:rsidRPr="00186382">
        <w:rPr>
          <w:b/>
          <w:bCs/>
          <w:color w:val="000000"/>
        </w:rPr>
        <w:t>_______________________________</w:t>
      </w:r>
    </w:p>
    <w:p w14:paraId="7665A7AE" w14:textId="77777777" w:rsidR="007F7631" w:rsidRPr="00F6310D" w:rsidRDefault="007F7631" w:rsidP="007F7631">
      <w:pPr>
        <w:tabs>
          <w:tab w:val="left" w:pos="426"/>
        </w:tabs>
        <w:ind w:left="540"/>
        <w:rPr>
          <w:i/>
        </w:rPr>
      </w:pPr>
    </w:p>
    <w:tbl>
      <w:tblPr>
        <w:tblStyle w:val="TableGrid"/>
        <w:tblW w:w="0" w:type="auto"/>
        <w:tblInd w:w="0" w:type="dxa"/>
        <w:tblLook w:val="04A0" w:firstRow="1" w:lastRow="0" w:firstColumn="1" w:lastColumn="0" w:noHBand="0" w:noVBand="1"/>
      </w:tblPr>
      <w:tblGrid>
        <w:gridCol w:w="4815"/>
        <w:gridCol w:w="4535"/>
      </w:tblGrid>
      <w:tr w:rsidR="007F7631" w:rsidRPr="00824998" w14:paraId="5993E7EF" w14:textId="77777777" w:rsidTr="00B83406">
        <w:tc>
          <w:tcPr>
            <w:tcW w:w="4815" w:type="dxa"/>
          </w:tcPr>
          <w:p w14:paraId="34DEB160" w14:textId="2F2E7938" w:rsidR="007F7631" w:rsidRPr="00994FC8" w:rsidRDefault="007F7631" w:rsidP="007F7631">
            <w:pPr>
              <w:pStyle w:val="ListParagraph"/>
              <w:numPr>
                <w:ilvl w:val="0"/>
                <w:numId w:val="15"/>
              </w:numPr>
              <w:spacing w:before="120"/>
              <w:jc w:val="both"/>
              <w:rPr>
                <w:b/>
                <w:sz w:val="24"/>
                <w:szCs w:val="24"/>
                <w:lang w:val="lv-LV"/>
              </w:rPr>
            </w:pPr>
            <w:r w:rsidRPr="007F7631">
              <w:rPr>
                <w:sz w:val="24"/>
                <w:szCs w:val="24"/>
                <w:lang w:val="lv-LV"/>
              </w:rPr>
              <w:t>Saskaņā ar SIA “</w:t>
            </w:r>
            <w:r w:rsidR="00E651AD">
              <w:rPr>
                <w:sz w:val="24"/>
                <w:szCs w:val="24"/>
                <w:lang w:val="lv-LV"/>
              </w:rPr>
              <w:t>G</w:t>
            </w:r>
            <w:r w:rsidR="00E651AD" w:rsidRPr="00E651AD">
              <w:rPr>
                <w:lang w:val="lv-LV"/>
              </w:rPr>
              <w:t>V</w:t>
            </w:r>
            <w:r w:rsidR="00E651AD">
              <w:rPr>
                <w:lang w:val="lv-LV"/>
              </w:rPr>
              <w:t>F</w:t>
            </w:r>
            <w:r w:rsidR="00E651AD" w:rsidRPr="00E651AD">
              <w:rPr>
                <w:lang w:val="lv-LV"/>
              </w:rPr>
              <w:t xml:space="preserve"> </w:t>
            </w:r>
            <w:r w:rsidR="00E651AD">
              <w:rPr>
                <w:lang w:val="lv-LV"/>
              </w:rPr>
              <w:t>B</w:t>
            </w:r>
            <w:r w:rsidR="00E651AD" w:rsidRPr="00E651AD">
              <w:rPr>
                <w:lang w:val="lv-LV"/>
              </w:rPr>
              <w:t>I</w:t>
            </w:r>
            <w:r w:rsidR="00E651AD">
              <w:rPr>
                <w:lang w:val="lv-LV"/>
              </w:rPr>
              <w:t>O</w:t>
            </w:r>
            <w:r w:rsidRPr="007F7631">
              <w:rPr>
                <w:sz w:val="24"/>
                <w:szCs w:val="24"/>
                <w:lang w:val="lv-LV"/>
              </w:rPr>
              <w:t>” iepirkuma “</w:t>
            </w:r>
            <w:r w:rsidR="00F96536" w:rsidRPr="00F96536">
              <w:rPr>
                <w:b/>
                <w:bCs/>
                <w:color w:val="000000"/>
                <w:lang w:val="lv-LV"/>
              </w:rPr>
              <w:t>Automātiskā CFPP analizatora piegāde</w:t>
            </w:r>
            <w:r w:rsidRPr="007F7631">
              <w:rPr>
                <w:sz w:val="24"/>
                <w:szCs w:val="24"/>
                <w:lang w:val="lv-LV"/>
              </w:rPr>
              <w:t xml:space="preserve">” (iepirkuma identifikācijas Nr. </w:t>
            </w:r>
            <w:r w:rsidR="00E651AD" w:rsidRPr="00B83406">
              <w:rPr>
                <w:b/>
                <w:sz w:val="24"/>
                <w:szCs w:val="24"/>
                <w:lang w:val="lv-LV"/>
              </w:rPr>
              <w:t>GVFBIO</w:t>
            </w:r>
            <w:r w:rsidR="00B83406">
              <w:rPr>
                <w:b/>
                <w:sz w:val="24"/>
                <w:szCs w:val="24"/>
                <w:lang w:val="lv-LV"/>
              </w:rPr>
              <w:t xml:space="preserve"> </w:t>
            </w:r>
            <w:r w:rsidR="00DD65A6" w:rsidRPr="00B83406">
              <w:rPr>
                <w:b/>
                <w:sz w:val="24"/>
                <w:szCs w:val="24"/>
                <w:lang w:val="lv-LV"/>
              </w:rPr>
              <w:t>1</w:t>
            </w:r>
            <w:r w:rsidR="00AB0727" w:rsidRPr="00B83406">
              <w:rPr>
                <w:b/>
                <w:sz w:val="24"/>
                <w:szCs w:val="24"/>
                <w:lang w:val="lv-LV"/>
              </w:rPr>
              <w:t>7</w:t>
            </w:r>
            <w:r w:rsidRPr="00B83406">
              <w:rPr>
                <w:b/>
                <w:sz w:val="24"/>
                <w:szCs w:val="24"/>
                <w:lang w:val="lv-LV"/>
              </w:rPr>
              <w:t>0</w:t>
            </w:r>
            <w:r w:rsidR="00DD65A6" w:rsidRPr="00B83406">
              <w:rPr>
                <w:b/>
                <w:sz w:val="24"/>
                <w:szCs w:val="24"/>
                <w:lang w:val="lv-LV"/>
              </w:rPr>
              <w:t>7</w:t>
            </w:r>
            <w:r w:rsidRPr="00B83406">
              <w:rPr>
                <w:b/>
                <w:sz w:val="24"/>
                <w:szCs w:val="24"/>
                <w:lang w:val="lv-LV"/>
              </w:rPr>
              <w:t>2026</w:t>
            </w:r>
            <w:r w:rsidRPr="00994FC8">
              <w:rPr>
                <w:sz w:val="24"/>
                <w:szCs w:val="24"/>
                <w:lang w:val="lv-LV"/>
              </w:rPr>
              <w:t>) (turpmāk – Iepirkums) nolikumu, apliecinu, ka:</w:t>
            </w:r>
          </w:p>
          <w:p w14:paraId="5E4790C1" w14:textId="77777777" w:rsidR="007F7631" w:rsidRPr="00500B9D" w:rsidRDefault="007F7631" w:rsidP="007F7631">
            <w:pPr>
              <w:pStyle w:val="ListParagraph"/>
              <w:numPr>
                <w:ilvl w:val="1"/>
                <w:numId w:val="15"/>
              </w:numPr>
              <w:spacing w:before="120"/>
              <w:jc w:val="both"/>
              <w:rPr>
                <w:b/>
                <w:sz w:val="24"/>
                <w:szCs w:val="24"/>
                <w:lang w:val="lv-LV"/>
              </w:rPr>
            </w:pPr>
            <w:r w:rsidRPr="00500B9D">
              <w:rPr>
                <w:sz w:val="24"/>
                <w:szCs w:val="24"/>
                <w:lang w:val="lv-LV"/>
              </w:rPr>
              <w:t xml:space="preserve">vēlos piedalīties Iepirkumā, apņemos veikt Preču piegādi, ievērojot </w:t>
            </w:r>
            <w:r w:rsidRPr="00500B9D">
              <w:rPr>
                <w:sz w:val="24"/>
                <w:szCs w:val="24"/>
                <w:lang w:val="lv-LV"/>
              </w:rPr>
              <w:lastRenderedPageBreak/>
              <w:t>Iepirkuma nolikumā un Iepirkuma līguma projektā noteiktās prasības;</w:t>
            </w:r>
          </w:p>
          <w:p w14:paraId="7A8936FE"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nolikumā un tā pielikumos ietvertie nosacījumi ir skaidri un saprotami, iebildumu un pretenziju nav</w:t>
            </w:r>
          </w:p>
          <w:p w14:paraId="7D0FAA47"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garantēju savā piedāvājumā ietverto ziņu un piedāvāto saistību izpildīšanu Iepirkuma līguma slēgšanas gadījumā;</w:t>
            </w:r>
          </w:p>
          <w:p w14:paraId="5D04574F" w14:textId="77777777" w:rsidR="007F7631" w:rsidRPr="00DD65A6" w:rsidRDefault="007F7631" w:rsidP="007F7631">
            <w:pPr>
              <w:pStyle w:val="ListParagraph"/>
              <w:numPr>
                <w:ilvl w:val="1"/>
                <w:numId w:val="15"/>
              </w:numPr>
              <w:spacing w:before="120"/>
              <w:jc w:val="both"/>
              <w:rPr>
                <w:b/>
                <w:sz w:val="24"/>
                <w:szCs w:val="24"/>
                <w:lang w:val="fr-FR"/>
              </w:rPr>
            </w:pPr>
            <w:r w:rsidRPr="007F7631">
              <w:rPr>
                <w:sz w:val="24"/>
                <w:szCs w:val="24"/>
                <w:lang w:val="fr-FR"/>
              </w:rPr>
              <w:t>uzņemos pilnu atbildību par piedāvājuma dokumentu komplektāciju un apliecinu tajos ietvertās informācijas patiesumu un atbilstību nolikuma prasībām;</w:t>
            </w:r>
          </w:p>
          <w:p w14:paraId="4D393DD8" w14:textId="77777777" w:rsidR="00DD65A6" w:rsidRPr="007F7631" w:rsidRDefault="00DD65A6" w:rsidP="00DD65A6">
            <w:pPr>
              <w:pStyle w:val="ListParagraph"/>
              <w:spacing w:before="120"/>
              <w:ind w:left="792"/>
              <w:jc w:val="both"/>
              <w:rPr>
                <w:b/>
                <w:sz w:val="24"/>
                <w:szCs w:val="24"/>
                <w:lang w:val="fr-FR"/>
              </w:rPr>
            </w:pPr>
          </w:p>
          <w:p w14:paraId="0A9652BC"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piedāvājums ir spēkā līdz Iepirkuma līguma noslēgšanai un visā Iepirkuma līguma darbības laikā;</w:t>
            </w:r>
          </w:p>
          <w:p w14:paraId="43F0B264" w14:textId="77777777" w:rsidR="007F7631" w:rsidRPr="00034415" w:rsidRDefault="007F7631" w:rsidP="007F7631">
            <w:pPr>
              <w:pStyle w:val="ListParagraph"/>
              <w:numPr>
                <w:ilvl w:val="1"/>
                <w:numId w:val="15"/>
              </w:numPr>
              <w:spacing w:before="120"/>
              <w:jc w:val="both"/>
              <w:rPr>
                <w:b/>
                <w:sz w:val="24"/>
                <w:szCs w:val="24"/>
                <w:lang w:val="lv-LV"/>
              </w:rPr>
            </w:pPr>
            <w:r w:rsidRPr="00034415">
              <w:rPr>
                <w:sz w:val="24"/>
                <w:szCs w:val="24"/>
                <w:lang w:val="lv-LV"/>
              </w:rPr>
              <w:t>visas piedāvājumā sniegtās ziņas ir patiesas.</w:t>
            </w:r>
          </w:p>
          <w:p w14:paraId="03F873BC" w14:textId="77777777" w:rsidR="007F7631" w:rsidRPr="00824998" w:rsidRDefault="007F7631" w:rsidP="000D2DAE">
            <w:pPr>
              <w:spacing w:after="160" w:line="278" w:lineRule="auto"/>
              <w:rPr>
                <w:b/>
                <w:bCs/>
                <w:sz w:val="24"/>
                <w:szCs w:val="24"/>
              </w:rPr>
            </w:pPr>
          </w:p>
        </w:tc>
        <w:tc>
          <w:tcPr>
            <w:tcW w:w="4535" w:type="dxa"/>
          </w:tcPr>
          <w:p w14:paraId="365A4D02" w14:textId="0C792933" w:rsidR="00500B9D" w:rsidRDefault="007F7631" w:rsidP="00E651AD">
            <w:pPr>
              <w:pStyle w:val="NormalWeb"/>
              <w:spacing w:before="0" w:beforeAutospacing="0" w:after="0" w:afterAutospacing="0"/>
              <w:rPr>
                <w:color w:val="000000"/>
                <w:sz w:val="24"/>
                <w:szCs w:val="24"/>
              </w:rPr>
            </w:pPr>
            <w:r w:rsidRPr="00824998">
              <w:rPr>
                <w:rStyle w:val="Strong"/>
                <w:color w:val="000000"/>
                <w:sz w:val="24"/>
                <w:szCs w:val="24"/>
              </w:rPr>
              <w:lastRenderedPageBreak/>
              <w:t>2.</w:t>
            </w:r>
            <w:r w:rsidRPr="00824998">
              <w:rPr>
                <w:rStyle w:val="apple-converted-space"/>
                <w:color w:val="000000"/>
                <w:sz w:val="24"/>
                <w:szCs w:val="24"/>
              </w:rPr>
              <w:t> </w:t>
            </w:r>
            <w:r w:rsidRPr="00824998">
              <w:rPr>
                <w:color w:val="000000"/>
                <w:sz w:val="24"/>
                <w:szCs w:val="24"/>
              </w:rPr>
              <w:t>In accordance with the Terms and Conditions of the procurement</w:t>
            </w:r>
            <w:r w:rsidRPr="00824998">
              <w:rPr>
                <w:rStyle w:val="apple-converted-space"/>
                <w:color w:val="000000"/>
                <w:sz w:val="24"/>
                <w:szCs w:val="24"/>
              </w:rPr>
              <w:t> </w:t>
            </w:r>
            <w:r w:rsidRPr="00824998">
              <w:rPr>
                <w:rStyle w:val="Strong"/>
                <w:color w:val="000000"/>
                <w:sz w:val="24"/>
                <w:szCs w:val="24"/>
              </w:rPr>
              <w:t>"</w:t>
            </w:r>
            <w:r w:rsidR="00E11D7A" w:rsidRPr="00F96536">
              <w:rPr>
                <w:b/>
                <w:bCs/>
                <w:color w:val="000000"/>
                <w:sz w:val="24"/>
                <w:szCs w:val="24"/>
                <w:lang w:val="lv-LV"/>
              </w:rPr>
              <w:t>S</w:t>
            </w:r>
            <w:r w:rsidR="00E11D7A" w:rsidRPr="00F96536">
              <w:rPr>
                <w:b/>
                <w:bCs/>
                <w:color w:val="000000"/>
                <w:sz w:val="24"/>
                <w:szCs w:val="24"/>
              </w:rPr>
              <w:t>upply of an automatic CFPP analyzer</w:t>
            </w:r>
            <w:r w:rsidRPr="00824998">
              <w:rPr>
                <w:rStyle w:val="Strong"/>
                <w:color w:val="000000"/>
                <w:sz w:val="24"/>
                <w:szCs w:val="24"/>
              </w:rPr>
              <w:t>"</w:t>
            </w:r>
            <w:r w:rsidR="00B83406">
              <w:rPr>
                <w:rStyle w:val="Strong"/>
                <w:color w:val="000000"/>
                <w:sz w:val="24"/>
                <w:szCs w:val="24"/>
              </w:rPr>
              <w:t xml:space="preserve"> </w:t>
            </w:r>
            <w:r w:rsidRPr="00824998">
              <w:rPr>
                <w:color w:val="000000"/>
                <w:sz w:val="24"/>
                <w:szCs w:val="24"/>
              </w:rPr>
              <w:t>(Procurement Identification No.</w:t>
            </w:r>
            <w:r w:rsidRPr="00824998">
              <w:rPr>
                <w:rStyle w:val="apple-converted-space"/>
                <w:color w:val="000000"/>
                <w:sz w:val="24"/>
                <w:szCs w:val="24"/>
              </w:rPr>
              <w:t> </w:t>
            </w:r>
            <w:r w:rsidR="00E651AD" w:rsidRPr="00B83406">
              <w:rPr>
                <w:rStyle w:val="Strong"/>
                <w:sz w:val="24"/>
                <w:szCs w:val="24"/>
              </w:rPr>
              <w:t>GVFBIO</w:t>
            </w:r>
            <w:r w:rsidR="00B83406">
              <w:rPr>
                <w:rStyle w:val="Strong"/>
                <w:sz w:val="24"/>
                <w:szCs w:val="24"/>
              </w:rPr>
              <w:t xml:space="preserve"> </w:t>
            </w:r>
            <w:r w:rsidR="00DD65A6" w:rsidRPr="00B83406">
              <w:rPr>
                <w:rStyle w:val="Strong"/>
                <w:color w:val="000000"/>
                <w:sz w:val="24"/>
                <w:szCs w:val="24"/>
              </w:rPr>
              <w:t>1</w:t>
            </w:r>
            <w:r w:rsidR="00AB0727" w:rsidRPr="00B83406">
              <w:rPr>
                <w:rStyle w:val="Strong"/>
                <w:color w:val="000000"/>
                <w:sz w:val="24"/>
                <w:szCs w:val="24"/>
              </w:rPr>
              <w:t>7</w:t>
            </w:r>
            <w:r w:rsidRPr="00824998">
              <w:rPr>
                <w:rStyle w:val="Strong"/>
                <w:color w:val="000000"/>
                <w:sz w:val="24"/>
                <w:szCs w:val="24"/>
              </w:rPr>
              <w:t>0</w:t>
            </w:r>
            <w:r w:rsidR="00DD65A6">
              <w:rPr>
                <w:rStyle w:val="Strong"/>
                <w:color w:val="000000"/>
                <w:sz w:val="24"/>
                <w:szCs w:val="24"/>
              </w:rPr>
              <w:t>7</w:t>
            </w:r>
            <w:r w:rsidRPr="00824998">
              <w:rPr>
                <w:rStyle w:val="Strong"/>
                <w:color w:val="000000"/>
                <w:sz w:val="24"/>
                <w:szCs w:val="24"/>
              </w:rPr>
              <w:t>2026</w:t>
            </w:r>
            <w:r w:rsidRPr="00824998">
              <w:rPr>
                <w:color w:val="000000"/>
                <w:sz w:val="24"/>
                <w:szCs w:val="24"/>
              </w:rPr>
              <w:t>) organised by</w:t>
            </w:r>
            <w:r w:rsidRPr="00824998">
              <w:rPr>
                <w:rStyle w:val="apple-converted-space"/>
                <w:color w:val="000000"/>
                <w:sz w:val="24"/>
                <w:szCs w:val="24"/>
              </w:rPr>
              <w:t> </w:t>
            </w:r>
            <w:r w:rsidR="00E651AD">
              <w:rPr>
                <w:rStyle w:val="Strong"/>
              </w:rPr>
              <w:t>GVF BIO, SIA</w:t>
            </w:r>
            <w:r w:rsidRPr="00824998">
              <w:rPr>
                <w:rStyle w:val="apple-converted-space"/>
                <w:color w:val="000000"/>
                <w:sz w:val="24"/>
                <w:szCs w:val="24"/>
              </w:rPr>
              <w:t> </w:t>
            </w:r>
            <w:r w:rsidRPr="00824998">
              <w:rPr>
                <w:color w:val="000000"/>
                <w:sz w:val="24"/>
                <w:szCs w:val="24"/>
              </w:rPr>
              <w:t>(hereinafter – the</w:t>
            </w:r>
            <w:r w:rsidRPr="00824998">
              <w:rPr>
                <w:rStyle w:val="apple-converted-space"/>
                <w:color w:val="000000"/>
                <w:sz w:val="24"/>
                <w:szCs w:val="24"/>
              </w:rPr>
              <w:t> </w:t>
            </w:r>
            <w:r w:rsidRPr="00824998">
              <w:rPr>
                <w:rStyle w:val="Emphasis"/>
                <w:color w:val="000000"/>
                <w:sz w:val="24"/>
                <w:szCs w:val="24"/>
              </w:rPr>
              <w:t>Procurement</w:t>
            </w:r>
            <w:r w:rsidRPr="00824998">
              <w:rPr>
                <w:color w:val="000000"/>
                <w:sz w:val="24"/>
                <w:szCs w:val="24"/>
              </w:rPr>
              <w:t>), I hereby certify that:</w:t>
            </w:r>
          </w:p>
          <w:p w14:paraId="5FFD43C9" w14:textId="78C8470A" w:rsidR="007F7631" w:rsidRPr="00824998" w:rsidRDefault="007F7631" w:rsidP="00E651AD">
            <w:pPr>
              <w:pStyle w:val="NormalWeb"/>
              <w:spacing w:before="0" w:beforeAutospacing="0" w:after="0" w:afterAutospacing="0"/>
              <w:rPr>
                <w:color w:val="000000"/>
                <w:sz w:val="24"/>
                <w:szCs w:val="24"/>
              </w:rPr>
            </w:pPr>
            <w:r w:rsidRPr="00824998">
              <w:rPr>
                <w:rStyle w:val="Strong"/>
                <w:color w:val="000000"/>
                <w:sz w:val="24"/>
                <w:szCs w:val="24"/>
              </w:rPr>
              <w:lastRenderedPageBreak/>
              <w:t>2.1.</w:t>
            </w:r>
            <w:r w:rsidRPr="00824998">
              <w:rPr>
                <w:rStyle w:val="apple-converted-space"/>
                <w:color w:val="000000"/>
                <w:sz w:val="24"/>
                <w:szCs w:val="24"/>
              </w:rPr>
              <w:t> </w:t>
            </w:r>
            <w:r w:rsidRPr="00824998">
              <w:rPr>
                <w:color w:val="000000"/>
                <w:sz w:val="24"/>
                <w:szCs w:val="24"/>
              </w:rPr>
              <w:t>I wish to participate in the Procurement and undertake to supply the Goods in accordance with the requirements set out in the Procurement Terms and Conditions and the draft Procurement Contract;</w:t>
            </w:r>
          </w:p>
          <w:p w14:paraId="121E52DC" w14:textId="77777777" w:rsidR="007F7631" w:rsidRPr="00824998" w:rsidRDefault="007F7631" w:rsidP="000D2DAE">
            <w:pPr>
              <w:pStyle w:val="NormalWeb"/>
              <w:rPr>
                <w:color w:val="000000"/>
                <w:sz w:val="24"/>
                <w:szCs w:val="24"/>
              </w:rPr>
            </w:pPr>
            <w:r w:rsidRPr="00824998">
              <w:rPr>
                <w:rStyle w:val="Strong"/>
                <w:color w:val="000000"/>
                <w:sz w:val="24"/>
                <w:szCs w:val="24"/>
              </w:rPr>
              <w:t>2.2.</w:t>
            </w:r>
            <w:r w:rsidRPr="00824998">
              <w:rPr>
                <w:rStyle w:val="apple-converted-space"/>
                <w:color w:val="000000"/>
                <w:sz w:val="24"/>
                <w:szCs w:val="24"/>
              </w:rPr>
              <w:t> </w:t>
            </w:r>
            <w:r w:rsidRPr="00824998">
              <w:rPr>
                <w:color w:val="000000"/>
                <w:sz w:val="24"/>
                <w:szCs w:val="24"/>
              </w:rPr>
              <w:t>I have read and understood the Procurement Terms and Conditions and all annexes thereto and have no objections or claims in relation thereto;</w:t>
            </w:r>
          </w:p>
          <w:p w14:paraId="305D776C" w14:textId="77777777" w:rsidR="007F7631" w:rsidRPr="00824998" w:rsidRDefault="007F7631" w:rsidP="000D2DAE">
            <w:pPr>
              <w:pStyle w:val="NormalWeb"/>
              <w:rPr>
                <w:color w:val="000000"/>
                <w:sz w:val="24"/>
                <w:szCs w:val="24"/>
              </w:rPr>
            </w:pPr>
            <w:r w:rsidRPr="00824998">
              <w:rPr>
                <w:rStyle w:val="Strong"/>
                <w:color w:val="000000"/>
                <w:sz w:val="24"/>
                <w:szCs w:val="24"/>
              </w:rPr>
              <w:t>2.3.</w:t>
            </w:r>
            <w:r w:rsidRPr="00824998">
              <w:rPr>
                <w:rStyle w:val="apple-converted-space"/>
                <w:color w:val="000000"/>
                <w:sz w:val="24"/>
                <w:szCs w:val="24"/>
              </w:rPr>
              <w:t> </w:t>
            </w:r>
            <w:r w:rsidRPr="00824998">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824998" w:rsidRDefault="007F7631" w:rsidP="000D2DAE">
            <w:pPr>
              <w:pStyle w:val="NormalWeb"/>
              <w:rPr>
                <w:color w:val="000000"/>
                <w:sz w:val="24"/>
                <w:szCs w:val="24"/>
              </w:rPr>
            </w:pPr>
            <w:r w:rsidRPr="00824998">
              <w:rPr>
                <w:rStyle w:val="Strong"/>
                <w:color w:val="000000"/>
                <w:sz w:val="24"/>
                <w:szCs w:val="24"/>
              </w:rPr>
              <w:t>2.4.</w:t>
            </w:r>
            <w:r w:rsidRPr="00824998">
              <w:rPr>
                <w:rStyle w:val="apple-converted-space"/>
                <w:color w:val="000000"/>
                <w:sz w:val="24"/>
                <w:szCs w:val="24"/>
              </w:rPr>
              <w:t> </w:t>
            </w:r>
            <w:r w:rsidRPr="00824998">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824998" w:rsidRDefault="007F7631" w:rsidP="000D2DAE">
            <w:pPr>
              <w:pStyle w:val="NormalWeb"/>
              <w:rPr>
                <w:color w:val="000000"/>
                <w:sz w:val="24"/>
                <w:szCs w:val="24"/>
              </w:rPr>
            </w:pPr>
            <w:r w:rsidRPr="00824998">
              <w:rPr>
                <w:rStyle w:val="Strong"/>
                <w:color w:val="000000"/>
                <w:sz w:val="24"/>
                <w:szCs w:val="24"/>
              </w:rPr>
              <w:t>2.5.</w:t>
            </w:r>
            <w:r w:rsidRPr="00824998">
              <w:rPr>
                <w:rStyle w:val="apple-converted-space"/>
                <w:color w:val="000000"/>
                <w:sz w:val="24"/>
                <w:szCs w:val="24"/>
              </w:rPr>
              <w:t> </w:t>
            </w:r>
            <w:r w:rsidRPr="00824998">
              <w:rPr>
                <w:color w:val="000000"/>
                <w:sz w:val="24"/>
                <w:szCs w:val="24"/>
              </w:rPr>
              <w:t>My offer shall remain valid until the Procurement Contract is concluded and throughout the entire term of the Procurement Contract;</w:t>
            </w:r>
          </w:p>
          <w:p w14:paraId="2FD6AC11" w14:textId="77777777" w:rsidR="007F7631" w:rsidRPr="00824998" w:rsidRDefault="007F7631" w:rsidP="000D2DAE">
            <w:pPr>
              <w:pStyle w:val="NormalWeb"/>
              <w:rPr>
                <w:color w:val="000000"/>
                <w:sz w:val="24"/>
                <w:szCs w:val="24"/>
              </w:rPr>
            </w:pPr>
            <w:r w:rsidRPr="00824998">
              <w:rPr>
                <w:rStyle w:val="Strong"/>
                <w:color w:val="000000"/>
                <w:sz w:val="24"/>
                <w:szCs w:val="24"/>
              </w:rPr>
              <w:t>2.6.</w:t>
            </w:r>
            <w:r w:rsidRPr="00824998">
              <w:rPr>
                <w:rStyle w:val="apple-converted-space"/>
                <w:color w:val="000000"/>
                <w:sz w:val="24"/>
                <w:szCs w:val="24"/>
              </w:rPr>
              <w:t> </w:t>
            </w:r>
            <w:r w:rsidRPr="00824998">
              <w:rPr>
                <w:color w:val="000000"/>
                <w:sz w:val="24"/>
                <w:szCs w:val="24"/>
              </w:rPr>
              <w:t>All information provided in my offer is true, complete and accurate.</w:t>
            </w:r>
          </w:p>
        </w:tc>
      </w:tr>
      <w:tr w:rsidR="007F7631" w:rsidRPr="00F82BB7" w14:paraId="7021E61D" w14:textId="77777777" w:rsidTr="00B83406">
        <w:trPr>
          <w:trHeight w:val="645"/>
        </w:trPr>
        <w:tc>
          <w:tcPr>
            <w:tcW w:w="4815" w:type="dxa"/>
          </w:tcPr>
          <w:p w14:paraId="1A359AE9" w14:textId="77777777" w:rsidR="007F7631" w:rsidRPr="00186382" w:rsidRDefault="007F7631" w:rsidP="000D2DAE">
            <w:pPr>
              <w:spacing w:before="59"/>
              <w:ind w:left="112"/>
              <w:rPr>
                <w:sz w:val="24"/>
                <w:szCs w:val="24"/>
                <w:lang w:val="lv-LV"/>
              </w:rPr>
            </w:pPr>
            <w:r w:rsidRPr="00186382">
              <w:rPr>
                <w:rFonts w:eastAsia="Tahoma"/>
                <w:sz w:val="24"/>
                <w:szCs w:val="24"/>
                <w:lang w:val="lv-LV"/>
              </w:rPr>
              <w:lastRenderedPageBreak/>
              <w:t xml:space="preserve">Pretendenta amatpersona / </w:t>
            </w:r>
          </w:p>
          <w:p w14:paraId="1584A361" w14:textId="77777777" w:rsidR="007F7631" w:rsidRPr="00186382" w:rsidRDefault="007F7631" w:rsidP="000D2DAE">
            <w:pPr>
              <w:spacing w:before="59"/>
              <w:ind w:left="112"/>
              <w:rPr>
                <w:sz w:val="24"/>
                <w:szCs w:val="24"/>
                <w:lang w:val="lv-LV"/>
              </w:rPr>
            </w:pPr>
            <w:r w:rsidRPr="00186382">
              <w:rPr>
                <w:rFonts w:eastAsia="Tahoma"/>
                <w:sz w:val="24"/>
                <w:szCs w:val="24"/>
                <w:lang w:val="lv-LV"/>
              </w:rPr>
              <w:t>Official of the Applicant:</w:t>
            </w:r>
          </w:p>
        </w:tc>
        <w:tc>
          <w:tcPr>
            <w:tcW w:w="4535" w:type="dxa"/>
          </w:tcPr>
          <w:p w14:paraId="1C7C85B3"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0D149CDD" w14:textId="77777777" w:rsidTr="00B83406">
        <w:trPr>
          <w:trHeight w:val="390"/>
        </w:trPr>
        <w:tc>
          <w:tcPr>
            <w:tcW w:w="4815" w:type="dxa"/>
          </w:tcPr>
          <w:p w14:paraId="5F85C851"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Vārds Uzvārds / </w:t>
            </w:r>
          </w:p>
          <w:p w14:paraId="2A62A6EA" w14:textId="77777777" w:rsidR="007F7631" w:rsidRPr="00186382" w:rsidRDefault="007F7631" w:rsidP="000D2DAE">
            <w:pPr>
              <w:spacing w:before="58"/>
              <w:ind w:left="112"/>
              <w:rPr>
                <w:sz w:val="24"/>
                <w:szCs w:val="24"/>
                <w:lang w:val="lv-LV"/>
              </w:rPr>
            </w:pPr>
            <w:r w:rsidRPr="00186382">
              <w:rPr>
                <w:rFonts w:eastAsia="Tahoma"/>
                <w:sz w:val="24"/>
                <w:szCs w:val="24"/>
                <w:lang w:val="lv-LV"/>
              </w:rPr>
              <w:t>Name, surname:</w:t>
            </w:r>
          </w:p>
        </w:tc>
        <w:tc>
          <w:tcPr>
            <w:tcW w:w="4535" w:type="dxa"/>
          </w:tcPr>
          <w:p w14:paraId="25AA3088"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15DBCF28" w14:textId="77777777" w:rsidTr="00B83406">
        <w:trPr>
          <w:trHeight w:val="390"/>
        </w:trPr>
        <w:tc>
          <w:tcPr>
            <w:tcW w:w="4815" w:type="dxa"/>
          </w:tcPr>
          <w:p w14:paraId="6AD27A63"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Paraksts / </w:t>
            </w:r>
          </w:p>
          <w:p w14:paraId="27AE1955" w14:textId="77777777" w:rsidR="007F7631" w:rsidRPr="00186382" w:rsidRDefault="007F7631" w:rsidP="000D2DAE">
            <w:pPr>
              <w:spacing w:before="58"/>
              <w:ind w:left="112"/>
              <w:rPr>
                <w:sz w:val="24"/>
                <w:szCs w:val="24"/>
                <w:lang w:val="lv-LV"/>
              </w:rPr>
            </w:pPr>
            <w:r w:rsidRPr="00186382">
              <w:rPr>
                <w:rFonts w:eastAsia="Tahoma"/>
                <w:sz w:val="24"/>
                <w:szCs w:val="24"/>
                <w:lang w:val="lv-LV"/>
              </w:rPr>
              <w:t>Signature:</w:t>
            </w:r>
          </w:p>
        </w:tc>
        <w:tc>
          <w:tcPr>
            <w:tcW w:w="4535" w:type="dxa"/>
          </w:tcPr>
          <w:p w14:paraId="5D0EA4F9"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452888C5" w14:textId="77777777" w:rsidTr="00B83406">
        <w:trPr>
          <w:trHeight w:val="435"/>
        </w:trPr>
        <w:tc>
          <w:tcPr>
            <w:tcW w:w="4815" w:type="dxa"/>
          </w:tcPr>
          <w:p w14:paraId="2CA6FE2F" w14:textId="77777777" w:rsidR="007F7631" w:rsidRPr="00186382" w:rsidRDefault="007F7631" w:rsidP="000D2DAE">
            <w:pPr>
              <w:spacing w:before="60"/>
              <w:ind w:left="112"/>
              <w:rPr>
                <w:sz w:val="24"/>
                <w:szCs w:val="24"/>
                <w:lang w:val="lv-LV"/>
              </w:rPr>
            </w:pPr>
            <w:r w:rsidRPr="00186382">
              <w:rPr>
                <w:rFonts w:eastAsia="Tahoma"/>
                <w:sz w:val="24"/>
                <w:szCs w:val="24"/>
                <w:lang w:val="lv-LV"/>
              </w:rPr>
              <w:t>Datums, vieta/</w:t>
            </w:r>
          </w:p>
          <w:p w14:paraId="1D7223F3" w14:textId="77777777" w:rsidR="007F7631" w:rsidRPr="00186382" w:rsidRDefault="007F7631" w:rsidP="000D2DAE">
            <w:pPr>
              <w:spacing w:before="60"/>
              <w:ind w:left="112"/>
              <w:rPr>
                <w:sz w:val="24"/>
                <w:szCs w:val="24"/>
                <w:lang w:val="lv-LV"/>
              </w:rPr>
            </w:pPr>
            <w:r w:rsidRPr="00186382">
              <w:rPr>
                <w:rFonts w:eastAsia="Tahoma"/>
                <w:sz w:val="24"/>
                <w:szCs w:val="24"/>
                <w:lang w:val="lv-LV"/>
              </w:rPr>
              <w:t>Date, place:</w:t>
            </w:r>
          </w:p>
        </w:tc>
        <w:tc>
          <w:tcPr>
            <w:tcW w:w="4535" w:type="dxa"/>
          </w:tcPr>
          <w:p w14:paraId="3ED9D0B5" w14:textId="77777777" w:rsidR="007F7631" w:rsidRPr="00186382" w:rsidRDefault="007F7631" w:rsidP="000D2DAE">
            <w:pPr>
              <w:rPr>
                <w:sz w:val="24"/>
                <w:szCs w:val="24"/>
                <w:lang w:val="lv-LV"/>
              </w:rPr>
            </w:pPr>
            <w:r w:rsidRPr="00186382">
              <w:rPr>
                <w:sz w:val="24"/>
                <w:szCs w:val="24"/>
                <w:lang w:val="lv-LV"/>
              </w:rPr>
              <w:t xml:space="preserve"> </w:t>
            </w:r>
          </w:p>
        </w:tc>
      </w:tr>
    </w:tbl>
    <w:p w14:paraId="3F13BF50" w14:textId="77777777" w:rsidR="007F7631" w:rsidRDefault="007F7631" w:rsidP="007F7631">
      <w:pPr>
        <w:pStyle w:val="s34"/>
        <w:spacing w:before="0" w:beforeAutospacing="0" w:after="0" w:afterAutospacing="0"/>
        <w:jc w:val="center"/>
        <w:rPr>
          <w:b/>
        </w:rPr>
      </w:pPr>
    </w:p>
    <w:p w14:paraId="739F406B" w14:textId="77777777" w:rsidR="007F7631" w:rsidRDefault="007F7631" w:rsidP="007F7631">
      <w:pPr>
        <w:pStyle w:val="s34"/>
        <w:spacing w:before="0" w:beforeAutospacing="0" w:after="0" w:afterAutospacing="0"/>
        <w:jc w:val="center"/>
        <w:rPr>
          <w:b/>
        </w:rPr>
      </w:pPr>
    </w:p>
    <w:p w14:paraId="3F773957" w14:textId="77777777" w:rsidR="007F7631" w:rsidRDefault="007F7631" w:rsidP="007F7631">
      <w:pPr>
        <w:pStyle w:val="s34"/>
        <w:spacing w:before="0" w:beforeAutospacing="0" w:after="0" w:afterAutospacing="0"/>
        <w:jc w:val="center"/>
        <w:rPr>
          <w:b/>
        </w:rPr>
      </w:pPr>
    </w:p>
    <w:p w14:paraId="5BDF8ACE" w14:textId="77777777" w:rsidR="007F7631" w:rsidRDefault="007F7631" w:rsidP="007F7631">
      <w:pPr>
        <w:pStyle w:val="s34"/>
        <w:spacing w:before="0" w:beforeAutospacing="0" w:after="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29DCF6A0" w14:textId="77777777" w:rsidR="007F7631" w:rsidRDefault="007F7631" w:rsidP="007F7631">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1CEE2049" w14:textId="77777777" w:rsidR="007F7631" w:rsidRDefault="007F7631" w:rsidP="007F7631">
      <w:pPr>
        <w:spacing w:after="160" w:line="278" w:lineRule="auto"/>
        <w:rPr>
          <w:b/>
        </w:rPr>
      </w:pPr>
    </w:p>
    <w:p w14:paraId="591C849C" w14:textId="23D3B8D0" w:rsidR="007F7631" w:rsidRPr="00824998" w:rsidRDefault="007F7631" w:rsidP="00753543">
      <w:pPr>
        <w:spacing w:after="160" w:line="278" w:lineRule="auto"/>
        <w:jc w:val="right"/>
        <w:rPr>
          <w:b/>
        </w:rPr>
      </w:pPr>
      <w:r>
        <w:rPr>
          <w:b/>
        </w:rPr>
        <w:br w:type="page"/>
      </w:r>
      <w:r>
        <w:rPr>
          <w:b/>
        </w:rPr>
        <w:lastRenderedPageBreak/>
        <w:t>3</w:t>
      </w:r>
      <w:r w:rsidRPr="00F6310D">
        <w:rPr>
          <w:b/>
        </w:rPr>
        <w:t>.pielikums</w:t>
      </w:r>
      <w:r>
        <w:rPr>
          <w:b/>
        </w:rPr>
        <w:t xml:space="preserve"> / Annex 3</w:t>
      </w:r>
    </w:p>
    <w:p w14:paraId="36183DA6" w14:textId="77777777" w:rsidR="007F7631" w:rsidRPr="00F6310D" w:rsidRDefault="007F7631" w:rsidP="007F7631">
      <w:pPr>
        <w:jc w:val="right"/>
        <w:rPr>
          <w:b/>
        </w:rPr>
      </w:pPr>
      <w:r w:rsidRPr="00F6310D">
        <w:rPr>
          <w:b/>
        </w:rPr>
        <w:t>“Tehniskais un finanšu piedāvājums</w:t>
      </w:r>
      <w:r>
        <w:rPr>
          <w:b/>
        </w:rPr>
        <w:t xml:space="preserve"> / T</w:t>
      </w:r>
      <w:r w:rsidRPr="003912C1">
        <w:rPr>
          <w:b/>
        </w:rPr>
        <w:t>echnical and financial offer</w:t>
      </w:r>
      <w:r w:rsidRPr="00F6310D">
        <w:rPr>
          <w:b/>
        </w:rPr>
        <w:t>”</w:t>
      </w:r>
    </w:p>
    <w:p w14:paraId="5B01CF23" w14:textId="5DA78FF4" w:rsidR="007F7631" w:rsidRPr="00D36158" w:rsidRDefault="007F7631" w:rsidP="007F7631">
      <w:pPr>
        <w:shd w:val="clear" w:color="auto" w:fill="FFFFFF"/>
        <w:tabs>
          <w:tab w:val="left" w:pos="1128"/>
        </w:tabs>
        <w:spacing w:line="283" w:lineRule="exact"/>
        <w:ind w:firstLine="426"/>
        <w:jc w:val="right"/>
        <w:rPr>
          <w:b/>
          <w:bCs/>
        </w:rPr>
      </w:pPr>
      <w:r w:rsidRPr="00D36158">
        <w:rPr>
          <w:b/>
          <w:bCs/>
        </w:rPr>
        <w:t xml:space="preserve">Id. Nr. </w:t>
      </w:r>
      <w:r w:rsidR="00E651AD">
        <w:rPr>
          <w:b/>
          <w:bCs/>
        </w:rPr>
        <w:t>GVFBIO</w:t>
      </w:r>
      <w:r w:rsidRPr="005C3A34">
        <w:rPr>
          <w:b/>
          <w:bCs/>
        </w:rPr>
        <w:t xml:space="preserve"> </w:t>
      </w:r>
      <w:r w:rsidR="00753543">
        <w:rPr>
          <w:b/>
          <w:bCs/>
        </w:rPr>
        <w:t>1</w:t>
      </w:r>
      <w:r w:rsidR="00E11D7A">
        <w:rPr>
          <w:b/>
          <w:bCs/>
        </w:rPr>
        <w:t>7</w:t>
      </w:r>
      <w:r w:rsidRPr="005C3A34">
        <w:rPr>
          <w:b/>
          <w:bCs/>
        </w:rPr>
        <w:t>0</w:t>
      </w:r>
      <w:r w:rsidR="00753543">
        <w:rPr>
          <w:b/>
          <w:bCs/>
        </w:rPr>
        <w:t>7</w:t>
      </w:r>
      <w:r w:rsidRPr="005C3A34">
        <w:rPr>
          <w:b/>
          <w:bCs/>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5D2CC51E" w14:textId="77777777"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SUPPLIER’S </w:t>
      </w:r>
      <w:r>
        <w:rPr>
          <w:b/>
        </w:rPr>
        <w:t>TECHNICAL AND FINANCIAL</w:t>
      </w:r>
      <w:r w:rsidRPr="00B66A3E">
        <w:rPr>
          <w:b/>
        </w:rPr>
        <w:t xml:space="preserve"> OFFER</w:t>
      </w:r>
    </w:p>
    <w:p w14:paraId="1992ED56" w14:textId="77777777" w:rsidR="007F7631" w:rsidRDefault="007F7631" w:rsidP="007F7631">
      <w:pPr>
        <w:outlineLvl w:val="1"/>
        <w:rPr>
          <w:b/>
          <w:bCs/>
          <w:color w:val="000000"/>
        </w:rPr>
      </w:pPr>
    </w:p>
    <w:p w14:paraId="34A7C320" w14:textId="77777777" w:rsidR="007F7631" w:rsidRDefault="007F7631" w:rsidP="007F7631">
      <w:pPr>
        <w:widowControl w:val="0"/>
        <w:autoSpaceDE w:val="0"/>
        <w:autoSpaceDN w:val="0"/>
      </w:pPr>
      <w:r>
        <w:t>Pretendents iesniedz šādu tehnisko un finanšu piedāvājumu, norādot piedāvāto komponenšu ražotāju, modeli un tehnisko specifikāciju /</w:t>
      </w:r>
    </w:p>
    <w:p w14:paraId="22F57606" w14:textId="77777777" w:rsidR="007F7631" w:rsidRDefault="007F7631" w:rsidP="007F7631">
      <w:pPr>
        <w:widowControl w:val="0"/>
        <w:autoSpaceDE w:val="0"/>
        <w:autoSpaceDN w:val="0"/>
      </w:pPr>
      <w:r>
        <w:t>The Applicant shall submit the following Technical and financial offer, specifying the manufacturer, model and technical specification of the proposed components:</w:t>
      </w:r>
    </w:p>
    <w:p w14:paraId="3DBD7E06" w14:textId="77777777" w:rsidR="007F7631" w:rsidRDefault="007F7631" w:rsidP="007F7631">
      <w:pPr>
        <w:widowControl w:val="0"/>
        <w:autoSpaceDE w:val="0"/>
        <w:autoSpaceDN w:val="0"/>
      </w:pPr>
    </w:p>
    <w:tbl>
      <w:tblPr>
        <w:tblStyle w:val="TableGrid"/>
        <w:tblW w:w="0" w:type="auto"/>
        <w:tblInd w:w="0" w:type="dxa"/>
        <w:tblLook w:val="04A0" w:firstRow="1" w:lastRow="0" w:firstColumn="1" w:lastColumn="0" w:noHBand="0" w:noVBand="1"/>
      </w:tblPr>
      <w:tblGrid>
        <w:gridCol w:w="536"/>
        <w:gridCol w:w="2508"/>
        <w:gridCol w:w="1060"/>
        <w:gridCol w:w="2791"/>
        <w:gridCol w:w="1182"/>
        <w:gridCol w:w="1273"/>
      </w:tblGrid>
      <w:tr w:rsidR="00700CD8" w:rsidRPr="00853C1D" w14:paraId="2E9DD58C" w14:textId="77777777" w:rsidTr="00700CD8">
        <w:tc>
          <w:tcPr>
            <w:tcW w:w="537" w:type="dxa"/>
            <w:vAlign w:val="center"/>
          </w:tcPr>
          <w:p w14:paraId="1F58872C" w14:textId="77777777" w:rsidR="00700CD8" w:rsidRPr="00853C1D" w:rsidRDefault="00700CD8" w:rsidP="00700CD8">
            <w:pPr>
              <w:widowControl w:val="0"/>
              <w:autoSpaceDE w:val="0"/>
              <w:autoSpaceDN w:val="0"/>
              <w:rPr>
                <w:b/>
                <w:bCs/>
                <w:lang w:val="en-US"/>
              </w:rPr>
            </w:pPr>
            <w:r w:rsidRPr="00853C1D">
              <w:rPr>
                <w:b/>
                <w:bCs/>
                <w:color w:val="000000"/>
                <w:lang w:val="en-US"/>
              </w:rPr>
              <w:t>Nr.</w:t>
            </w:r>
          </w:p>
        </w:tc>
        <w:tc>
          <w:tcPr>
            <w:tcW w:w="2577" w:type="dxa"/>
            <w:vAlign w:val="center"/>
          </w:tcPr>
          <w:p w14:paraId="22467376" w14:textId="77777777" w:rsidR="00700CD8" w:rsidRPr="00853C1D" w:rsidRDefault="00700CD8" w:rsidP="00700CD8">
            <w:pPr>
              <w:widowControl w:val="0"/>
              <w:autoSpaceDE w:val="0"/>
              <w:autoSpaceDN w:val="0"/>
              <w:rPr>
                <w:b/>
                <w:bCs/>
                <w:color w:val="000000"/>
                <w:lang w:val="en-US"/>
              </w:rPr>
            </w:pPr>
          </w:p>
          <w:p w14:paraId="03C82C7E" w14:textId="77777777" w:rsidR="00700CD8" w:rsidRPr="00853C1D" w:rsidRDefault="00700CD8" w:rsidP="00700CD8">
            <w:pPr>
              <w:widowControl w:val="0"/>
              <w:autoSpaceDE w:val="0"/>
              <w:autoSpaceDN w:val="0"/>
              <w:jc w:val="center"/>
              <w:rPr>
                <w:b/>
                <w:bCs/>
                <w:lang w:val="en-US"/>
              </w:rPr>
            </w:pPr>
            <w:r w:rsidRPr="00853C1D">
              <w:rPr>
                <w:b/>
                <w:bCs/>
                <w:color w:val="000000"/>
                <w:lang w:val="en-US"/>
              </w:rPr>
              <w:t>Position</w:t>
            </w:r>
            <w:r w:rsidRPr="00853C1D">
              <w:rPr>
                <w:b/>
                <w:bCs/>
                <w:color w:val="000000"/>
                <w:lang w:val="en-US"/>
              </w:rPr>
              <w:br/>
            </w:r>
          </w:p>
        </w:tc>
        <w:tc>
          <w:tcPr>
            <w:tcW w:w="850" w:type="dxa"/>
            <w:vAlign w:val="center"/>
          </w:tcPr>
          <w:p w14:paraId="315FA136" w14:textId="77777777" w:rsidR="00700CD8" w:rsidRPr="00853C1D" w:rsidRDefault="00700CD8" w:rsidP="00700CD8">
            <w:pPr>
              <w:widowControl w:val="0"/>
              <w:autoSpaceDE w:val="0"/>
              <w:autoSpaceDN w:val="0"/>
              <w:rPr>
                <w:b/>
                <w:bCs/>
                <w:lang w:val="en-US"/>
              </w:rPr>
            </w:pPr>
            <w:r w:rsidRPr="00853C1D">
              <w:rPr>
                <w:b/>
                <w:bCs/>
                <w:color w:val="000000"/>
                <w:lang w:val="en-US"/>
              </w:rPr>
              <w:t>Quantity</w:t>
            </w:r>
          </w:p>
        </w:tc>
        <w:tc>
          <w:tcPr>
            <w:tcW w:w="2873" w:type="dxa"/>
            <w:vAlign w:val="center"/>
          </w:tcPr>
          <w:p w14:paraId="3CB85A60" w14:textId="4ABAC71B" w:rsidR="00700CD8" w:rsidRPr="00853C1D" w:rsidRDefault="00700CD8" w:rsidP="00700CD8">
            <w:pPr>
              <w:widowControl w:val="0"/>
              <w:autoSpaceDE w:val="0"/>
              <w:autoSpaceDN w:val="0"/>
              <w:rPr>
                <w:b/>
                <w:bCs/>
                <w:lang w:val="en-US"/>
              </w:rPr>
            </w:pPr>
            <w:r w:rsidRPr="00514A1E">
              <w:rPr>
                <w:rStyle w:val="Strong"/>
                <w:color w:val="000000"/>
              </w:rPr>
              <w:t>Ražotājs, modelis, tehniskais piedāvājums / Manufacturer, Model, Technical Specification</w:t>
            </w:r>
          </w:p>
        </w:tc>
        <w:tc>
          <w:tcPr>
            <w:tcW w:w="1208" w:type="dxa"/>
            <w:vAlign w:val="center"/>
          </w:tcPr>
          <w:p w14:paraId="076FF2D7" w14:textId="1AA08E08" w:rsidR="00700CD8" w:rsidRPr="00853C1D" w:rsidRDefault="00700CD8" w:rsidP="00700CD8">
            <w:pPr>
              <w:widowControl w:val="0"/>
              <w:autoSpaceDE w:val="0"/>
              <w:autoSpaceDN w:val="0"/>
              <w:rPr>
                <w:b/>
                <w:bCs/>
                <w:lang w:val="en-US"/>
              </w:rPr>
            </w:pPr>
            <w:r w:rsidRPr="00853C1D">
              <w:rPr>
                <w:b/>
                <w:bCs/>
                <w:color w:val="000000"/>
                <w:lang w:val="en-US"/>
              </w:rPr>
              <w:t>Price for 1 unit (EUR, w/o VAT)</w:t>
            </w:r>
          </w:p>
        </w:tc>
        <w:tc>
          <w:tcPr>
            <w:tcW w:w="1305" w:type="dxa"/>
            <w:vAlign w:val="center"/>
          </w:tcPr>
          <w:p w14:paraId="6CC3CD09" w14:textId="669F0A82" w:rsidR="00700CD8" w:rsidRPr="00853C1D" w:rsidRDefault="00700CD8" w:rsidP="00700CD8">
            <w:pPr>
              <w:widowControl w:val="0"/>
              <w:autoSpaceDE w:val="0"/>
              <w:autoSpaceDN w:val="0"/>
              <w:rPr>
                <w:b/>
                <w:bCs/>
                <w:color w:val="000000"/>
                <w:lang w:val="en-US"/>
              </w:rPr>
            </w:pPr>
            <w:r w:rsidRPr="00853C1D">
              <w:rPr>
                <w:b/>
                <w:bCs/>
                <w:color w:val="000000"/>
                <w:lang w:val="en-US"/>
              </w:rPr>
              <w:t>Total (EUR, w/o VAT)</w:t>
            </w:r>
          </w:p>
        </w:tc>
      </w:tr>
      <w:tr w:rsidR="00753543" w:rsidRPr="00853C1D" w14:paraId="4F8B255A" w14:textId="77777777" w:rsidTr="00700CD8">
        <w:tc>
          <w:tcPr>
            <w:tcW w:w="537" w:type="dxa"/>
            <w:vAlign w:val="center"/>
          </w:tcPr>
          <w:p w14:paraId="78161853" w14:textId="77777777" w:rsidR="00753543" w:rsidRPr="00853C1D" w:rsidRDefault="00753543" w:rsidP="00E35C7D">
            <w:pPr>
              <w:widowControl w:val="0"/>
              <w:autoSpaceDE w:val="0"/>
              <w:autoSpaceDN w:val="0"/>
              <w:rPr>
                <w:b/>
                <w:bCs/>
                <w:lang w:val="en-US"/>
              </w:rPr>
            </w:pPr>
            <w:r w:rsidRPr="00853C1D">
              <w:rPr>
                <w:color w:val="000000"/>
                <w:lang w:val="en-US"/>
              </w:rPr>
              <w:t>1.</w:t>
            </w:r>
          </w:p>
        </w:tc>
        <w:tc>
          <w:tcPr>
            <w:tcW w:w="2577" w:type="dxa"/>
            <w:vAlign w:val="center"/>
          </w:tcPr>
          <w:p w14:paraId="58B37BDD" w14:textId="77777777" w:rsidR="00E11D7A" w:rsidRDefault="00E11D7A" w:rsidP="00E11D7A">
            <w:pPr>
              <w:ind w:left="65"/>
              <w:rPr>
                <w:b/>
                <w:bCs/>
                <w:color w:val="000000"/>
                <w:sz w:val="20"/>
                <w:szCs w:val="20"/>
              </w:rPr>
            </w:pPr>
            <w:r w:rsidRPr="00E11D7A">
              <w:rPr>
                <w:b/>
                <w:color w:val="000000"/>
                <w:spacing w:val="-5"/>
                <w:sz w:val="20"/>
                <w:szCs w:val="20"/>
                <w:lang w:val="de-DE"/>
              </w:rPr>
              <w:t>Automatic CFPP analyzer</w:t>
            </w:r>
            <w:r w:rsidRPr="00E11D7A">
              <w:rPr>
                <w:b/>
                <w:color w:val="000000"/>
                <w:spacing w:val="-5"/>
                <w:lang w:val="de-DE"/>
              </w:rPr>
              <w:t>/</w:t>
            </w:r>
            <w:r w:rsidRPr="00E11D7A">
              <w:rPr>
                <w:b/>
                <w:bCs/>
                <w:color w:val="000000"/>
                <w:sz w:val="20"/>
                <w:szCs w:val="20"/>
              </w:rPr>
              <w:t xml:space="preserve"> </w:t>
            </w:r>
          </w:p>
          <w:p w14:paraId="02B01866" w14:textId="475C633D" w:rsidR="00753543" w:rsidRPr="00E11D7A" w:rsidRDefault="00E11D7A" w:rsidP="00E11D7A">
            <w:pPr>
              <w:ind w:left="65"/>
              <w:rPr>
                <w:b/>
                <w:bCs/>
                <w:sz w:val="24"/>
                <w:szCs w:val="24"/>
                <w:lang w:val="en-US"/>
              </w:rPr>
            </w:pPr>
            <w:r w:rsidRPr="00E11D7A">
              <w:rPr>
                <w:b/>
                <w:bCs/>
                <w:color w:val="000000"/>
                <w:sz w:val="20"/>
                <w:szCs w:val="20"/>
              </w:rPr>
              <w:t>Automātisk</w:t>
            </w:r>
            <w:r>
              <w:rPr>
                <w:b/>
                <w:bCs/>
                <w:color w:val="000000"/>
                <w:sz w:val="20"/>
                <w:szCs w:val="20"/>
              </w:rPr>
              <w:t>ais</w:t>
            </w:r>
            <w:r w:rsidRPr="00E11D7A">
              <w:rPr>
                <w:b/>
                <w:bCs/>
                <w:color w:val="000000"/>
                <w:sz w:val="20"/>
                <w:szCs w:val="20"/>
              </w:rPr>
              <w:t xml:space="preserve"> CFPP analizator</w:t>
            </w:r>
            <w:r w:rsidR="006B4079">
              <w:rPr>
                <w:b/>
                <w:bCs/>
                <w:color w:val="000000"/>
                <w:sz w:val="20"/>
                <w:szCs w:val="20"/>
              </w:rPr>
              <w:t>s,</w:t>
            </w:r>
            <w:r w:rsidRPr="00E11D7A">
              <w:rPr>
                <w:b/>
                <w:bCs/>
                <w:color w:val="000000"/>
                <w:sz w:val="20"/>
                <w:szCs w:val="20"/>
              </w:rPr>
              <w:t xml:space="preserve"> piegāde</w:t>
            </w:r>
          </w:p>
        </w:tc>
        <w:tc>
          <w:tcPr>
            <w:tcW w:w="850" w:type="dxa"/>
            <w:vAlign w:val="center"/>
          </w:tcPr>
          <w:p w14:paraId="38A4B86D" w14:textId="77777777" w:rsidR="00753543" w:rsidRPr="00853C1D" w:rsidRDefault="00753543" w:rsidP="00E35C7D">
            <w:pPr>
              <w:widowControl w:val="0"/>
              <w:autoSpaceDE w:val="0"/>
              <w:autoSpaceDN w:val="0"/>
              <w:rPr>
                <w:b/>
                <w:bCs/>
                <w:lang w:val="en-US"/>
              </w:rPr>
            </w:pPr>
            <w:r w:rsidRPr="00853C1D">
              <w:rPr>
                <w:b/>
                <w:bCs/>
                <w:lang w:val="en-US"/>
              </w:rPr>
              <w:t>1</w:t>
            </w:r>
          </w:p>
        </w:tc>
        <w:tc>
          <w:tcPr>
            <w:tcW w:w="2873" w:type="dxa"/>
            <w:vAlign w:val="center"/>
          </w:tcPr>
          <w:p w14:paraId="2244105C" w14:textId="77777777" w:rsidR="00753543" w:rsidRPr="00853C1D" w:rsidRDefault="00753543" w:rsidP="00E35C7D">
            <w:pPr>
              <w:widowControl w:val="0"/>
              <w:autoSpaceDE w:val="0"/>
              <w:autoSpaceDN w:val="0"/>
              <w:rPr>
                <w:b/>
                <w:bCs/>
                <w:lang w:val="en-US"/>
              </w:rPr>
            </w:pPr>
          </w:p>
        </w:tc>
        <w:tc>
          <w:tcPr>
            <w:tcW w:w="1208" w:type="dxa"/>
            <w:vAlign w:val="center"/>
          </w:tcPr>
          <w:p w14:paraId="28344CF9" w14:textId="77777777" w:rsidR="00753543" w:rsidRPr="00853C1D" w:rsidRDefault="00753543" w:rsidP="00E35C7D">
            <w:pPr>
              <w:widowControl w:val="0"/>
              <w:autoSpaceDE w:val="0"/>
              <w:autoSpaceDN w:val="0"/>
              <w:rPr>
                <w:b/>
                <w:bCs/>
                <w:lang w:val="en-US"/>
              </w:rPr>
            </w:pPr>
          </w:p>
        </w:tc>
        <w:tc>
          <w:tcPr>
            <w:tcW w:w="1305" w:type="dxa"/>
          </w:tcPr>
          <w:p w14:paraId="7979C518" w14:textId="77777777" w:rsidR="00753543" w:rsidRPr="00853C1D" w:rsidRDefault="00753543" w:rsidP="00E35C7D">
            <w:pPr>
              <w:widowControl w:val="0"/>
              <w:autoSpaceDE w:val="0"/>
              <w:autoSpaceDN w:val="0"/>
              <w:rPr>
                <w:b/>
                <w:bCs/>
                <w:lang w:val="en-US"/>
              </w:rPr>
            </w:pPr>
          </w:p>
        </w:tc>
      </w:tr>
      <w:tr w:rsidR="00753543" w:rsidRPr="00853C1D" w14:paraId="21DB14B7" w14:textId="77777777" w:rsidTr="00700CD8">
        <w:tc>
          <w:tcPr>
            <w:tcW w:w="537" w:type="dxa"/>
            <w:vAlign w:val="center"/>
          </w:tcPr>
          <w:p w14:paraId="4EFD99C4" w14:textId="77777777" w:rsidR="00753543" w:rsidRPr="00853C1D" w:rsidRDefault="00753543" w:rsidP="00E35C7D">
            <w:pPr>
              <w:widowControl w:val="0"/>
              <w:autoSpaceDE w:val="0"/>
              <w:autoSpaceDN w:val="0"/>
              <w:rPr>
                <w:b/>
                <w:bCs/>
                <w:lang w:val="en-US"/>
              </w:rPr>
            </w:pPr>
          </w:p>
        </w:tc>
        <w:tc>
          <w:tcPr>
            <w:tcW w:w="2577" w:type="dxa"/>
            <w:vAlign w:val="center"/>
          </w:tcPr>
          <w:p w14:paraId="7200D349" w14:textId="77777777" w:rsidR="00753543" w:rsidRPr="00853C1D" w:rsidRDefault="00753543" w:rsidP="00E35C7D">
            <w:pPr>
              <w:widowControl w:val="0"/>
              <w:autoSpaceDE w:val="0"/>
              <w:autoSpaceDN w:val="0"/>
              <w:rPr>
                <w:b/>
                <w:bCs/>
                <w:lang w:val="en-US"/>
              </w:rPr>
            </w:pPr>
            <w:r w:rsidRPr="00853C1D">
              <w:rPr>
                <w:rStyle w:val="Strong"/>
                <w:rFonts w:eastAsiaTheme="majorEastAsia"/>
                <w:color w:val="000000"/>
                <w:lang w:val="en-US"/>
              </w:rPr>
              <w:t>T</w:t>
            </w:r>
            <w:r w:rsidRPr="00853C1D">
              <w:rPr>
                <w:rStyle w:val="Strong"/>
                <w:rFonts w:eastAsiaTheme="majorEastAsia"/>
                <w:lang w:val="en-US"/>
              </w:rPr>
              <w:t>otal</w:t>
            </w:r>
            <w:r w:rsidRPr="00853C1D">
              <w:rPr>
                <w:rStyle w:val="Strong"/>
                <w:rFonts w:eastAsiaTheme="majorEastAsia"/>
                <w:color w:val="000000"/>
                <w:lang w:val="en-US"/>
              </w:rPr>
              <w:t>:</w:t>
            </w:r>
          </w:p>
        </w:tc>
        <w:tc>
          <w:tcPr>
            <w:tcW w:w="850" w:type="dxa"/>
            <w:vAlign w:val="center"/>
          </w:tcPr>
          <w:p w14:paraId="24B6849E" w14:textId="77777777" w:rsidR="00753543" w:rsidRPr="00853C1D" w:rsidRDefault="00753543" w:rsidP="00E35C7D">
            <w:pPr>
              <w:widowControl w:val="0"/>
              <w:autoSpaceDE w:val="0"/>
              <w:autoSpaceDN w:val="0"/>
              <w:rPr>
                <w:b/>
                <w:bCs/>
                <w:lang w:val="en-US"/>
              </w:rPr>
            </w:pPr>
          </w:p>
        </w:tc>
        <w:tc>
          <w:tcPr>
            <w:tcW w:w="2873" w:type="dxa"/>
            <w:vAlign w:val="center"/>
          </w:tcPr>
          <w:p w14:paraId="090A66DC" w14:textId="77777777" w:rsidR="00753543" w:rsidRPr="00853C1D" w:rsidRDefault="00753543" w:rsidP="00E35C7D">
            <w:pPr>
              <w:widowControl w:val="0"/>
              <w:autoSpaceDE w:val="0"/>
              <w:autoSpaceDN w:val="0"/>
              <w:rPr>
                <w:b/>
                <w:bCs/>
                <w:lang w:val="en-US"/>
              </w:rPr>
            </w:pPr>
          </w:p>
        </w:tc>
        <w:tc>
          <w:tcPr>
            <w:tcW w:w="1208" w:type="dxa"/>
            <w:vAlign w:val="center"/>
          </w:tcPr>
          <w:p w14:paraId="6F18C802" w14:textId="77777777" w:rsidR="00753543" w:rsidRPr="00853C1D" w:rsidRDefault="00753543" w:rsidP="00E35C7D">
            <w:pPr>
              <w:widowControl w:val="0"/>
              <w:autoSpaceDE w:val="0"/>
              <w:autoSpaceDN w:val="0"/>
              <w:rPr>
                <w:b/>
                <w:bCs/>
                <w:lang w:val="en-US"/>
              </w:rPr>
            </w:pPr>
            <w:r w:rsidRPr="00853C1D">
              <w:rPr>
                <w:rStyle w:val="Strong"/>
                <w:rFonts w:eastAsiaTheme="majorEastAsia"/>
                <w:color w:val="000000"/>
                <w:lang w:val="en-US"/>
              </w:rPr>
              <w:t>EUR</w:t>
            </w:r>
          </w:p>
        </w:tc>
        <w:tc>
          <w:tcPr>
            <w:tcW w:w="1305" w:type="dxa"/>
          </w:tcPr>
          <w:p w14:paraId="24BDD683" w14:textId="77777777" w:rsidR="00753543" w:rsidRPr="00853C1D" w:rsidRDefault="00753543" w:rsidP="00E35C7D">
            <w:pPr>
              <w:widowControl w:val="0"/>
              <w:autoSpaceDE w:val="0"/>
              <w:autoSpaceDN w:val="0"/>
              <w:rPr>
                <w:rStyle w:val="Strong"/>
                <w:rFonts w:eastAsiaTheme="majorEastAsia"/>
                <w:color w:val="000000"/>
                <w:lang w:val="en-US"/>
              </w:rPr>
            </w:pPr>
            <w:r w:rsidRPr="00853C1D">
              <w:rPr>
                <w:rStyle w:val="Strong"/>
                <w:rFonts w:eastAsiaTheme="majorEastAsia"/>
                <w:color w:val="000000"/>
                <w:lang w:val="en-US"/>
              </w:rPr>
              <w:t>EUR</w:t>
            </w:r>
          </w:p>
        </w:tc>
      </w:tr>
    </w:tbl>
    <w:p w14:paraId="00D16427" w14:textId="77777777" w:rsidR="00CB5C8C" w:rsidRDefault="00CB5C8C" w:rsidP="00094634">
      <w:pPr>
        <w:spacing w:line="360" w:lineRule="auto"/>
        <w:ind w:right="180"/>
      </w:pPr>
    </w:p>
    <w:p w14:paraId="7FD3221F" w14:textId="1F5E5436" w:rsidR="00094634" w:rsidRDefault="00094634" w:rsidP="00094634">
      <w:pPr>
        <w:spacing w:line="360" w:lineRule="auto"/>
        <w:ind w:right="180"/>
      </w:pPr>
      <w:r w:rsidRPr="00094634">
        <w:t>We offer to fulfill the order in accordance with the requirements specified in the price survey at the following contract price:</w:t>
      </w:r>
    </w:p>
    <w:p w14:paraId="3B8E8D8C" w14:textId="17A583B1" w:rsidR="00094634" w:rsidRDefault="00094634" w:rsidP="00FE3E1C">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6E722FA3" w14:textId="77777777" w:rsidR="00FE3E1C" w:rsidRPr="00094634" w:rsidRDefault="00FE3E1C" w:rsidP="00FE3E1C">
      <w:pPr>
        <w:spacing w:line="276" w:lineRule="auto"/>
        <w:ind w:right="180"/>
      </w:pPr>
    </w:p>
    <w:p w14:paraId="3CEDE9D9" w14:textId="77777777" w:rsidR="00094634" w:rsidRPr="00843FB7" w:rsidRDefault="00094634" w:rsidP="00094634">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308A96B8" w14:textId="3999BC63" w:rsidR="00094634" w:rsidRPr="00094634" w:rsidRDefault="00094634" w:rsidP="00094634">
      <w:pPr>
        <w:spacing w:line="360" w:lineRule="auto"/>
        <w:ind w:right="180"/>
      </w:pPr>
      <w:r w:rsidRPr="00094634">
        <w:t xml:space="preserve">(Position of the </w:t>
      </w:r>
      <w:r>
        <w:t>supplier’s</w:t>
      </w:r>
      <w:r w:rsidRPr="00094634">
        <w:t xml:space="preserve"> authorized person) </w:t>
      </w:r>
      <w:r>
        <w:tab/>
      </w:r>
      <w:r w:rsidRPr="00094634">
        <w:t xml:space="preserve">(signature) </w:t>
      </w:r>
      <w:r>
        <w:tab/>
      </w:r>
      <w:r>
        <w:tab/>
      </w:r>
      <w:r w:rsidRPr="00094634">
        <w:t>(name, surname)</w:t>
      </w:r>
    </w:p>
    <w:p w14:paraId="4FC4CB83" w14:textId="77777777" w:rsidR="00094634" w:rsidRPr="00094634" w:rsidRDefault="00667F33" w:rsidP="00094634">
      <w:pPr>
        <w:spacing w:line="360" w:lineRule="auto"/>
        <w:ind w:right="180"/>
      </w:pPr>
      <w:r>
        <w:pict w14:anchorId="5142362A">
          <v:rect id="Horizontal Line 1" o:spid="_x0000_s1026" alt="" style="width:45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D9D4BBA" w14:textId="3E5803E9" w:rsidR="00500B9D" w:rsidRDefault="00094634" w:rsidP="00753543">
      <w:pPr>
        <w:spacing w:line="360" w:lineRule="auto"/>
        <w:ind w:right="180"/>
      </w:pPr>
      <w:r w:rsidRPr="00094634">
        <w:t>(date of document completion)</w:t>
      </w:r>
      <w:r w:rsidRPr="00094634">
        <w:tab/>
      </w:r>
      <w:r w:rsidRPr="00094634">
        <w:tab/>
      </w:r>
    </w:p>
    <w:p w14:paraId="79E26BF8" w14:textId="77777777" w:rsidR="00753543" w:rsidRDefault="00753543" w:rsidP="00753543">
      <w:pPr>
        <w:spacing w:line="360" w:lineRule="auto"/>
        <w:ind w:right="180"/>
      </w:pPr>
    </w:p>
    <w:p w14:paraId="1DDCCB2C" w14:textId="77777777" w:rsidR="00753543" w:rsidRDefault="00753543" w:rsidP="00753543">
      <w:pPr>
        <w:spacing w:line="360" w:lineRule="auto"/>
        <w:ind w:right="180"/>
      </w:pPr>
    </w:p>
    <w:p w14:paraId="3846597D" w14:textId="77777777" w:rsidR="00753543" w:rsidRDefault="00753543" w:rsidP="00753543">
      <w:pPr>
        <w:spacing w:line="360" w:lineRule="auto"/>
        <w:ind w:right="180"/>
      </w:pPr>
    </w:p>
    <w:p w14:paraId="28908E1A" w14:textId="77777777" w:rsidR="00753543" w:rsidRDefault="00753543" w:rsidP="00753543">
      <w:pPr>
        <w:spacing w:line="360" w:lineRule="auto"/>
        <w:ind w:right="180"/>
      </w:pPr>
    </w:p>
    <w:p w14:paraId="6C535770" w14:textId="77777777" w:rsidR="00753543" w:rsidRDefault="00753543" w:rsidP="00753543">
      <w:pPr>
        <w:spacing w:line="360" w:lineRule="auto"/>
        <w:ind w:right="180"/>
      </w:pPr>
    </w:p>
    <w:p w14:paraId="5AD45C2F" w14:textId="77777777" w:rsidR="00753543" w:rsidRDefault="00753543" w:rsidP="00753543">
      <w:pPr>
        <w:spacing w:line="360" w:lineRule="auto"/>
        <w:ind w:right="180"/>
      </w:pPr>
    </w:p>
    <w:p w14:paraId="610D93EC" w14:textId="77777777" w:rsidR="002D4DD1" w:rsidRDefault="002D4DD1" w:rsidP="0030778C">
      <w:pPr>
        <w:spacing w:line="360" w:lineRule="auto"/>
        <w:ind w:right="180"/>
        <w:jc w:val="both"/>
      </w:pPr>
    </w:p>
    <w:p w14:paraId="04490024" w14:textId="6CDD0FE7" w:rsidR="0030778C" w:rsidRPr="00843FB7" w:rsidRDefault="0030778C" w:rsidP="0030778C">
      <w:pPr>
        <w:spacing w:line="360" w:lineRule="auto"/>
        <w:ind w:right="180"/>
        <w:jc w:val="both"/>
      </w:pPr>
      <w:r w:rsidRPr="00843FB7">
        <w:lastRenderedPageBreak/>
        <w:t xml:space="preserve">Piedāvājam izpildīt pasūtījumu saskaņā ar </w:t>
      </w:r>
      <w:r w:rsidR="00500B9D">
        <w:t>iepirkuma</w:t>
      </w:r>
      <w:r w:rsidRPr="00843FB7">
        <w:t xml:space="preserve"> izvirzītajām prasībām par šādu līgumcenu:</w:t>
      </w:r>
    </w:p>
    <w:p w14:paraId="7F971E65" w14:textId="77777777" w:rsidR="0030778C" w:rsidRPr="00843FB7" w:rsidRDefault="0030778C" w:rsidP="0030778C">
      <w:pPr>
        <w:spacing w:line="360" w:lineRule="auto"/>
        <w:ind w:right="180" w:firstLine="540"/>
        <w:jc w:val="both"/>
      </w:pPr>
      <w:r w:rsidRPr="00843FB7">
        <w:t xml:space="preserve"> Cena bez PVN: ___________ EUR</w:t>
      </w:r>
    </w:p>
    <w:p w14:paraId="6376072B" w14:textId="77777777" w:rsidR="0030778C" w:rsidRPr="00843FB7" w:rsidRDefault="0030778C" w:rsidP="0030778C">
      <w:pPr>
        <w:spacing w:line="360" w:lineRule="auto"/>
        <w:ind w:left="720" w:right="180" w:firstLine="720"/>
        <w:jc w:val="both"/>
      </w:pPr>
      <w:r w:rsidRPr="00843FB7">
        <w:t>PVN: ____________ EUR</w:t>
      </w:r>
    </w:p>
    <w:p w14:paraId="41FDEDD7" w14:textId="77777777" w:rsidR="0030778C" w:rsidRPr="00843FB7" w:rsidRDefault="0030778C" w:rsidP="0030778C">
      <w:pPr>
        <w:spacing w:line="360" w:lineRule="auto"/>
        <w:ind w:left="720" w:right="180" w:firstLine="720"/>
      </w:pPr>
      <w:r w:rsidRPr="00843FB7">
        <w:t>Kopā:___________EUR</w:t>
      </w:r>
    </w:p>
    <w:p w14:paraId="43521B69" w14:textId="77777777" w:rsidR="0030778C" w:rsidRPr="00843FB7" w:rsidRDefault="0030778C" w:rsidP="0030778C">
      <w:pPr>
        <w:spacing w:line="360" w:lineRule="auto"/>
        <w:ind w:right="180"/>
        <w:jc w:val="both"/>
      </w:pPr>
      <w:r w:rsidRPr="00843FB7">
        <w:t>Cenā iekļauti visi likumdošanā paredzētie nodokļi un maksājumi.</w:t>
      </w:r>
    </w:p>
    <w:p w14:paraId="3FF25B2B" w14:textId="77777777" w:rsidR="0030778C" w:rsidRPr="00843FB7" w:rsidRDefault="0030778C" w:rsidP="0030778C">
      <w:pPr>
        <w:jc w:val="both"/>
      </w:pPr>
    </w:p>
    <w:p w14:paraId="4FA05A29" w14:textId="77777777" w:rsidR="0030778C" w:rsidRPr="00843FB7" w:rsidRDefault="0030778C" w:rsidP="0030778C">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55AFB30E" w14:textId="77777777" w:rsidR="0030778C" w:rsidRPr="00843FB7" w:rsidRDefault="0030778C" w:rsidP="0030778C">
      <w:pPr>
        <w:tabs>
          <w:tab w:val="center" w:pos="4820"/>
        </w:tabs>
        <w:spacing w:line="360" w:lineRule="auto"/>
        <w:jc w:val="both"/>
      </w:pPr>
      <w:r w:rsidRPr="00843FB7">
        <w:t>(Pretendenta pilnvarotās personas ieņemamais amats)    (paraksts)                  (vārds, uzvārds)</w:t>
      </w:r>
    </w:p>
    <w:p w14:paraId="507509F5" w14:textId="77777777" w:rsidR="0030778C" w:rsidRPr="00843FB7" w:rsidRDefault="0030778C" w:rsidP="0030778C">
      <w:pPr>
        <w:tabs>
          <w:tab w:val="center" w:pos="4820"/>
        </w:tabs>
        <w:spacing w:line="360" w:lineRule="auto"/>
        <w:jc w:val="both"/>
      </w:pPr>
      <w:r w:rsidRPr="00843FB7">
        <w:t>____________________________</w:t>
      </w:r>
      <w:r w:rsidRPr="00843FB7">
        <w:tab/>
      </w:r>
    </w:p>
    <w:p w14:paraId="283DAD94" w14:textId="519AD8EF" w:rsidR="00CF2E36" w:rsidRDefault="0030778C" w:rsidP="00654777">
      <w:pPr>
        <w:pStyle w:val="BodyText2"/>
        <w:spacing w:line="360" w:lineRule="auto"/>
        <w:rPr>
          <w:lang w:val="de-DE" w:eastAsia="lv-LV"/>
        </w:rPr>
      </w:pPr>
      <w:r w:rsidRPr="00843FB7">
        <w:rPr>
          <w:lang w:eastAsia="lv-LV"/>
        </w:rPr>
        <w:t>(dokumenta aizpildīšanas datums)</w:t>
      </w:r>
      <w:r w:rsidRPr="00843FB7">
        <w:rPr>
          <w:lang w:eastAsia="lv-LV"/>
        </w:rPr>
        <w:tab/>
      </w:r>
      <w:r w:rsidRPr="00843FB7">
        <w:rPr>
          <w:lang w:eastAsia="lv-LV"/>
        </w:rPr>
        <w:tab/>
      </w:r>
    </w:p>
    <w:p w14:paraId="3709630C" w14:textId="77777777" w:rsidR="00CF2E36" w:rsidRDefault="00CF2E36">
      <w:pPr>
        <w:spacing w:after="160" w:line="278" w:lineRule="auto"/>
        <w:rPr>
          <w:lang w:val="de-DE" w:eastAsia="lv-LV"/>
        </w:rPr>
      </w:pPr>
      <w:r>
        <w:rPr>
          <w:lang w:val="de-DE" w:eastAsia="lv-LV"/>
        </w:rPr>
        <w:br w:type="page"/>
      </w:r>
    </w:p>
    <w:p w14:paraId="7E29A789" w14:textId="77777777" w:rsidR="00CF2E36" w:rsidRPr="00F82BB7" w:rsidRDefault="00CF2E36" w:rsidP="00CF2E36">
      <w:pPr>
        <w:widowControl w:val="0"/>
        <w:tabs>
          <w:tab w:val="left" w:pos="1749"/>
        </w:tabs>
        <w:autoSpaceDE w:val="0"/>
        <w:autoSpaceDN w:val="0"/>
        <w:ind w:right="114"/>
        <w:jc w:val="right"/>
        <w:rPr>
          <w:b/>
        </w:rPr>
      </w:pPr>
      <w:r>
        <w:rPr>
          <w:b/>
        </w:rPr>
        <w:lastRenderedPageBreak/>
        <w:t>4. pi</w:t>
      </w:r>
      <w:r w:rsidRPr="00F82BB7">
        <w:rPr>
          <w:b/>
        </w:rPr>
        <w:t>elikums</w:t>
      </w:r>
      <w:r>
        <w:rPr>
          <w:b/>
        </w:rPr>
        <w:t xml:space="preserve"> / Annex 4</w:t>
      </w:r>
    </w:p>
    <w:p w14:paraId="1F0D2D5B" w14:textId="57F54E0F" w:rsidR="00CF2E36" w:rsidRPr="004E0E45" w:rsidRDefault="00CF2E36" w:rsidP="00CF2E36">
      <w:pPr>
        <w:tabs>
          <w:tab w:val="left" w:pos="855"/>
        </w:tabs>
        <w:jc w:val="right"/>
        <w:rPr>
          <w:color w:val="000000"/>
        </w:rPr>
      </w:pPr>
      <w:r w:rsidRPr="003912C1">
        <w:rPr>
          <w:b/>
          <w:bCs/>
        </w:rPr>
        <w:t xml:space="preserve">Id. Nr. </w:t>
      </w:r>
      <w:r>
        <w:rPr>
          <w:b/>
          <w:bCs/>
        </w:rPr>
        <w:t>GVFBIO</w:t>
      </w:r>
      <w:r w:rsidRPr="005C3A34">
        <w:rPr>
          <w:b/>
          <w:bCs/>
        </w:rPr>
        <w:t xml:space="preserve"> </w:t>
      </w:r>
      <w:r w:rsidR="00753543">
        <w:rPr>
          <w:b/>
          <w:bCs/>
        </w:rPr>
        <w:t>1</w:t>
      </w:r>
      <w:r w:rsidR="00E11D7A">
        <w:rPr>
          <w:b/>
          <w:bCs/>
        </w:rPr>
        <w:t>7</w:t>
      </w:r>
      <w:r w:rsidRPr="005C3A34">
        <w:rPr>
          <w:b/>
          <w:bCs/>
        </w:rPr>
        <w:t>0</w:t>
      </w:r>
      <w:r w:rsidR="00753543">
        <w:rPr>
          <w:b/>
          <w:bCs/>
        </w:rPr>
        <w:t>7</w:t>
      </w:r>
      <w:r w:rsidRPr="005C3A34">
        <w:rPr>
          <w:b/>
          <w:bCs/>
        </w:rPr>
        <w:t>2026</w:t>
      </w:r>
    </w:p>
    <w:p w14:paraId="5791B5D4" w14:textId="77777777" w:rsidR="00CF2E36" w:rsidRDefault="00CF2E36" w:rsidP="00CF2E36">
      <w:pPr>
        <w:widowControl w:val="0"/>
        <w:autoSpaceDE w:val="0"/>
        <w:autoSpaceDN w:val="0"/>
        <w:spacing w:line="233" w:lineRule="auto"/>
        <w:ind w:right="1424"/>
        <w:jc w:val="center"/>
        <w:rPr>
          <w:rFonts w:eastAsia="Tahoma"/>
          <w:b/>
          <w:bCs/>
        </w:rPr>
      </w:pPr>
      <w:r>
        <w:rPr>
          <w:rFonts w:eastAsia="Tahoma"/>
          <w:b/>
          <w:bCs/>
        </w:rPr>
        <w:t xml:space="preserve">                 </w:t>
      </w:r>
    </w:p>
    <w:p w14:paraId="0BF96195" w14:textId="77777777" w:rsidR="00CF2E36" w:rsidRPr="00F82BB7" w:rsidRDefault="00CF2E36" w:rsidP="00CF2E36">
      <w:pPr>
        <w:widowControl w:val="0"/>
        <w:autoSpaceDE w:val="0"/>
        <w:autoSpaceDN w:val="0"/>
        <w:spacing w:line="233" w:lineRule="auto"/>
        <w:ind w:right="1424"/>
        <w:jc w:val="center"/>
      </w:pPr>
      <w:r w:rsidRPr="00F82BB7">
        <w:rPr>
          <w:rFonts w:eastAsia="Tahoma"/>
          <w:b/>
          <w:bCs/>
        </w:rPr>
        <w:t>Apliecinājums par neatkarīgi izstrādātu piedāvājumu / Proof of an independently developed offer</w:t>
      </w:r>
    </w:p>
    <w:p w14:paraId="79214341" w14:textId="77777777"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0B9C62FC"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r w:rsidRPr="00F82BB7">
        <w:rPr>
          <w:rFonts w:ascii="Times New Roman" w:eastAsia="Tahoma" w:hAnsi="Times New Roman" w:cs="Times New Roman"/>
          <w:color w:val="auto"/>
          <w:sz w:val="24"/>
          <w:szCs w:val="24"/>
        </w:rPr>
        <w:t>Iepirkumam / for the procurement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nr. /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 xml:space="preserve">No. </w:t>
      </w:r>
      <w:r w:rsidRPr="00CF2E36">
        <w:rPr>
          <w:rFonts w:ascii="Times New Roman" w:eastAsia="Tahoma" w:hAnsi="Times New Roman" w:cs="Times New Roman"/>
          <w:color w:val="auto"/>
          <w:sz w:val="24"/>
          <w:szCs w:val="24"/>
        </w:rPr>
        <w:t xml:space="preserve">GVFBIO </w:t>
      </w:r>
      <w:r w:rsidR="00753543">
        <w:rPr>
          <w:rFonts w:ascii="Times New Roman" w:eastAsia="Tahoma" w:hAnsi="Times New Roman" w:cs="Times New Roman"/>
          <w:color w:val="auto"/>
          <w:sz w:val="24"/>
          <w:szCs w:val="24"/>
        </w:rPr>
        <w:t>1</w:t>
      </w:r>
      <w:r w:rsidR="00E11D7A">
        <w:rPr>
          <w:rFonts w:ascii="Times New Roman" w:eastAsia="Tahoma" w:hAnsi="Times New Roman" w:cs="Times New Roman"/>
          <w:color w:val="auto"/>
          <w:sz w:val="24"/>
          <w:szCs w:val="24"/>
        </w:rPr>
        <w:t>7</w:t>
      </w:r>
      <w:r w:rsidRPr="00CF2E36">
        <w:rPr>
          <w:rFonts w:ascii="Times New Roman" w:eastAsia="Tahoma" w:hAnsi="Times New Roman" w:cs="Times New Roman"/>
          <w:color w:val="auto"/>
          <w:sz w:val="24"/>
          <w:szCs w:val="24"/>
        </w:rPr>
        <w:t>0</w:t>
      </w:r>
      <w:r w:rsidR="00753543">
        <w:rPr>
          <w:rFonts w:ascii="Times New Roman" w:eastAsia="Tahoma" w:hAnsi="Times New Roman" w:cs="Times New Roman"/>
          <w:color w:val="auto"/>
          <w:sz w:val="24"/>
          <w:szCs w:val="24"/>
        </w:rPr>
        <w:t>7</w:t>
      </w:r>
      <w:r w:rsidRPr="00CF2E36">
        <w:rPr>
          <w:rFonts w:ascii="Times New Roman" w:eastAsia="Tahoma" w:hAnsi="Times New Roman" w:cs="Times New Roman"/>
          <w:color w:val="auto"/>
          <w:sz w:val="24"/>
          <w:szCs w:val="24"/>
        </w:rPr>
        <w:t>2026</w:t>
      </w:r>
      <w:r w:rsidRPr="00F82BB7">
        <w:rPr>
          <w:rFonts w:ascii="Times New Roman" w:eastAsia="Tahoma" w:hAnsi="Times New Roman" w:cs="Times New Roman"/>
          <w:color w:val="auto"/>
          <w:sz w:val="24"/>
          <w:szCs w:val="24"/>
        </w:rPr>
        <w:t>)</w:t>
      </w:r>
    </w:p>
    <w:p w14:paraId="764B678A" w14:textId="77777777" w:rsidR="00CF2E36" w:rsidRPr="004E0E45" w:rsidRDefault="00CF2E36" w:rsidP="00CF2E36"/>
    <w:p w14:paraId="45D006FA" w14:textId="77777777" w:rsidR="00CF2E36" w:rsidRPr="00F82BB7" w:rsidRDefault="00CF2E36" w:rsidP="00CF2E36">
      <w:pPr>
        <w:widowControl w:val="0"/>
        <w:tabs>
          <w:tab w:val="left" w:pos="8302"/>
          <w:tab w:val="left" w:pos="9003"/>
        </w:tabs>
        <w:autoSpaceDE w:val="0"/>
        <w:autoSpaceDN w:val="0"/>
        <w:spacing w:line="254" w:lineRule="auto"/>
        <w:ind w:right="113"/>
        <w:jc w:val="both"/>
      </w:pPr>
      <w:r w:rsidRPr="00F82BB7">
        <w:rPr>
          <w:rFonts w:eastAsia="Tahoma"/>
        </w:rPr>
        <w:t xml:space="preserve">Ar šo, sniedzot izsmeļošu un patiesu informāciju, </w:t>
      </w:r>
      <w:r w:rsidRPr="00F82BB7">
        <w:tab/>
        <w:t xml:space="preserve"> </w:t>
      </w:r>
      <w:r w:rsidRPr="00F82BB7">
        <w:rPr>
          <w:rFonts w:eastAsia="Tahoma"/>
        </w:rPr>
        <w:t xml:space="preserve">(Pretendenta nosaukums, reģ. Nr.) (turpmāk – Pretendents) attiecībā uz konkrēto iepirkuma procedūru apliecina, ka / Hereby, by providing complete and truthful information, </w:t>
      </w:r>
      <w:r w:rsidRPr="00F82BB7">
        <w:rPr>
          <w:rFonts w:eastAsia="Tahoma"/>
          <w:u w:val="single"/>
        </w:rPr>
        <w:t xml:space="preserve">                                                                                                                    </w:t>
      </w:r>
      <w:r w:rsidRPr="00F82BB7">
        <w:rPr>
          <w:rFonts w:eastAsia="Tahoma"/>
        </w:rPr>
        <w:t xml:space="preserve"> (Name of the Bidder, Reg. No.) (hereinafter referred to as the Bidder) certifies that, in relation to the specific procurement procedure:</w:t>
      </w:r>
    </w:p>
    <w:p w14:paraId="58A88999" w14:textId="77777777" w:rsidR="00CF2E36" w:rsidRPr="00F82BB7"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F82BB7">
        <w:rPr>
          <w:rFonts w:eastAsia="Tahoma"/>
        </w:rPr>
        <w:t>Pretendents ir iepazinies un piekrīt šī apliecinājuma saturam / The applicant has read and agrees with the contents of this certificate.</w:t>
      </w:r>
    </w:p>
    <w:p w14:paraId="54B3982F" w14:textId="77777777" w:rsidR="00CF2E36" w:rsidRPr="00F82BB7"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F82BB7">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F82BB7"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F82BB7">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F82BB7"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F82BB7">
        <w:rPr>
          <w:rFonts w:eastAsia="Tahoma"/>
        </w:rPr>
        <w:t>Pretendents informē, ka ir iesniedzis piedāvājumu neatkarīgi no konkurentiem</w:t>
      </w:r>
      <w:r w:rsidRPr="00F82BB7">
        <w:rPr>
          <w:rFonts w:eastAsia="Tahoma"/>
          <w:vertAlign w:val="superscript"/>
        </w:rPr>
        <w:t>1</w:t>
      </w:r>
      <w:r w:rsidRPr="00F82BB7">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F82BB7" w:rsidRDefault="00CF2E36" w:rsidP="00CF2E36">
      <w:pPr>
        <w:pStyle w:val="ListParagraph"/>
        <w:widowControl w:val="0"/>
        <w:numPr>
          <w:ilvl w:val="1"/>
          <w:numId w:val="16"/>
        </w:numPr>
        <w:autoSpaceDE w:val="0"/>
        <w:autoSpaceDN w:val="0"/>
        <w:ind w:left="440" w:hanging="440"/>
        <w:jc w:val="both"/>
        <w:rPr>
          <w:rFonts w:eastAsia="Tahoma"/>
        </w:rPr>
      </w:pPr>
      <w:r w:rsidRPr="00F82BB7">
        <w:rPr>
          <w:rFonts w:eastAsia="Tahoma"/>
        </w:rPr>
        <w:t>cenām / prices;</w:t>
      </w:r>
    </w:p>
    <w:p w14:paraId="788D7BCD" w14:textId="77777777" w:rsidR="00CF2E36" w:rsidRPr="00F82BB7"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F82BB7">
        <w:rPr>
          <w:rFonts w:eastAsia="Tahoma"/>
        </w:rPr>
        <w:t>cenas aprēķināšanas metodēm, faktoriem (apstākļiem) vai formulām / price calculation methods, factors (circumstances) or formulas;</w:t>
      </w:r>
    </w:p>
    <w:p w14:paraId="66D34D4C" w14:textId="77777777" w:rsidR="00CF2E36" w:rsidRPr="00F82BB7" w:rsidRDefault="00CF2E36" w:rsidP="00CF2E36">
      <w:pPr>
        <w:pStyle w:val="ListParagraph"/>
        <w:widowControl w:val="0"/>
        <w:numPr>
          <w:ilvl w:val="1"/>
          <w:numId w:val="16"/>
        </w:numPr>
        <w:autoSpaceDE w:val="0"/>
        <w:autoSpaceDN w:val="0"/>
        <w:ind w:left="430" w:hanging="430"/>
        <w:jc w:val="both"/>
        <w:rPr>
          <w:rFonts w:eastAsia="Tahoma"/>
        </w:rPr>
      </w:pPr>
      <w:r w:rsidRPr="00F82BB7">
        <w:rPr>
          <w:rFonts w:eastAsia="Tahoma"/>
        </w:rPr>
        <w:t>nodomu vai lēmumu piedalīties vai nepiedalīties iepirkumā (iesniegt vai neiesniegt piedāvājumu)</w:t>
      </w:r>
    </w:p>
    <w:p w14:paraId="5349571E" w14:textId="77777777" w:rsidR="00CF2E36" w:rsidRPr="00F82BB7"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F82BB7">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F82BB7" w:rsidRDefault="00CF2E36" w:rsidP="00CF2E36">
      <w:pPr>
        <w:widowControl w:val="0"/>
        <w:autoSpaceDE w:val="0"/>
        <w:autoSpaceDN w:val="0"/>
        <w:spacing w:before="12"/>
        <w:jc w:val="both"/>
      </w:pPr>
      <w:r w:rsidRPr="00F82BB7">
        <w:rPr>
          <w:rFonts w:eastAsia="Tahoma"/>
        </w:rPr>
        <w:t>Vai / or</w:t>
      </w:r>
    </w:p>
    <w:p w14:paraId="763C8C7E" w14:textId="77777777" w:rsidR="00CF2E36" w:rsidRPr="00F82BB7"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F82BB7">
        <w:rPr>
          <w:rFonts w:eastAsia="Tahoma"/>
        </w:rPr>
        <w:t>tādu piedāvājuma iesniegšanu, kas neatbilst iepirkuma prasībām / submission of a bid that does not meet the procurement requirements;</w:t>
      </w:r>
    </w:p>
    <w:p w14:paraId="0BE6BC42" w14:textId="77777777" w:rsidR="00CF2E36" w:rsidRPr="00F82BB7"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F82BB7">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F82BB7"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F82BB7">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F82BB7" w:rsidRDefault="00CF2E36" w:rsidP="00CF2E36">
      <w:pPr>
        <w:pStyle w:val="ListParagraph"/>
        <w:widowControl w:val="0"/>
        <w:numPr>
          <w:ilvl w:val="0"/>
          <w:numId w:val="16"/>
        </w:numPr>
        <w:autoSpaceDE w:val="0"/>
        <w:autoSpaceDN w:val="0"/>
        <w:ind w:left="316" w:hanging="316"/>
        <w:jc w:val="both"/>
        <w:rPr>
          <w:rFonts w:eastAsia="Tahoma"/>
        </w:rPr>
      </w:pPr>
      <w:r w:rsidRPr="00F82BB7">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F82BB7" w14:paraId="6E396A99" w14:textId="77777777" w:rsidTr="001A325B">
        <w:trPr>
          <w:trHeight w:val="300"/>
        </w:trPr>
        <w:tc>
          <w:tcPr>
            <w:tcW w:w="2370" w:type="dxa"/>
            <w:vAlign w:val="center"/>
          </w:tcPr>
          <w:p w14:paraId="574D0CD1" w14:textId="77777777" w:rsidR="00CF2E36" w:rsidRPr="00F82BB7" w:rsidRDefault="00CF2E36" w:rsidP="001A325B"/>
        </w:tc>
        <w:tc>
          <w:tcPr>
            <w:tcW w:w="3180" w:type="dxa"/>
            <w:vAlign w:val="center"/>
          </w:tcPr>
          <w:p w14:paraId="41F1A450" w14:textId="77777777" w:rsidR="00CF2E36" w:rsidRPr="00F82BB7" w:rsidRDefault="00CF2E36" w:rsidP="001A325B"/>
        </w:tc>
      </w:tr>
      <w:tr w:rsidR="00CF2E36" w:rsidRPr="00F82BB7" w14:paraId="3C04894D" w14:textId="77777777" w:rsidTr="001A325B">
        <w:trPr>
          <w:trHeight w:val="300"/>
        </w:trPr>
        <w:tc>
          <w:tcPr>
            <w:tcW w:w="2370" w:type="dxa"/>
            <w:vAlign w:val="center"/>
          </w:tcPr>
          <w:p w14:paraId="2BBB721C" w14:textId="77777777" w:rsidR="00CF2E36" w:rsidRPr="00F82BB7" w:rsidRDefault="00CF2E36" w:rsidP="001A325B"/>
        </w:tc>
        <w:tc>
          <w:tcPr>
            <w:tcW w:w="3180" w:type="dxa"/>
            <w:vAlign w:val="center"/>
          </w:tcPr>
          <w:p w14:paraId="51155FAE" w14:textId="77777777" w:rsidR="00CF2E36" w:rsidRPr="00F82BB7" w:rsidRDefault="00CF2E36" w:rsidP="001A325B"/>
        </w:tc>
      </w:tr>
    </w:tbl>
    <w:p w14:paraId="151428D1" w14:textId="77777777" w:rsidR="00CF2E36" w:rsidRPr="00F82BB7" w:rsidRDefault="00CF2E36" w:rsidP="00CF2E36">
      <w:pPr>
        <w:widowControl w:val="0"/>
        <w:autoSpaceDE w:val="0"/>
        <w:autoSpaceDN w:val="0"/>
        <w:spacing w:before="167"/>
      </w:pPr>
    </w:p>
    <w:p w14:paraId="416E853C" w14:textId="77777777" w:rsidR="00CF2E36" w:rsidRPr="00F82BB7" w:rsidRDefault="00CF2E36" w:rsidP="00CF2E36">
      <w:pPr>
        <w:widowControl w:val="0"/>
        <w:autoSpaceDE w:val="0"/>
        <w:autoSpaceDN w:val="0"/>
        <w:spacing w:before="86"/>
      </w:pPr>
      <w:r w:rsidRPr="00F82BB7">
        <w:rPr>
          <w:rFonts w:eastAsia="Tahoma"/>
          <w:vertAlign w:val="superscript"/>
        </w:rPr>
        <w:t>1</w:t>
      </w:r>
      <w:r w:rsidRPr="00F82BB7">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F82BB7" w:rsidRDefault="00CF2E36" w:rsidP="00CF2E36">
      <w:pPr>
        <w:widowControl w:val="0"/>
        <w:autoSpaceDE w:val="0"/>
        <w:autoSpaceDN w:val="0"/>
        <w:spacing w:before="86"/>
      </w:pPr>
    </w:p>
    <w:p w14:paraId="62E487A9" w14:textId="77777777" w:rsidR="00CF2E36" w:rsidRPr="00F82BB7" w:rsidRDefault="00CF2E36" w:rsidP="00CF2E36">
      <w:pPr>
        <w:widowControl w:val="0"/>
        <w:autoSpaceDE w:val="0"/>
        <w:autoSpaceDN w:val="0"/>
        <w:spacing w:before="79" w:line="252" w:lineRule="auto"/>
        <w:ind w:right="111"/>
        <w:jc w:val="both"/>
      </w:pPr>
      <w:r w:rsidRPr="00F82BB7">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F82BB7" w:rsidRDefault="00CF2E36" w:rsidP="00CF2E36">
      <w:pPr>
        <w:widowControl w:val="0"/>
        <w:autoSpaceDE w:val="0"/>
        <w:autoSpaceDN w:val="0"/>
      </w:pPr>
      <w:r w:rsidRPr="00F82BB7">
        <w:rPr>
          <w:rFonts w:eastAsia="Tahoma"/>
        </w:rPr>
        <w:t xml:space="preserve"> </w:t>
      </w:r>
    </w:p>
    <w:p w14:paraId="3C5E7D91" w14:textId="77777777" w:rsidR="00CF2E36" w:rsidRPr="00F82BB7" w:rsidRDefault="00CF2E36" w:rsidP="00CF2E36">
      <w:pPr>
        <w:widowControl w:val="0"/>
        <w:autoSpaceDE w:val="0"/>
        <w:autoSpaceDN w:val="0"/>
        <w:spacing w:before="78"/>
      </w:pPr>
      <w:r w:rsidRPr="00F82BB7">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F82BB7"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F82BB7" w:rsidRDefault="00CF2E36" w:rsidP="001A325B">
            <w:pPr>
              <w:spacing w:before="59"/>
              <w:ind w:left="112"/>
            </w:pPr>
            <w:r w:rsidRPr="00F82BB7">
              <w:rPr>
                <w:rFonts w:eastAsia="Tahoma"/>
              </w:rPr>
              <w:t xml:space="preserve">Pretendenta amatpersona / </w:t>
            </w:r>
          </w:p>
          <w:p w14:paraId="052FB679" w14:textId="77777777" w:rsidR="00CF2E36" w:rsidRPr="00F82BB7" w:rsidRDefault="00CF2E36" w:rsidP="001A325B">
            <w:pPr>
              <w:spacing w:before="59"/>
              <w:ind w:left="112"/>
            </w:pPr>
            <w:r w:rsidRPr="00F82BB7">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F82BB7" w:rsidRDefault="00CF2E36" w:rsidP="001A325B">
            <w:r w:rsidRPr="00F82BB7">
              <w:t xml:space="preserve"> </w:t>
            </w:r>
          </w:p>
        </w:tc>
      </w:tr>
      <w:tr w:rsidR="00CF2E36" w:rsidRPr="00F82BB7"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F82BB7" w:rsidRDefault="00CF2E36" w:rsidP="001A325B">
            <w:pPr>
              <w:spacing w:before="58"/>
              <w:ind w:left="112"/>
            </w:pPr>
            <w:r w:rsidRPr="00F82BB7">
              <w:rPr>
                <w:rFonts w:eastAsia="Tahoma"/>
              </w:rPr>
              <w:t xml:space="preserve">Vārds Uzvārds / </w:t>
            </w:r>
          </w:p>
          <w:p w14:paraId="087F296B" w14:textId="77777777" w:rsidR="00CF2E36" w:rsidRPr="00F82BB7" w:rsidRDefault="00CF2E36" w:rsidP="001A325B">
            <w:pPr>
              <w:spacing w:before="58"/>
              <w:ind w:left="112"/>
            </w:pPr>
            <w:r w:rsidRPr="00F82BB7">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F82BB7" w:rsidRDefault="00CF2E36" w:rsidP="001A325B">
            <w:r w:rsidRPr="00F82BB7">
              <w:t xml:space="preserve"> </w:t>
            </w:r>
          </w:p>
        </w:tc>
      </w:tr>
      <w:tr w:rsidR="00CF2E36" w:rsidRPr="00F82BB7"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F82BB7" w:rsidRDefault="00CF2E36" w:rsidP="001A325B">
            <w:pPr>
              <w:spacing w:before="58"/>
              <w:ind w:left="112"/>
            </w:pPr>
            <w:r w:rsidRPr="00F82BB7">
              <w:rPr>
                <w:rFonts w:eastAsia="Tahoma"/>
              </w:rPr>
              <w:t xml:space="preserve">Paraksts / </w:t>
            </w:r>
          </w:p>
          <w:p w14:paraId="74F892D1" w14:textId="77777777" w:rsidR="00CF2E36" w:rsidRPr="00F82BB7" w:rsidRDefault="00CF2E36" w:rsidP="001A325B">
            <w:pPr>
              <w:spacing w:before="58"/>
              <w:ind w:left="112"/>
            </w:pPr>
            <w:r w:rsidRPr="00F82BB7">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F82BB7" w:rsidRDefault="00CF2E36" w:rsidP="001A325B">
            <w:r w:rsidRPr="00F82BB7">
              <w:t xml:space="preserve"> </w:t>
            </w:r>
          </w:p>
        </w:tc>
      </w:tr>
      <w:tr w:rsidR="00CF2E36" w:rsidRPr="00F82BB7"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F82BB7" w:rsidRDefault="00CF2E36" w:rsidP="001A325B">
            <w:pPr>
              <w:spacing w:before="60"/>
              <w:ind w:left="112"/>
            </w:pPr>
            <w:r w:rsidRPr="00F82BB7">
              <w:rPr>
                <w:rFonts w:eastAsia="Tahoma"/>
              </w:rPr>
              <w:t>Datums, vieta/</w:t>
            </w:r>
          </w:p>
          <w:p w14:paraId="2DAACF64" w14:textId="77777777" w:rsidR="00CF2E36" w:rsidRPr="00F82BB7" w:rsidRDefault="00CF2E36" w:rsidP="001A325B">
            <w:pPr>
              <w:spacing w:before="60"/>
              <w:ind w:left="112"/>
            </w:pPr>
            <w:r w:rsidRPr="00F82BB7">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F82BB7" w:rsidRDefault="00CF2E36" w:rsidP="001A325B">
            <w:r w:rsidRPr="00F82BB7">
              <w:t xml:space="preserve"> </w:t>
            </w:r>
          </w:p>
        </w:tc>
      </w:tr>
    </w:tbl>
    <w:p w14:paraId="7BABB8E6" w14:textId="77777777" w:rsidR="00CF2E36" w:rsidRPr="00F82BB7" w:rsidRDefault="00CF2E36" w:rsidP="00CF2E36">
      <w:pPr>
        <w:widowControl w:val="0"/>
        <w:autoSpaceDE w:val="0"/>
        <w:autoSpaceDN w:val="0"/>
        <w:rPr>
          <w:rFonts w:eastAsia="Tahoma"/>
        </w:rPr>
      </w:pPr>
    </w:p>
    <w:p w14:paraId="05E15A8D" w14:textId="77777777" w:rsidR="00CF2E36" w:rsidRPr="00F82BB7" w:rsidRDefault="00CF2E36" w:rsidP="00CF2E36">
      <w:pPr>
        <w:spacing w:line="278" w:lineRule="auto"/>
      </w:pPr>
    </w:p>
    <w:p w14:paraId="315B849A" w14:textId="77777777" w:rsidR="00CF2E36" w:rsidRPr="00F82BB7" w:rsidRDefault="00CF2E36" w:rsidP="00CF2E36">
      <w:pPr>
        <w:pStyle w:val="BodyText2"/>
        <w:spacing w:line="360" w:lineRule="auto"/>
        <w:rPr>
          <w:lang w:eastAsia="lv-LV"/>
        </w:rPr>
      </w:pPr>
    </w:p>
    <w:p w14:paraId="1EFAD653"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17FCE17B"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5B62EF6B" w14:textId="77777777" w:rsidR="00CF2E36"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7D87BD80" w14:textId="77777777" w:rsidR="00CF2E36" w:rsidRPr="00186382"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Pr="00654777" w:rsidRDefault="00B66A3E" w:rsidP="00654777">
      <w:pPr>
        <w:pStyle w:val="BodyText2"/>
        <w:spacing w:line="360" w:lineRule="auto"/>
        <w:rPr>
          <w:lang w:eastAsia="lv-LV"/>
        </w:rPr>
      </w:pPr>
    </w:p>
    <w:sectPr w:rsidR="00B66A3E" w:rsidRPr="00654777"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D8D898" w14:textId="77777777" w:rsidR="00667F33" w:rsidRDefault="00667F33" w:rsidP="00351EC2">
      <w:r>
        <w:separator/>
      </w:r>
    </w:p>
  </w:endnote>
  <w:endnote w:type="continuationSeparator" w:id="0">
    <w:p w14:paraId="3129C8E5" w14:textId="77777777" w:rsidR="00667F33" w:rsidRDefault="00667F33" w:rsidP="00351EC2">
      <w:r>
        <w:continuationSeparator/>
      </w:r>
    </w:p>
  </w:endnote>
  <w:endnote w:type="continuationNotice" w:id="1">
    <w:p w14:paraId="245F3EB8" w14:textId="77777777" w:rsidR="00667F33" w:rsidRDefault="00667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B8DD90" w14:textId="77777777" w:rsidR="00667F33" w:rsidRDefault="00667F33" w:rsidP="00351EC2">
      <w:r>
        <w:separator/>
      </w:r>
    </w:p>
  </w:footnote>
  <w:footnote w:type="continuationSeparator" w:id="0">
    <w:p w14:paraId="41FF0382" w14:textId="77777777" w:rsidR="00667F33" w:rsidRDefault="00667F33" w:rsidP="00351EC2">
      <w:r>
        <w:continuationSeparator/>
      </w:r>
    </w:p>
  </w:footnote>
  <w:footnote w:type="continuationNotice" w:id="1">
    <w:p w14:paraId="13AEF2F1" w14:textId="77777777" w:rsidR="00667F33" w:rsidRDefault="00667F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9"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4"/>
  </w:num>
  <w:num w:numId="2" w16cid:durableId="1497575201">
    <w:abstractNumId w:val="7"/>
  </w:num>
  <w:num w:numId="3" w16cid:durableId="967979324">
    <w:abstractNumId w:val="8"/>
  </w:num>
  <w:num w:numId="4" w16cid:durableId="174274044">
    <w:abstractNumId w:val="12"/>
  </w:num>
  <w:num w:numId="5" w16cid:durableId="102581764">
    <w:abstractNumId w:val="15"/>
  </w:num>
  <w:num w:numId="6" w16cid:durableId="1374309116">
    <w:abstractNumId w:val="14"/>
  </w:num>
  <w:num w:numId="7" w16cid:durableId="889880328">
    <w:abstractNumId w:val="5"/>
  </w:num>
  <w:num w:numId="8" w16cid:durableId="746265128">
    <w:abstractNumId w:val="9"/>
  </w:num>
  <w:num w:numId="9" w16cid:durableId="1820000803">
    <w:abstractNumId w:val="13"/>
  </w:num>
  <w:num w:numId="10" w16cid:durableId="501894950">
    <w:abstractNumId w:val="11"/>
  </w:num>
  <w:num w:numId="11" w16cid:durableId="1842618846">
    <w:abstractNumId w:val="0"/>
  </w:num>
  <w:num w:numId="12" w16cid:durableId="540093126">
    <w:abstractNumId w:val="6"/>
  </w:num>
  <w:num w:numId="13" w16cid:durableId="2138906581">
    <w:abstractNumId w:val="10"/>
  </w:num>
  <w:num w:numId="14" w16cid:durableId="1757554773">
    <w:abstractNumId w:val="2"/>
  </w:num>
  <w:num w:numId="15" w16cid:durableId="2023165001">
    <w:abstractNumId w:val="3"/>
  </w:num>
  <w:num w:numId="16" w16cid:durableId="366294872">
    <w:abstractNumId w:val="1"/>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53A8"/>
    <w:rsid w:val="00016942"/>
    <w:rsid w:val="00021AAB"/>
    <w:rsid w:val="000226FA"/>
    <w:rsid w:val="00026055"/>
    <w:rsid w:val="000339DB"/>
    <w:rsid w:val="00034415"/>
    <w:rsid w:val="000374DF"/>
    <w:rsid w:val="0004423C"/>
    <w:rsid w:val="00046A8A"/>
    <w:rsid w:val="0005354D"/>
    <w:rsid w:val="00055066"/>
    <w:rsid w:val="0007739B"/>
    <w:rsid w:val="000804E9"/>
    <w:rsid w:val="00081E7D"/>
    <w:rsid w:val="00086D05"/>
    <w:rsid w:val="00090DAC"/>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112215"/>
    <w:rsid w:val="001157C6"/>
    <w:rsid w:val="00115C89"/>
    <w:rsid w:val="00123E6F"/>
    <w:rsid w:val="001240ED"/>
    <w:rsid w:val="0013773C"/>
    <w:rsid w:val="001403B1"/>
    <w:rsid w:val="00140F0A"/>
    <w:rsid w:val="001454F0"/>
    <w:rsid w:val="0014712C"/>
    <w:rsid w:val="00147D31"/>
    <w:rsid w:val="001554A1"/>
    <w:rsid w:val="00163707"/>
    <w:rsid w:val="00170F76"/>
    <w:rsid w:val="00172DFC"/>
    <w:rsid w:val="001747FD"/>
    <w:rsid w:val="00181494"/>
    <w:rsid w:val="00182072"/>
    <w:rsid w:val="001841C0"/>
    <w:rsid w:val="00187958"/>
    <w:rsid w:val="00190E4B"/>
    <w:rsid w:val="001972C2"/>
    <w:rsid w:val="00197E96"/>
    <w:rsid w:val="001A2348"/>
    <w:rsid w:val="001B758B"/>
    <w:rsid w:val="001C2FA2"/>
    <w:rsid w:val="001C66A8"/>
    <w:rsid w:val="001C695B"/>
    <w:rsid w:val="001D6EEC"/>
    <w:rsid w:val="001E1153"/>
    <w:rsid w:val="001E2C47"/>
    <w:rsid w:val="001E4552"/>
    <w:rsid w:val="001E5050"/>
    <w:rsid w:val="001F0017"/>
    <w:rsid w:val="002051AE"/>
    <w:rsid w:val="0020538F"/>
    <w:rsid w:val="0021048A"/>
    <w:rsid w:val="00212585"/>
    <w:rsid w:val="002149D3"/>
    <w:rsid w:val="00223442"/>
    <w:rsid w:val="0022780D"/>
    <w:rsid w:val="00241083"/>
    <w:rsid w:val="002416EB"/>
    <w:rsid w:val="002456D8"/>
    <w:rsid w:val="00251373"/>
    <w:rsid w:val="0025205D"/>
    <w:rsid w:val="0025353D"/>
    <w:rsid w:val="00253843"/>
    <w:rsid w:val="00253E1B"/>
    <w:rsid w:val="00257DA2"/>
    <w:rsid w:val="00263F93"/>
    <w:rsid w:val="00266484"/>
    <w:rsid w:val="00267416"/>
    <w:rsid w:val="00267480"/>
    <w:rsid w:val="00270881"/>
    <w:rsid w:val="002764D1"/>
    <w:rsid w:val="00276DFD"/>
    <w:rsid w:val="0028224C"/>
    <w:rsid w:val="00284B03"/>
    <w:rsid w:val="002A3BAC"/>
    <w:rsid w:val="002B12ED"/>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300D59"/>
    <w:rsid w:val="00304A42"/>
    <w:rsid w:val="00307454"/>
    <w:rsid w:val="0030778C"/>
    <w:rsid w:val="00315BB1"/>
    <w:rsid w:val="00324E60"/>
    <w:rsid w:val="00330EC0"/>
    <w:rsid w:val="00331DA0"/>
    <w:rsid w:val="003323C8"/>
    <w:rsid w:val="00337BF6"/>
    <w:rsid w:val="003468A2"/>
    <w:rsid w:val="00346D0F"/>
    <w:rsid w:val="0035036E"/>
    <w:rsid w:val="00351EC2"/>
    <w:rsid w:val="00361012"/>
    <w:rsid w:val="00363C00"/>
    <w:rsid w:val="00367FD3"/>
    <w:rsid w:val="0037310B"/>
    <w:rsid w:val="00382AB5"/>
    <w:rsid w:val="00382DB7"/>
    <w:rsid w:val="003848C4"/>
    <w:rsid w:val="00384CF8"/>
    <w:rsid w:val="00395D46"/>
    <w:rsid w:val="003975F2"/>
    <w:rsid w:val="003A2205"/>
    <w:rsid w:val="003B3A6D"/>
    <w:rsid w:val="003B5DD5"/>
    <w:rsid w:val="003C44EA"/>
    <w:rsid w:val="003C612E"/>
    <w:rsid w:val="003C794B"/>
    <w:rsid w:val="003D1EA3"/>
    <w:rsid w:val="003D54E9"/>
    <w:rsid w:val="003D6217"/>
    <w:rsid w:val="003E113C"/>
    <w:rsid w:val="003E16F7"/>
    <w:rsid w:val="003E2221"/>
    <w:rsid w:val="003E72A8"/>
    <w:rsid w:val="003F367B"/>
    <w:rsid w:val="003F5C95"/>
    <w:rsid w:val="00402925"/>
    <w:rsid w:val="00402D03"/>
    <w:rsid w:val="00404718"/>
    <w:rsid w:val="00413AFE"/>
    <w:rsid w:val="0041652C"/>
    <w:rsid w:val="004222C3"/>
    <w:rsid w:val="00422544"/>
    <w:rsid w:val="00422666"/>
    <w:rsid w:val="00423907"/>
    <w:rsid w:val="00426FD5"/>
    <w:rsid w:val="00432419"/>
    <w:rsid w:val="00434CC7"/>
    <w:rsid w:val="00436C5A"/>
    <w:rsid w:val="004408AB"/>
    <w:rsid w:val="00447FBC"/>
    <w:rsid w:val="00451823"/>
    <w:rsid w:val="004575A4"/>
    <w:rsid w:val="00461CC3"/>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1072A"/>
    <w:rsid w:val="005349E9"/>
    <w:rsid w:val="00543A57"/>
    <w:rsid w:val="005517FC"/>
    <w:rsid w:val="00551BED"/>
    <w:rsid w:val="0056697B"/>
    <w:rsid w:val="00570285"/>
    <w:rsid w:val="00572730"/>
    <w:rsid w:val="00575559"/>
    <w:rsid w:val="00586DA7"/>
    <w:rsid w:val="005944CC"/>
    <w:rsid w:val="00596EB4"/>
    <w:rsid w:val="005A1FF7"/>
    <w:rsid w:val="005A352F"/>
    <w:rsid w:val="005B464F"/>
    <w:rsid w:val="005B68F1"/>
    <w:rsid w:val="005B7E78"/>
    <w:rsid w:val="005B7FF7"/>
    <w:rsid w:val="005C3A34"/>
    <w:rsid w:val="005C7764"/>
    <w:rsid w:val="005E095A"/>
    <w:rsid w:val="005E1F44"/>
    <w:rsid w:val="005E7F7A"/>
    <w:rsid w:val="005F0919"/>
    <w:rsid w:val="005F12E7"/>
    <w:rsid w:val="005F1BB6"/>
    <w:rsid w:val="005F3906"/>
    <w:rsid w:val="0060540B"/>
    <w:rsid w:val="00610278"/>
    <w:rsid w:val="00613444"/>
    <w:rsid w:val="00615621"/>
    <w:rsid w:val="006162D6"/>
    <w:rsid w:val="00617549"/>
    <w:rsid w:val="00617A87"/>
    <w:rsid w:val="006266DF"/>
    <w:rsid w:val="00635E2C"/>
    <w:rsid w:val="00644766"/>
    <w:rsid w:val="00647B78"/>
    <w:rsid w:val="00650388"/>
    <w:rsid w:val="006531C5"/>
    <w:rsid w:val="00654777"/>
    <w:rsid w:val="00655FB0"/>
    <w:rsid w:val="006608E0"/>
    <w:rsid w:val="00662C8C"/>
    <w:rsid w:val="006638DC"/>
    <w:rsid w:val="00667F33"/>
    <w:rsid w:val="0067780A"/>
    <w:rsid w:val="00681B3A"/>
    <w:rsid w:val="00684D5D"/>
    <w:rsid w:val="00685781"/>
    <w:rsid w:val="00691435"/>
    <w:rsid w:val="00692552"/>
    <w:rsid w:val="00696046"/>
    <w:rsid w:val="006A1C24"/>
    <w:rsid w:val="006B1833"/>
    <w:rsid w:val="006B4079"/>
    <w:rsid w:val="006B7E68"/>
    <w:rsid w:val="006D0107"/>
    <w:rsid w:val="006D1005"/>
    <w:rsid w:val="006F2A36"/>
    <w:rsid w:val="00700CD8"/>
    <w:rsid w:val="00701F07"/>
    <w:rsid w:val="007074E9"/>
    <w:rsid w:val="00712C66"/>
    <w:rsid w:val="00713DCE"/>
    <w:rsid w:val="0071651E"/>
    <w:rsid w:val="00720DFE"/>
    <w:rsid w:val="00730743"/>
    <w:rsid w:val="00732246"/>
    <w:rsid w:val="00732AA6"/>
    <w:rsid w:val="00736D6F"/>
    <w:rsid w:val="00741555"/>
    <w:rsid w:val="00753543"/>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B177D"/>
    <w:rsid w:val="008B4602"/>
    <w:rsid w:val="008B46CB"/>
    <w:rsid w:val="008B655F"/>
    <w:rsid w:val="008C31E6"/>
    <w:rsid w:val="008C38B9"/>
    <w:rsid w:val="008D0BFE"/>
    <w:rsid w:val="008D11FB"/>
    <w:rsid w:val="008E7F47"/>
    <w:rsid w:val="008F63AD"/>
    <w:rsid w:val="008F714B"/>
    <w:rsid w:val="00903CB9"/>
    <w:rsid w:val="009122D8"/>
    <w:rsid w:val="00915C9A"/>
    <w:rsid w:val="0091760A"/>
    <w:rsid w:val="00920CE7"/>
    <w:rsid w:val="00922320"/>
    <w:rsid w:val="009236A4"/>
    <w:rsid w:val="00926162"/>
    <w:rsid w:val="009300A8"/>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414B"/>
    <w:rsid w:val="009C43E5"/>
    <w:rsid w:val="009C5E9C"/>
    <w:rsid w:val="009D2304"/>
    <w:rsid w:val="009E3BDC"/>
    <w:rsid w:val="009F1B54"/>
    <w:rsid w:val="009F58D7"/>
    <w:rsid w:val="009F5B6A"/>
    <w:rsid w:val="009F641A"/>
    <w:rsid w:val="00A019FD"/>
    <w:rsid w:val="00A06572"/>
    <w:rsid w:val="00A10F09"/>
    <w:rsid w:val="00A23ED4"/>
    <w:rsid w:val="00A25778"/>
    <w:rsid w:val="00A27E7F"/>
    <w:rsid w:val="00A37CDC"/>
    <w:rsid w:val="00A522EF"/>
    <w:rsid w:val="00A54FD3"/>
    <w:rsid w:val="00A60BF9"/>
    <w:rsid w:val="00A61489"/>
    <w:rsid w:val="00A75802"/>
    <w:rsid w:val="00A779AB"/>
    <w:rsid w:val="00A900B2"/>
    <w:rsid w:val="00A958D4"/>
    <w:rsid w:val="00AA2F1A"/>
    <w:rsid w:val="00AB0595"/>
    <w:rsid w:val="00AB0727"/>
    <w:rsid w:val="00AB0D71"/>
    <w:rsid w:val="00AB2EB6"/>
    <w:rsid w:val="00AC2775"/>
    <w:rsid w:val="00AD6053"/>
    <w:rsid w:val="00AD7C92"/>
    <w:rsid w:val="00AE37CD"/>
    <w:rsid w:val="00AE7BC2"/>
    <w:rsid w:val="00AF0C45"/>
    <w:rsid w:val="00AF1C28"/>
    <w:rsid w:val="00AF7694"/>
    <w:rsid w:val="00AF7F12"/>
    <w:rsid w:val="00B02D66"/>
    <w:rsid w:val="00B038F4"/>
    <w:rsid w:val="00B14959"/>
    <w:rsid w:val="00B158BE"/>
    <w:rsid w:val="00B20E22"/>
    <w:rsid w:val="00B24975"/>
    <w:rsid w:val="00B25C76"/>
    <w:rsid w:val="00B26713"/>
    <w:rsid w:val="00B32F44"/>
    <w:rsid w:val="00B35964"/>
    <w:rsid w:val="00B443B1"/>
    <w:rsid w:val="00B44D82"/>
    <w:rsid w:val="00B47762"/>
    <w:rsid w:val="00B60A5E"/>
    <w:rsid w:val="00B6112A"/>
    <w:rsid w:val="00B64B0B"/>
    <w:rsid w:val="00B66A3E"/>
    <w:rsid w:val="00B678D6"/>
    <w:rsid w:val="00B7231B"/>
    <w:rsid w:val="00B80853"/>
    <w:rsid w:val="00B80BBE"/>
    <w:rsid w:val="00B80CBB"/>
    <w:rsid w:val="00B83406"/>
    <w:rsid w:val="00B844F3"/>
    <w:rsid w:val="00B84AB2"/>
    <w:rsid w:val="00B920BC"/>
    <w:rsid w:val="00B94AAE"/>
    <w:rsid w:val="00B95BE3"/>
    <w:rsid w:val="00BA2A2F"/>
    <w:rsid w:val="00BA2E31"/>
    <w:rsid w:val="00BA4EC8"/>
    <w:rsid w:val="00BB0141"/>
    <w:rsid w:val="00BB465C"/>
    <w:rsid w:val="00BC5D70"/>
    <w:rsid w:val="00BD1C22"/>
    <w:rsid w:val="00BD3300"/>
    <w:rsid w:val="00BD43D2"/>
    <w:rsid w:val="00BE052C"/>
    <w:rsid w:val="00BE5165"/>
    <w:rsid w:val="00BE6BF0"/>
    <w:rsid w:val="00BF7B59"/>
    <w:rsid w:val="00BF7E10"/>
    <w:rsid w:val="00C01CF6"/>
    <w:rsid w:val="00C032A9"/>
    <w:rsid w:val="00C049A9"/>
    <w:rsid w:val="00C06AB7"/>
    <w:rsid w:val="00C06FD1"/>
    <w:rsid w:val="00C100C8"/>
    <w:rsid w:val="00C103D2"/>
    <w:rsid w:val="00C114BF"/>
    <w:rsid w:val="00C15B07"/>
    <w:rsid w:val="00C163B7"/>
    <w:rsid w:val="00C26EE9"/>
    <w:rsid w:val="00C2765A"/>
    <w:rsid w:val="00C30A28"/>
    <w:rsid w:val="00C32169"/>
    <w:rsid w:val="00C33BA6"/>
    <w:rsid w:val="00C37225"/>
    <w:rsid w:val="00C44BB7"/>
    <w:rsid w:val="00C5665A"/>
    <w:rsid w:val="00C5687D"/>
    <w:rsid w:val="00C600E3"/>
    <w:rsid w:val="00C611E6"/>
    <w:rsid w:val="00C61461"/>
    <w:rsid w:val="00C66C34"/>
    <w:rsid w:val="00C76857"/>
    <w:rsid w:val="00C77DB7"/>
    <w:rsid w:val="00C77E3F"/>
    <w:rsid w:val="00C81EA6"/>
    <w:rsid w:val="00C82A9D"/>
    <w:rsid w:val="00C909DA"/>
    <w:rsid w:val="00C91018"/>
    <w:rsid w:val="00C91174"/>
    <w:rsid w:val="00C9122E"/>
    <w:rsid w:val="00C919BA"/>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D105BE"/>
    <w:rsid w:val="00D21E31"/>
    <w:rsid w:val="00D2216E"/>
    <w:rsid w:val="00D2251F"/>
    <w:rsid w:val="00D246D3"/>
    <w:rsid w:val="00D24831"/>
    <w:rsid w:val="00D249DD"/>
    <w:rsid w:val="00D31BEF"/>
    <w:rsid w:val="00D414BB"/>
    <w:rsid w:val="00D42FEB"/>
    <w:rsid w:val="00D460E5"/>
    <w:rsid w:val="00D5565F"/>
    <w:rsid w:val="00D63E25"/>
    <w:rsid w:val="00D64A48"/>
    <w:rsid w:val="00D65982"/>
    <w:rsid w:val="00D715C2"/>
    <w:rsid w:val="00D73655"/>
    <w:rsid w:val="00D75BF9"/>
    <w:rsid w:val="00D84BAD"/>
    <w:rsid w:val="00D86119"/>
    <w:rsid w:val="00D93B11"/>
    <w:rsid w:val="00DA5B40"/>
    <w:rsid w:val="00DB52CF"/>
    <w:rsid w:val="00DB57FD"/>
    <w:rsid w:val="00DC6D76"/>
    <w:rsid w:val="00DD0E00"/>
    <w:rsid w:val="00DD2E61"/>
    <w:rsid w:val="00DD65A6"/>
    <w:rsid w:val="00DE430B"/>
    <w:rsid w:val="00DF4BBD"/>
    <w:rsid w:val="00DF7235"/>
    <w:rsid w:val="00DF7AF9"/>
    <w:rsid w:val="00E04818"/>
    <w:rsid w:val="00E05041"/>
    <w:rsid w:val="00E11C07"/>
    <w:rsid w:val="00E11D7A"/>
    <w:rsid w:val="00E13B7C"/>
    <w:rsid w:val="00E147E1"/>
    <w:rsid w:val="00E2081A"/>
    <w:rsid w:val="00E2152F"/>
    <w:rsid w:val="00E27D7F"/>
    <w:rsid w:val="00E31C81"/>
    <w:rsid w:val="00E36E42"/>
    <w:rsid w:val="00E4641C"/>
    <w:rsid w:val="00E52C23"/>
    <w:rsid w:val="00E6093F"/>
    <w:rsid w:val="00E6166E"/>
    <w:rsid w:val="00E6392E"/>
    <w:rsid w:val="00E651AD"/>
    <w:rsid w:val="00E661BA"/>
    <w:rsid w:val="00E6702D"/>
    <w:rsid w:val="00E77929"/>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5373"/>
    <w:rsid w:val="00EF5945"/>
    <w:rsid w:val="00F00915"/>
    <w:rsid w:val="00F07235"/>
    <w:rsid w:val="00F13DAC"/>
    <w:rsid w:val="00F148CD"/>
    <w:rsid w:val="00F201F7"/>
    <w:rsid w:val="00F22DD7"/>
    <w:rsid w:val="00F23FD4"/>
    <w:rsid w:val="00F25A29"/>
    <w:rsid w:val="00F276EF"/>
    <w:rsid w:val="00F36DBC"/>
    <w:rsid w:val="00F37FED"/>
    <w:rsid w:val="00F44210"/>
    <w:rsid w:val="00F6656B"/>
    <w:rsid w:val="00F7762D"/>
    <w:rsid w:val="00F84F6F"/>
    <w:rsid w:val="00F85357"/>
    <w:rsid w:val="00F92E55"/>
    <w:rsid w:val="00F96536"/>
    <w:rsid w:val="00FA2AF6"/>
    <w:rsid w:val="00FA5552"/>
    <w:rsid w:val="00FA6980"/>
    <w:rsid w:val="00FB18B5"/>
    <w:rsid w:val="00FB5814"/>
    <w:rsid w:val="00FB6E43"/>
    <w:rsid w:val="00FB7FA6"/>
    <w:rsid w:val="00FC2DB2"/>
    <w:rsid w:val="00FC4C98"/>
    <w:rsid w:val="00FC74DF"/>
    <w:rsid w:val="00FC7D3C"/>
    <w:rsid w:val="00FD0346"/>
    <w:rsid w:val="00FD4474"/>
    <w:rsid w:val="00FD7CDD"/>
    <w:rsid w:val="00FE2196"/>
    <w:rsid w:val="00FE26DB"/>
    <w:rsid w:val="00FE35E9"/>
    <w:rsid w:val="00FE3E1C"/>
    <w:rsid w:val="00FE4E7B"/>
    <w:rsid w:val="00FE6598"/>
    <w:rsid w:val="00FF08D8"/>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gvf.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gvf.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us@1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3.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4.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2928</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16</cp:revision>
  <dcterms:created xsi:type="dcterms:W3CDTF">2026-07-16T14:33:00Z</dcterms:created>
  <dcterms:modified xsi:type="dcterms:W3CDTF">2026-07-22T08:34:00Z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