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80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32"/>
          <w:szCs w:val="32"/>
          <w:rtl w:val="0"/>
          <w:lang w:val="pt-PT"/>
        </w:rPr>
        <w:t xml:space="preserve">SIA </w:t>
      </w:r>
      <w:r>
        <w:rPr>
          <w:rFonts w:ascii="Calibri Light" w:hAnsi="Calibri Light" w:hint="default"/>
          <w:sz w:val="32"/>
          <w:szCs w:val="32"/>
          <w:rtl w:val="0"/>
          <w:lang w:val="en-US"/>
        </w:rPr>
        <w:t>“</w:t>
      </w:r>
      <w:r>
        <w:rPr>
          <w:rFonts w:ascii="Calibri Light" w:hAnsi="Calibri Light"/>
          <w:sz w:val="32"/>
          <w:szCs w:val="32"/>
          <w:rtl w:val="0"/>
          <w:lang w:val="en-US"/>
        </w:rPr>
        <w:t>The Perks</w:t>
      </w:r>
      <w:r>
        <w:rPr>
          <w:rFonts w:ascii="Calibri Light" w:hAnsi="Calibri Light" w:hint="default"/>
          <w:sz w:val="32"/>
          <w:szCs w:val="32"/>
          <w:rtl w:val="0"/>
          <w:lang w:val="en-US"/>
        </w:rPr>
        <w:t xml:space="preserve">” </w:t>
      </w:r>
      <w:r>
        <w:rPr>
          <w:rFonts w:ascii="Calibri Light" w:hAnsi="Calibri Light"/>
          <w:sz w:val="32"/>
          <w:szCs w:val="32"/>
          <w:rtl w:val="0"/>
          <w:lang w:val="pt-PT"/>
        </w:rPr>
        <w:t>iepirkuma proced</w:t>
      </w:r>
      <w:r>
        <w:rPr>
          <w:rFonts w:ascii="Calibri Light" w:hAnsi="Calibri Light" w:hint="default"/>
          <w:sz w:val="32"/>
          <w:szCs w:val="32"/>
          <w:rtl w:val="0"/>
          <w:lang w:val="en-US"/>
        </w:rPr>
        <w:t>ū</w:t>
      </w:r>
      <w:r>
        <w:rPr>
          <w:rFonts w:ascii="Calibri Light" w:hAnsi="Calibri Light"/>
          <w:sz w:val="32"/>
          <w:szCs w:val="32"/>
          <w:rtl w:val="0"/>
          <w:lang w:val="pt-PT"/>
        </w:rPr>
        <w:t>ras noteikumi</w:t>
      </w:r>
    </w:p>
    <w:p>
      <w:pPr>
        <w:pStyle w:val="Body A"/>
        <w:spacing w:after="280"/>
        <w:jc w:val="center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sz w:val="26"/>
          <w:szCs w:val="26"/>
          <w:rtl w:val="0"/>
          <w:lang w:val="en-US"/>
        </w:rPr>
        <w:t>“</w:t>
      </w:r>
      <w:r>
        <w:rPr>
          <w:rFonts w:ascii="Calibri Light" w:hAnsi="Calibri Light"/>
          <w:sz w:val="26"/>
          <w:szCs w:val="26"/>
          <w:rtl w:val="0"/>
          <w:lang w:val="pt-PT"/>
        </w:rPr>
        <w:t>M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>ā</w:t>
      </w:r>
      <w:r>
        <w:rPr>
          <w:rFonts w:ascii="Calibri Light" w:hAnsi="Calibri Light"/>
          <w:sz w:val="26"/>
          <w:szCs w:val="26"/>
          <w:rtl w:val="0"/>
          <w:lang w:val="pt-PT"/>
        </w:rPr>
        <w:t>ksl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>ī</w:t>
      </w:r>
      <w:r>
        <w:rPr>
          <w:rFonts w:ascii="Calibri Light" w:hAnsi="Calibri Light"/>
          <w:sz w:val="26"/>
          <w:szCs w:val="26"/>
          <w:rtl w:val="0"/>
          <w:lang w:val="pt-PT"/>
        </w:rPr>
        <w:t>g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 xml:space="preserve">ā </w:t>
      </w:r>
      <w:r>
        <w:rPr>
          <w:rFonts w:ascii="Calibri Light" w:hAnsi="Calibri Light"/>
          <w:sz w:val="26"/>
          <w:szCs w:val="26"/>
          <w:rtl w:val="0"/>
          <w:lang w:val="pt-PT"/>
        </w:rPr>
        <w:t>intelekta vad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>ī</w:t>
      </w:r>
      <w:r>
        <w:rPr>
          <w:rFonts w:ascii="Calibri Light" w:hAnsi="Calibri Light"/>
          <w:sz w:val="26"/>
          <w:szCs w:val="26"/>
          <w:rtl w:val="0"/>
          <w:lang w:val="pt-PT"/>
        </w:rPr>
        <w:t>tas B2B e-komercijas platforma ar 3D dizaina konfiguratoru, personaliz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>ā</w:t>
      </w:r>
      <w:r>
        <w:rPr>
          <w:rFonts w:ascii="Calibri Light" w:hAnsi="Calibri Light"/>
          <w:sz w:val="26"/>
          <w:szCs w:val="26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>ā</w:t>
      </w:r>
      <w:r>
        <w:rPr>
          <w:rFonts w:ascii="Calibri Light" w:hAnsi="Calibri Light"/>
          <w:sz w:val="26"/>
          <w:szCs w:val="26"/>
          <w:rtl w:val="0"/>
          <w:lang w:val="pt-PT"/>
        </w:rPr>
        <w:t>ciju</w:t>
      </w:r>
      <w:r>
        <w:rPr>
          <w:rFonts w:ascii="Calibri Light" w:hAnsi="Calibri Light" w:hint="default"/>
          <w:sz w:val="26"/>
          <w:szCs w:val="26"/>
          <w:rtl w:val="0"/>
          <w:lang w:val="en-US"/>
        </w:rPr>
        <w:t>”</w:t>
      </w: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1. Inform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cija par pas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1.1.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Sabiedr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ar 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sv-SE"/>
        </w:rPr>
        <w:t>otu atbild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bu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en-US"/>
        </w:rPr>
        <w:t>The Perks</w:t>
      </w:r>
      <w:r>
        <w:rPr>
          <w:rFonts w:ascii="Calibri Light" w:hAnsi="Calibri Light" w:hint="default"/>
          <w:rtl w:val="0"/>
          <w:lang w:val="en-US"/>
        </w:rPr>
        <w:t>”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Juridisk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adrese: Za</w:t>
      </w:r>
      <w:r>
        <w:rPr>
          <w:rFonts w:ascii="Calibri Light" w:hAnsi="Calibri Light" w:hint="default"/>
          <w:rtl w:val="0"/>
          <w:lang w:val="en-US"/>
        </w:rPr>
        <w:t xml:space="preserve">ļā </w:t>
      </w:r>
      <w:r>
        <w:rPr>
          <w:rFonts w:ascii="Calibri Light" w:hAnsi="Calibri Light"/>
          <w:rtl w:val="0"/>
          <w:lang w:val="pt-PT"/>
        </w:rPr>
        <w:t>iela 7</w:t>
      </w:r>
      <w:r>
        <w:rPr>
          <w:rFonts w:ascii="Calibri Light" w:hAnsi="Calibri Light" w:hint="default"/>
          <w:rtl w:val="0"/>
          <w:lang w:val="en-US"/>
        </w:rPr>
        <w:t>–</w:t>
      </w:r>
      <w:r>
        <w:rPr>
          <w:rFonts w:ascii="Calibri Light" w:hAnsi="Calibri Light"/>
          <w:rtl w:val="0"/>
          <w:lang w:val="de-DE"/>
        </w:rPr>
        <w:t>14, 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ga, LV-1010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numurs: 40103628466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PVN 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numurs: LV40103628466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1.2.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kontaktpersona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Liene Meldere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pt-PT"/>
        </w:rPr>
        <w:t>Projekta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de-DE"/>
        </w:rPr>
        <w:t>E-pasts: liene@meldere.lv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/>
          <w:rtl w:val="0"/>
          <w:lang w:val="en-US"/>
        </w:rPr>
        <w:t>E-pasts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anai: agija@vissbiznesam.lv</w:t>
      </w: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2. Inform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cija par iepirkuma priek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metu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2.1. Iepirkuma nosaukums.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tas B2B e-komercijas platforma ar 3D dizaina konfiguratoru, personaliz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</w:t>
      </w:r>
      <w:r>
        <w:rPr>
          <w:rFonts w:ascii="Calibri Light" w:hAnsi="Calibri Light" w:hint="default"/>
          <w:rtl w:val="0"/>
          <w:lang w:val="en-US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2.2.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mets.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nl-NL"/>
        </w:rPr>
        <w:t>mets ir gatava lieto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anai 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 un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ana, kas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 xml:space="preserve">ta SIA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en-US"/>
        </w:rPr>
        <w:t>The Perks</w:t>
      </w:r>
      <w:r>
        <w:rPr>
          <w:rFonts w:ascii="Calibri Light" w:hAnsi="Calibri Light" w:hint="default"/>
          <w:rtl w:val="0"/>
          <w:lang w:val="en-US"/>
        </w:rPr>
        <w:t xml:space="preserve">” </w:t>
      </w:r>
      <w:r>
        <w:rPr>
          <w:rFonts w:ascii="Calibri Light" w:hAnsi="Calibri Light"/>
          <w:rtl w:val="0"/>
          <w:lang w:val="pt-PT"/>
        </w:rPr>
        <w:t>klientu apkalpo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mumu 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jo veikalu, produktu personaliz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dizaina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anas, darbinieku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atl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eta vai punktu,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izpildes,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un ESG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bai vienot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B2B SaaS platform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nl-NL"/>
        </w:rPr>
        <w:t>mets ietver: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a) licenc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uvi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lieto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tai 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videi, atsevi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ai instancei vai citam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gam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modelim;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B2B platformas konfigur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anu, integr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 un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vajadz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mumu 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jo veikalu izveides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ti, tostarp klienta 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mola, pieejamo produktu, darbinieku,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un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d) 3D dizaina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juma, virtu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pielaiko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anas, dizaina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kas,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pal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ku, satura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 un drukas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POD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anas, 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istikas, e-pasta, SSO/dom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na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uves,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es-ES_tradnl"/>
        </w:rPr>
        <w:t>ina un citu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ja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dokument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anu,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bas, 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kotn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 ekspluat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atbalstu un garantijas atbalstu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i iepirkuma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2.3. Iepirkuma tiesiskais pamats. Iepirkums tiek 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kots saska</w:t>
      </w:r>
      <w:r>
        <w:rPr>
          <w:rFonts w:ascii="Calibri Light" w:hAnsi="Calibri Light" w:hint="default"/>
          <w:rtl w:val="0"/>
          <w:lang w:val="en-US"/>
        </w:rPr>
        <w:t xml:space="preserve">ņā </w:t>
      </w:r>
      <w:r>
        <w:rPr>
          <w:rFonts w:ascii="Calibri Light" w:hAnsi="Calibri Light"/>
          <w:rtl w:val="0"/>
          <w:lang w:val="pt-PT"/>
        </w:rPr>
        <w:t xml:space="preserve">ar Ministru kabineta 28.02.2017. noteikumiem Nr. 104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pt-PT"/>
        </w:rPr>
        <w:t>Noteikumi par iepirkuma proced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ru un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s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projektiem</w:t>
      </w:r>
      <w:r>
        <w:rPr>
          <w:rFonts w:ascii="Calibri Light" w:hAnsi="Calibri Light" w:hint="default"/>
          <w:rtl w:val="0"/>
          <w:lang w:val="en-US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2.4.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avots. Projekts tiek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ts ar Latvijas Invest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ciju un att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a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ent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 xml:space="preserve">ras atbalsta programmu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pt-PT"/>
        </w:rPr>
        <w:t>Atbalsts procesu digitaliz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 un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jumiem</w:t>
      </w:r>
      <w:r>
        <w:rPr>
          <w:rFonts w:ascii="Calibri Light" w:hAnsi="Calibri Light" w:hint="default"/>
          <w:rtl w:val="0"/>
          <w:lang w:val="en-US"/>
        </w:rPr>
        <w:t xml:space="preserve">” </w:t>
      </w:r>
      <w:r>
        <w:rPr>
          <w:rFonts w:ascii="Calibri Light" w:hAnsi="Calibri Light"/>
          <w:rtl w:val="0"/>
          <w:lang w:val="pt-PT"/>
        </w:rPr>
        <w:t>saska</w:t>
      </w:r>
      <w:r>
        <w:rPr>
          <w:rFonts w:ascii="Calibri Light" w:hAnsi="Calibri Light" w:hint="default"/>
          <w:rtl w:val="0"/>
          <w:lang w:val="en-US"/>
        </w:rPr>
        <w:t xml:space="preserve">ņā </w:t>
      </w:r>
      <w:r>
        <w:rPr>
          <w:rFonts w:ascii="Calibri Light" w:hAnsi="Calibri Light"/>
          <w:rtl w:val="0"/>
          <w:lang w:val="fr-FR"/>
        </w:rPr>
        <w:t>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 Nr. 9.4-1-L-2025/19.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2.5. Tehnisk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cija.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meta detaliz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ts tehnisko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 xml:space="preserve">bu apraksts ir apkopots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Pielikum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Nr. 2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pt-PT"/>
        </w:rPr>
        <w:t>Tehnisk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</w:t>
      </w:r>
      <w:r>
        <w:rPr>
          <w:rFonts w:ascii="Calibri Light" w:hAnsi="Calibri Light" w:hint="default"/>
          <w:rtl w:val="0"/>
          <w:lang w:val="en-US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2.6. Iepirkuma paredzam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cena. Iepirkuma paredzam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cena ir 400 000 EUR bez PVN.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2.7.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der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termi</w:t>
      </w:r>
      <w:r>
        <w:rPr>
          <w:rFonts w:ascii="Calibri Light" w:hAnsi="Calibri Light" w:hint="default"/>
          <w:rtl w:val="0"/>
          <w:lang w:val="en-US"/>
        </w:rPr>
        <w:t>ņš</w:t>
      </w:r>
      <w:r>
        <w:rPr>
          <w:rFonts w:ascii="Calibri Light" w:hAnsi="Calibri Light"/>
          <w:rtl w:val="0"/>
          <w:lang w:val="fr-FR"/>
        </w:rPr>
        <w:t>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der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termi</w:t>
      </w:r>
      <w:r>
        <w:rPr>
          <w:rFonts w:ascii="Calibri Light" w:hAnsi="Calibri Light" w:hint="default"/>
          <w:rtl w:val="0"/>
          <w:lang w:val="en-US"/>
        </w:rPr>
        <w:t xml:space="preserve">ņš </w:t>
      </w:r>
      <w:r>
        <w:rPr>
          <w:rFonts w:ascii="Calibri Light" w:hAnsi="Calibri Light"/>
          <w:rtl w:val="0"/>
          <w:lang w:val="pt-PT"/>
        </w:rPr>
        <w:t>ir ne maz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2 (divi)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i no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a dienas.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2.8.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termi</w:t>
      </w:r>
      <w:r>
        <w:rPr>
          <w:rFonts w:ascii="Calibri Light" w:hAnsi="Calibri Light" w:hint="default"/>
          <w:rtl w:val="0"/>
          <w:lang w:val="en-US"/>
        </w:rPr>
        <w:t>ņš</w:t>
      </w:r>
      <w:r>
        <w:rPr>
          <w:rFonts w:ascii="Calibri Light" w:hAnsi="Calibri Light"/>
          <w:rtl w:val="0"/>
          <w:lang w:val="it-IT"/>
        </w:rPr>
        <w:t>. 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jums ir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ievie</w:t>
      </w:r>
      <w:r>
        <w:rPr>
          <w:rFonts w:ascii="Calibri Light" w:hAnsi="Calibri Light" w:hint="default"/>
          <w:rtl w:val="0"/>
          <w:lang w:val="en-US"/>
        </w:rPr>
        <w:t xml:space="preserve">š </w:t>
      </w:r>
      <w:r>
        <w:rPr>
          <w:rFonts w:ascii="Calibri Light" w:hAnsi="Calibri Light"/>
          <w:rtl w:val="0"/>
          <w:lang w:val="pt-PT"/>
        </w:rPr>
        <w:t>ne ilg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12 (divpadsmit)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laik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c iepirkuma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2.9.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en-US"/>
        </w:rPr>
        <w:t>ņš</w:t>
      </w:r>
      <w:r>
        <w:rPr>
          <w:rFonts w:ascii="Calibri Light" w:hAnsi="Calibri Light"/>
          <w:rtl w:val="0"/>
          <w:lang w:val="pt-PT"/>
        </w:rPr>
        <w:t>. Pretendents iesniedz cenu pied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jumu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 xml:space="preserve">dz 2026. gada </w:t>
      </w:r>
      <w:r>
        <w:rPr>
          <w:rFonts w:ascii="Calibri Light" w:hAnsi="Calibri Light"/>
          <w:rtl w:val="0"/>
          <w:lang w:val="pt-PT"/>
        </w:rPr>
        <w:t xml:space="preserve">19. Augustam </w:t>
      </w:r>
      <w:r>
        <w:rPr>
          <w:rFonts w:ascii="Calibri Light" w:hAnsi="Calibri Light"/>
          <w:rtl w:val="0"/>
          <w:lang w:val="pt-PT"/>
        </w:rPr>
        <w:t>plkst. 18:00 (ieskaitot).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2.10.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vieta un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jums tiek iesniegts elektronisk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nos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tot pilnu dokumentu komplektu uz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ofici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lo e-pasta adresi, kas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ta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ojum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par iepirkumu,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rojot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bas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uz nododam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gumu, salas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un parakstu.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2.11. Valoda un paraksts. Pretendents sagatavo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latvie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vai ang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iesniedz to elektronisk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vai pap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ra 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 Ja atsevi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nl-NL"/>
        </w:rPr>
        <w:t>i dokumenti, kas ietilpst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sast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, ir sagatavoti cit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sve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valod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tiem pievieno tulkojumu latvie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vai ang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valod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2.12.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skaits. Pretendentam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iesniegt tikai vienu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variantu, kas aptver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metu piln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. Alternat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vu, variat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vu vai da</w:t>
      </w:r>
      <w:r>
        <w:rPr>
          <w:rFonts w:ascii="Calibri Light" w:hAnsi="Calibri Light" w:hint="default"/>
          <w:rtl w:val="0"/>
          <w:lang w:val="en-US"/>
        </w:rPr>
        <w:t>ļē</w:t>
      </w:r>
      <w:r>
        <w:rPr>
          <w:rFonts w:ascii="Calibri Light" w:hAnsi="Calibri Light"/>
          <w:rtl w:val="0"/>
          <w:lang w:val="pt-PT"/>
        </w:rPr>
        <w:t>ju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nav pie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aujama un ir pamats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noraid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2.13.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iesniedz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 saska</w:t>
      </w:r>
      <w:r>
        <w:rPr>
          <w:rFonts w:ascii="Calibri Light" w:hAnsi="Calibri Light" w:hint="default"/>
          <w:rtl w:val="0"/>
          <w:lang w:val="en-US"/>
        </w:rPr>
        <w:t xml:space="preserve">ņā </w:t>
      </w:r>
      <w:r>
        <w:rPr>
          <w:rFonts w:ascii="Calibri Light" w:hAnsi="Calibri Light"/>
          <w:rtl w:val="0"/>
          <w:lang w:val="pt-PT"/>
        </w:rPr>
        <w:t xml:space="preserve">ar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 xml:space="preserve">Nolikuma Pielikuma Nr. 1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de-DE"/>
        </w:rPr>
        <w:t>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</w:t>
      </w:r>
      <w:r>
        <w:rPr>
          <w:rFonts w:ascii="Calibri Light" w:hAnsi="Calibri Light" w:hint="default"/>
          <w:rtl w:val="0"/>
          <w:lang w:val="en-US"/>
        </w:rPr>
        <w:t xml:space="preserve">” </w:t>
      </w:r>
      <w:r>
        <w:rPr>
          <w:rFonts w:ascii="Calibri Light" w:hAnsi="Calibri Light"/>
          <w:rtl w:val="0"/>
          <w:lang w:val="pt-PT"/>
        </w:rPr>
        <w:t>formu.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2.14.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sast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 xml:space="preserve">auj vismaz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it-IT"/>
        </w:rPr>
        <w:t>di dokumenti un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pieteikums dal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bai iepirkum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un pretendenta identifik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jums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Pielikumam Nr. 1;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tehniskais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 vai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bas apraksts, kas par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da,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tiks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ta Pielikum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Nr. 2 noteikt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d) pieredzes apraksts par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di un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projekta komandas un galveno speci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listu kompeten</w:t>
      </w:r>
      <w:r>
        <w:rPr>
          <w:rFonts w:ascii="Calibri Light" w:hAnsi="Calibri Light" w:hint="default"/>
          <w:rtl w:val="0"/>
          <w:lang w:val="en-US"/>
        </w:rPr>
        <w:t>č</w:t>
      </w:r>
      <w:r>
        <w:rPr>
          <w:rFonts w:ascii="Calibri Light" w:hAnsi="Calibri Light"/>
          <w:rtl w:val="0"/>
          <w:lang w:val="pt-PT"/>
        </w:rPr>
        <w:t>u apraksts;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ti apliecino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dokumenti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4.4. punktam;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pretendenta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sankciju, patieso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un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apliecin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Pielikumam Nr. 3;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h)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un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saraksts, ja tie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i)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des,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ju un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rpus ES/EEZ datu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anas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nismu apraksts, ja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di ir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j) jebkuri citi dokumenti, kas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ami, lai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ties par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Nolikumam un Tehniskajai 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2.15. Papildu paskaidrojumi.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 no pretendenta papildu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paskaidrojumus vai dokumentus, ja tas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ams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pretendenta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tes,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risku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 xml:space="preserve">anai.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jums nedod pretendentam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c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iesniegto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ja vien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rojamie normat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vie akti un iepirkuma norises principi to nepie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auj.</w:t>
      </w: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3. Visp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gie nosac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jumi par iepirkuma priek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metu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3.1. Iepirkuma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veic praktiski demonstr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jama,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li pabeigta un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jama 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iepirkumu, kas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noteikto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 un ir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rots ekspluat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operacion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3.2.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e-DE"/>
        </w:rPr>
        <w:t>neitralit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te.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s-ES_tradnl"/>
        </w:rPr>
        <w:t>ras pieej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pakalpojumu kategorij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protokoliem un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riem, kas min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ir orient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 raksturs, ja vien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nav tie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noteikta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oblig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ta. Pretendents var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gus vai lab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kus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jumus, ja tie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to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ti,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 un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meni, uzturam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rogojam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un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jam praktiski lietojamu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3.3.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gumcen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 xml:space="preserve"> 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nl-NL"/>
        </w:rPr>
        <w:t>autie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anas, adapt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un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darbi.</w:t>
      </w:r>
      <w:r>
        <w:rPr>
          <w:rFonts w:ascii="Cambria" w:hAnsi="Cambria"/>
          <w:rtl w:val="0"/>
          <w:lang w:val="pt-PT"/>
        </w:rPr>
        <w:t xml:space="preserve"> </w:t>
      </w:r>
      <w:r>
        <w:rPr>
          <w:rFonts w:ascii="Calibri Light" w:hAnsi="Calibri Light"/>
          <w:rtl w:val="0"/>
          <w:lang w:val="it-IT"/>
        </w:rPr>
        <w:t>Pretendenta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gumcen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 xml:space="preserve"> ir 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auti visi darbi, pakalpojumi un izmaksas, kas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ami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gai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meta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dei, konfigur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anai, adapt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it-IT"/>
        </w:rPr>
        <w:t>anai, integr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anai,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anai, dokument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anai,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bai,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 ekspluat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 xml:space="preserve"> un garantijas atbalsta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anai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i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im Nolikumam, Tehniskajai 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 un Pretendenta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jumam.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adapt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papildu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saskarnes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gojumi, datu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smu iestat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jumi,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ju/lomu, katalogu,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un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cijas, kas tiek veiktas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proces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ir uzskat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mas par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procesa neat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emamu sast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vda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un piln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 xml:space="preserve"> ir 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autas iepirkuma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cen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, neveidojot patst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papildu atl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metu. Papildu atl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a-DK"/>
        </w:rPr>
        <w:t>ba var tikt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rota tikai par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diem darbiem vai izmaks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kas nav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tas Nolikum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Tehniskaj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a-DK"/>
        </w:rPr>
        <w:t xml:space="preserve"> 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 xml:space="preserve"> vai Pretendenta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un par kuru veik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ir iepriek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 rakstveid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vienojies ar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rojot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rojamos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un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juma attiecin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3.4. Vendor-based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pieeja.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it-IT"/>
        </w:rPr>
        <w:t>t veidotam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lai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AI, 3D, VTO, drukas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anas, CO</w:t>
      </w:r>
      <w:r>
        <w:rPr>
          <w:rFonts w:ascii="Calibri Light" w:hAnsi="Calibri Light" w:hint="default"/>
          <w:rtl w:val="0"/>
          <w:lang w:val="en-US"/>
        </w:rPr>
        <w:t>₂</w:t>
      </w:r>
      <w:r>
        <w:rPr>
          <w:rFonts w:ascii="Calibri Light" w:hAnsi="Calibri Light"/>
          <w:rtl w:val="0"/>
          <w:lang w:val="pt-PT"/>
        </w:rPr>
        <w:t>,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jumu, POD un 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istikas pakalpojumi tiktu piesl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gti caur kontrol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adapteriem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giem starpsl</w:t>
      </w:r>
      <w:r>
        <w:rPr>
          <w:rFonts w:ascii="Calibri Light" w:hAnsi="Calibri Light" w:hint="default"/>
          <w:rtl w:val="0"/>
          <w:lang w:val="en-US"/>
        </w:rPr>
        <w:t>āņ</w:t>
      </w:r>
      <w:r>
        <w:rPr>
          <w:rFonts w:ascii="Calibri Light" w:hAnsi="Calibri Light"/>
          <w:rtl w:val="0"/>
          <w:lang w:val="pt-PT"/>
        </w:rPr>
        <w:t>iem.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jam nav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ama jaunu propriet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ru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 vai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ba, ja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to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tu var sasniegt ar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i integr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3.5. Pamatpl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smas priorit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te.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pamata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produktu,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etu, checkout, izpildes un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u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e-DE"/>
        </w:rPr>
        <w:t>j darboties ar</w:t>
      </w:r>
      <w:r>
        <w:rPr>
          <w:rFonts w:ascii="Calibri Light" w:hAnsi="Calibri Light" w:hint="default"/>
          <w:rtl w:val="0"/>
          <w:lang w:val="en-US"/>
        </w:rPr>
        <w:t xml:space="preserve">ī </w:t>
      </w:r>
      <w:r>
        <w:rPr>
          <w:rFonts w:ascii="Calibri Light" w:hAnsi="Calibri Light"/>
          <w:rtl w:val="0"/>
          <w:lang w:val="pt-PT"/>
        </w:rPr>
        <w:t>tad, ja atsevi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it-IT"/>
        </w:rPr>
        <w:t xml:space="preserve">s AI, VTO, 3D vai cits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 xml:space="preserve">jais pakalpojums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slaic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gi nav pieejams.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dos 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jumos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paredz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a-DK"/>
        </w:rPr>
        <w:t>rbaude,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rtots m</w:t>
      </w:r>
      <w:r>
        <w:rPr>
          <w:rFonts w:ascii="Calibri Light" w:hAnsi="Calibri Light" w:hint="default"/>
          <w:rtl w:val="0"/>
          <w:lang w:val="en-US"/>
        </w:rPr>
        <w:t>ēģ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jums vai cits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s fallback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3.6. Vienots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jums. Pretendentam ir pien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kums iesniegt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kas aptver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metu piln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nedal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ana par atsevi</w:t>
      </w:r>
      <w:r>
        <w:rPr>
          <w:rFonts w:ascii="Calibri Light" w:hAnsi="Calibri Light" w:hint="default"/>
          <w:rtl w:val="0"/>
          <w:lang w:val="en-US"/>
        </w:rPr>
        <w:t>šķā</w:t>
      </w:r>
      <w:r>
        <w:rPr>
          <w:rFonts w:ascii="Calibri Light" w:hAnsi="Calibri Light"/>
          <w:rtl w:val="0"/>
          <w:lang w:val="pt-PT"/>
        </w:rPr>
        <w:t>m sast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vda</w:t>
      </w:r>
      <w:r>
        <w:rPr>
          <w:rFonts w:ascii="Calibri Light" w:hAnsi="Calibri Light" w:hint="default"/>
          <w:rtl w:val="0"/>
          <w:lang w:val="en-US"/>
        </w:rPr>
        <w:t>ļā</w:t>
      </w:r>
      <w:r>
        <w:rPr>
          <w:rFonts w:ascii="Calibri Light" w:hAnsi="Calibri Light"/>
          <w:rtl w:val="0"/>
          <w:lang w:val="pt-PT"/>
        </w:rPr>
        <w:t>m,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lajiem blokiem vai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posmiem nav pie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aujama.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3.7.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u licences un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ina, ka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projekta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pt-PT"/>
        </w:rPr>
        <w:t>iem neierobe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it-IT"/>
        </w:rPr>
        <w:t>o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u licen</w:t>
      </w:r>
      <w:r>
        <w:rPr>
          <w:rFonts w:ascii="Calibri Light" w:hAnsi="Calibri Light" w:hint="default"/>
          <w:rtl w:val="0"/>
          <w:lang w:val="en-US"/>
        </w:rPr>
        <w:t>č</w:t>
      </w:r>
      <w:r>
        <w:rPr>
          <w:rFonts w:ascii="Calibri Light" w:hAnsi="Calibri Light"/>
          <w:rtl w:val="0"/>
          <w:lang w:val="it-IT"/>
        </w:rPr>
        <w:t>u,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API vai citu pakalpojumu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identific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s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komponentes, to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jumi, izmaksu ietekme un 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nl-NL"/>
        </w:rPr>
        <w:t>ojumi, kas var ietekm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izmantot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3.8. Datu un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tu kontrole.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nl-NL"/>
        </w:rPr>
        <w:t>t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jai piek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t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tiskajiem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datiem,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jumu datiem, dizaina akt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viem, eksportiem, audit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ierakstiem un atskait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n-US"/>
        </w:rPr>
        <w:t>ams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juma lieto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anai,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fr-FR"/>
        </w:rPr>
        <w:t>anai,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rbaudei un projekta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tu pamato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4. Pras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bas pretendentam</w:t>
      </w:r>
    </w:p>
    <w:p>
      <w:pPr>
        <w:pStyle w:val="Body A"/>
        <w:spacing w:after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4.1. Pieredze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praktiskai pieredzei p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jo divu gadu laik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MI un automatiz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cijas projektu sekm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ā ī</w:t>
      </w:r>
      <w:r>
        <w:rPr>
          <w:rFonts w:ascii="Calibri Light" w:hAnsi="Calibri Light"/>
          <w:rtl w:val="0"/>
          <w:lang w:val="pt-PT"/>
        </w:rPr>
        <w:t>steno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kas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c sava rakstura, finan</w:t>
      </w:r>
      <w:r>
        <w:rPr>
          <w:rFonts w:ascii="Calibri Light" w:hAnsi="Calibri Light" w:hint="default"/>
          <w:rtl w:val="0"/>
          <w:lang w:val="pt-PT"/>
        </w:rPr>
        <w:t>š</w:t>
      </w:r>
      <w:r>
        <w:rPr>
          <w:rFonts w:ascii="Calibri Light" w:hAnsi="Calibri Light"/>
          <w:rtl w:val="0"/>
          <w:lang w:val="pt-PT"/>
        </w:rPr>
        <w:t>u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roga un satura ir sal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mi ar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en-US"/>
        </w:rPr>
        <w:t xml:space="preserve">nolikuma </w:t>
      </w: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metu. Pretendents iesniedz divu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projektu references - aprakstus,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dot klientus vai klienta tipus,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saturu, pretendenta lomu,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periodu,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un sasniegto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 xml:space="preserve">tu. </w:t>
      </w:r>
      <w:r>
        <w:rPr>
          <w:rFonts w:ascii="Calibri Light" w:hAnsi="Calibri Light"/>
          <w:rtl w:val="0"/>
          <w:lang w:val="pt-PT"/>
        </w:rPr>
        <w:t>Iepriek</w:t>
      </w:r>
      <w:r>
        <w:rPr>
          <w:rFonts w:ascii="Calibri Light" w:hAnsi="Calibri Light" w:hint="default"/>
          <w:rtl w:val="0"/>
          <w:lang w:val="pt-PT"/>
        </w:rPr>
        <w:t xml:space="preserve">š </w:t>
      </w:r>
      <w:r>
        <w:rPr>
          <w:rFonts w:ascii="Calibri Light" w:hAnsi="Calibri Light"/>
          <w:rtl w:val="0"/>
          <w:lang w:val="pt-PT"/>
        </w:rPr>
        <w:t>izstr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to </w:t>
      </w:r>
      <w:r>
        <w:rPr>
          <w:rFonts w:ascii="Calibri Light" w:hAnsi="Calibri Light" w:hint="default"/>
          <w:rtl w:val="0"/>
          <w:lang w:val="pt-PT"/>
        </w:rPr>
        <w:t xml:space="preserve">–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go references projektu izpildes l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guma summa nedr</w:t>
      </w:r>
      <w:r>
        <w:rPr>
          <w:rFonts w:ascii="Calibri Light" w:hAnsi="Calibri Light" w:hint="default"/>
          <w:rtl w:val="0"/>
          <w:lang w:val="pt-PT"/>
        </w:rPr>
        <w:t>ī</w:t>
      </w:r>
      <w:r>
        <w:rPr>
          <w:rFonts w:ascii="Calibri Light" w:hAnsi="Calibri Light"/>
          <w:rtl w:val="0"/>
          <w:lang w:val="pt-PT"/>
        </w:rPr>
        <w:t>kst b</w:t>
      </w:r>
      <w:r>
        <w:rPr>
          <w:rFonts w:ascii="Calibri Light" w:hAnsi="Calibri Light" w:hint="default"/>
          <w:rtl w:val="0"/>
          <w:lang w:val="pt-PT"/>
        </w:rPr>
        <w:t>ū</w:t>
      </w:r>
      <w:r>
        <w:rPr>
          <w:rFonts w:ascii="Calibri Light" w:hAnsi="Calibri Light"/>
          <w:rtl w:val="0"/>
          <w:lang w:val="pt-PT"/>
        </w:rPr>
        <w:t>t maz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 xml:space="preserve">ka par 400,000 EUR bez PVN vienam un 200,000 EUR bez PVN otram; </w:t>
      </w:r>
    </w:p>
    <w:p>
      <w:pPr>
        <w:pStyle w:val="Body A"/>
        <w:spacing w:after="0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s-ES_tradnl"/>
        </w:rPr>
        <w:t>Ja konfidencialit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tes d</w:t>
      </w:r>
      <w:r>
        <w:rPr>
          <w:rFonts w:ascii="Calibri Light" w:hAnsi="Calibri Light" w:hint="default"/>
          <w:rtl w:val="0"/>
          <w:lang w:val="en-US"/>
        </w:rPr>
        <w:t xml:space="preserve">ēļ </w:t>
      </w:r>
      <w:r>
        <w:rPr>
          <w:rFonts w:ascii="Calibri Light" w:hAnsi="Calibri Light"/>
          <w:rtl w:val="0"/>
          <w:lang w:val="pt-PT"/>
        </w:rPr>
        <w:t>klienta nosaukumu nevar atkl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t,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sniedz pietiekama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cija, lai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pieredzes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4.2. Pieredze MI,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digit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lo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oblig</w:t>
      </w:r>
      <w:r>
        <w:rPr>
          <w:rFonts w:ascii="Calibri Light" w:hAnsi="Calibri Light" w:hint="default"/>
          <w:rtl w:val="0"/>
          <w:lang w:val="pt-PT"/>
        </w:rPr>
        <w:t>ā</w:t>
      </w:r>
      <w:r>
        <w:rPr>
          <w:rFonts w:ascii="Calibri Light" w:hAnsi="Calibri Light"/>
          <w:rtl w:val="0"/>
          <w:lang w:val="pt-PT"/>
        </w:rPr>
        <w:t>tai pieredzei projekt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kur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izmantota MI um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datu anal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tikas, dizaina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e-komercijas,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ciju </w:t>
      </w:r>
      <w:r>
        <w:rPr>
          <w:rFonts w:ascii="Calibri Light" w:hAnsi="Calibri Light"/>
          <w:rtl w:val="0"/>
          <w:lang w:val="it-IT"/>
        </w:rPr>
        <w:t>digit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 komponente. Pretendents iesniedz apliecin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jumu un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su aprakstu par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de-DE"/>
        </w:rPr>
        <w:t>das komponentes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4.3.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komandas esam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un kvalifik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apliecin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jums. Pretendentam rakstveid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apliecina, ka vis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projekta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steno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period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s-ES_tradnl"/>
        </w:rPr>
        <w:t>s profesion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la speci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listu komanda, kurai ir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kompetences, kvalifik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un praktisk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pieredze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>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meta kvalitat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vai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dei, ievie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 un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it-IT"/>
        </w:rPr>
        <w:t>anai. Komandai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aptver vismaz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di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lie virzieni: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projekta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ba,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des kontrole un dal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bnieku koordin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it-IT"/>
        </w:rPr>
        <w:t>ra un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projekt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servera da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n-US"/>
        </w:rPr>
        <w:t>as back-end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 un API projekt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d)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saskar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u front-end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UX/UI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ga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pieredzes kompetence;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ana,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tes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es-ES_tradnl"/>
        </w:rPr>
        <w:t>ana un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kontrole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de-DE"/>
        </w:rPr>
        <w:t>g) infrastrukt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nl-NL"/>
        </w:rPr>
        <w:t>ras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ana, izvieto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un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nl-NL"/>
        </w:rPr>
        <w:t>ana (DevOps);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h)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es-ES_tradnl"/>
        </w:rPr>
        <w:t>bas un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da-DK"/>
        </w:rPr>
        <w:t>uves kontroles kompetence;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i) kompetence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intelekta, 3D/VTO, e-komercijas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4.4. Pretendenta finan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 un darb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bas kapacit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te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4.4.1. Pamatpras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pier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t, ka tam ir pietiekama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u, tehnisk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organizatorisk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te, lai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tu iepirkuma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izpildi vis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laik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,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rojot Nolikum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un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to darbu apjomu, termi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us un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tes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4.4.2. Minim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lais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slieksnis. Par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u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ai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 tiek uzskat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ts pretendents, kura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 divu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gto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gadu vid</w:t>
      </w:r>
      <w:r>
        <w:rPr>
          <w:rFonts w:ascii="Calibri Light" w:hAnsi="Calibri Light" w:hint="default"/>
          <w:rtl w:val="0"/>
          <w:lang w:val="pt-PT"/>
        </w:rPr>
        <w:t>ē</w:t>
      </w:r>
      <w:r>
        <w:rPr>
          <w:rFonts w:ascii="Calibri Light" w:hAnsi="Calibri Light"/>
          <w:rtl w:val="0"/>
          <w:lang w:val="pt-PT"/>
        </w:rPr>
        <w:t>jais neto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jums no 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des, digit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lo platformu, SaaS, MI un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e-komercijas, 3D konfiguratoru,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giem IT un digit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 transform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pakalpojumiem nav maz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 par 2 000 000 EUR bez PVN gad</w:t>
      </w:r>
      <w:r>
        <w:rPr>
          <w:rFonts w:ascii="Calibri Light" w:hAnsi="Calibri Light" w:hint="default"/>
          <w:rtl w:val="0"/>
          <w:lang w:val="pt-PT"/>
        </w:rPr>
        <w:t xml:space="preserve">ā </w:t>
      </w:r>
      <w:r>
        <w:rPr>
          <w:rFonts w:ascii="Calibri Light" w:hAnsi="Calibri Light"/>
          <w:rtl w:val="0"/>
          <w:lang w:val="pt-PT"/>
        </w:rPr>
        <w:t>vai ekvivalentu 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 val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 Ja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dati ir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ti cit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val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konvert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 izmanto Eiropas Centr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bankas vai Latvijas Bankas public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to val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tas kursu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de-DE"/>
        </w:rPr>
        <w:t>a dien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vai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pieejamaj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e-DE"/>
        </w:rPr>
        <w:t>dien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 xml:space="preserve">pirms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>termi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it-IT"/>
        </w:rPr>
        <w:t>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4.4.3.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ti apliecino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ie dokumenti. Pretendents iesniedz dokumentus, kas 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auj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jam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ties par pretendenta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un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 xml:space="preserve">ti.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im nol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kam iesniedz vienu vai vair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kus no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nl-NL"/>
        </w:rPr>
        <w:t>diem dokumentiem: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gada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rskati par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 diviem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gtajiem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gadiem;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ti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rskati, ja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di ir pieejami vai ja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e-DE"/>
        </w:rPr>
        <w:t>valst</w:t>
      </w:r>
      <w:r>
        <w:rPr>
          <w:rFonts w:ascii="Calibri Light" w:hAnsi="Calibri Light" w:hint="default"/>
          <w:rtl w:val="0"/>
          <w:lang w:val="en-US"/>
        </w:rPr>
        <w:t xml:space="preserve">ī </w:t>
      </w:r>
      <w:r>
        <w:rPr>
          <w:rFonts w:ascii="Calibri Light" w:hAnsi="Calibri Light"/>
          <w:rtl w:val="0"/>
          <w:lang w:val="es-ES_tradnl"/>
        </w:rPr>
        <w:t>tie ir oblig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pretendenta 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valsts ofici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istra izzi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gs dokuments, ja 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ir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ti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dati;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matve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a, auditora vai pretendenta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apliecin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ts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sv-SE"/>
        </w:rPr>
        <w:t>rskats, ja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e-DE"/>
        </w:rPr>
        <w:t>valst</w:t>
      </w:r>
      <w:r>
        <w:rPr>
          <w:rFonts w:ascii="Calibri Light" w:hAnsi="Calibri Light" w:hint="default"/>
          <w:rtl w:val="0"/>
          <w:lang w:val="en-US"/>
        </w:rPr>
        <w:t xml:space="preserve">ī </w:t>
      </w:r>
      <w:r>
        <w:rPr>
          <w:rFonts w:ascii="Calibri Light" w:hAnsi="Calibri Light"/>
          <w:rtl w:val="0"/>
          <w:lang w:val="pt-PT"/>
        </w:rPr>
        <w:t>gada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rskati nav publiski pieejami;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e) cits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gs dokuments, kas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vi apliecina pretendenta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 un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4.4.4. Papildu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piepras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it-IT"/>
        </w:rPr>
        <w:t>ana.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no pretendenta papildu dokumentus vai paskaidrojumus, ja tas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ams, lai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tos par pretendenta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ti,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veido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anos, nodok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izpildi,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tsp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 vai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izpild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 noteiktaj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4.5. Dro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ba, datu aizsardz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ba un tre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 pu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 servisu izmanto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sv-SE"/>
        </w:rPr>
        <w:t>ga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 Visp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regulas (GDPR)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personas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jom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dokument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des,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es-ES_tradnl"/>
        </w:rPr>
        <w:t>bas un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uves kontroles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ja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des un ekspluat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laik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tiek izmantoti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pakalpojumi, Pretendents: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uz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sv-SE"/>
        </w:rPr>
        <w:t>emas atbild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 xml:space="preserve">bu par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du pakalpojumu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u, tiesisku un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iski pamatotu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ciju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stenojam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projekta ietvaros;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ina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gumisku, tehnisku un organizatorisku pamatu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go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anai, tostarp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dzot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 vieno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ar to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c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identific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pt-PT"/>
        </w:rPr>
        <w:t>piesaist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tos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jus,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jus, datu glab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anas 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ionus un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tiskos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d)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ina, ka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dati bez iepriek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nl-NL"/>
        </w:rPr>
        <w:t>jas rakstveida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netiek izmantoti citu klientu apkalpo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a-DK"/>
        </w:rPr>
        <w:t>anai,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rtotai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anai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rpus projekta robe</w:t>
      </w:r>
      <w:r>
        <w:rPr>
          <w:rFonts w:ascii="Calibri Light" w:hAnsi="Calibri Light" w:hint="default"/>
          <w:rtl w:val="0"/>
          <w:lang w:val="en-US"/>
        </w:rPr>
        <w:t>žā</w:t>
      </w:r>
      <w:r>
        <w:rPr>
          <w:rFonts w:ascii="Calibri Light" w:hAnsi="Calibri Light"/>
          <w:rtl w:val="0"/>
          <w:lang w:val="pt-PT"/>
        </w:rPr>
        <w:t>m vai visp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lietojuma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ja personas dati tiek nodoti vai tiem var piek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 xml:space="preserve">t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rpus ES/EEZ, iesniedz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rojamo tiesisko pamatu, tostarp standarta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klauzul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nl-NL"/>
        </w:rPr>
        <w:t>anas ietekmes nov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jumu vai citu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gu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f)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ina, ka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piesaiste neierobe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izmantot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to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projekta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pt-PT"/>
        </w:rPr>
        <w:t>iem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apjom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4.6.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kompetence.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pieredzei ar m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nl-NL"/>
        </w:rPr>
        <w:t>sdienu 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a un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ko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a-DK"/>
        </w:rPr>
        <w:t>m, tostarp ar API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m, datub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m,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izvieto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vid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 xml:space="preserve">, CI/CD un monitoringu. Pretendents iesniedz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su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s kompetences aprakstu,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dot,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tiks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ta vendor-based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de-DE"/>
        </w:rPr>
        <w:t>ra, adapteri, fallback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nismi un atbalsts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4.7.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 un personas,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s. Pretendentam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da visi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tiskie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 un personas,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, to loma, paredzamais darba apjoms un atbild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ba.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aizst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ana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c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juma iesnieg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pie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aujama tikai ar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iepriek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ju rakstveida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anu, ja tiek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te, pieredze,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 un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4.8. Neatbilst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m. Ja Pretendenta iesniegtais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jums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c formas, satura vai izkl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sta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guma neatbilst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un/vai Tehnisk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s 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m,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it-IT"/>
        </w:rPr>
        <w:t>da Pretendenta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jums ir noraid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ms un turpm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 proced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s-ES_tradnl"/>
        </w:rPr>
        <w:t>nepiedal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bas, bet ne pien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kums,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paskaidrojumus robe</w:t>
      </w:r>
      <w:r>
        <w:rPr>
          <w:rFonts w:ascii="Calibri Light" w:hAnsi="Calibri Light" w:hint="default"/>
          <w:rtl w:val="0"/>
          <w:lang w:val="en-US"/>
        </w:rPr>
        <w:t>žā</w:t>
      </w:r>
      <w:r>
        <w:rPr>
          <w:rFonts w:ascii="Calibri Light" w:hAnsi="Calibri Light"/>
          <w:rtl w:val="0"/>
          <w:lang w:val="pt-PT"/>
        </w:rPr>
        <w:t>s, ko pie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auj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rojamie normat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vie akti un iepirkuma norises principi.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4.9. Pretendenta reput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 un uzticam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4.9.1. Pamatpras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ba. Pretendentam,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jiem, valdes un padomes locek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iem,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ar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tiskajiem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tajiem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kuru resursus pretendents izmanto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juma izpildei, un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s,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ar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du profesion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lo un komercdarb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ciju, kas nerada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bu, publisk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korektu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un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4.9.2.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tiski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riski. Par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risku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var uzskat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mus apst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us, tostarp: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kompetentu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uzraudz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sankciju vai publisko instit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ciju publiski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otu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jamu iesaisti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korupcij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publisko iepirkumu prettiesisk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ietekm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noziedz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gi ieg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legaliz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sankciju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pumos vai citos ar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tos nodar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jumos;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eso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us tiesas nol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mumus, administrat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vus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 vai publiski 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sv-SE"/>
        </w:rPr>
        <w:t>mus procesus, tostarp krimin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lprocesus vai uzraudz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bas iest</w:t>
      </w:r>
      <w:r>
        <w:rPr>
          <w:rFonts w:ascii="Calibri Light" w:hAnsi="Calibri Light" w:hint="default"/>
          <w:rtl w:val="0"/>
          <w:lang w:val="en-US"/>
        </w:rPr>
        <w:t>āž</w:t>
      </w:r>
      <w:r>
        <w:rPr>
          <w:rFonts w:ascii="Calibri Light" w:hAnsi="Calibri Light"/>
          <w:rtl w:val="0"/>
          <w:lang w:val="nl-NL"/>
        </w:rPr>
        <w:t>u procesus, kas var ietekm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 pretendenta 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 un uzticami izpild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publiski pieejamu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par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 izbeig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anu, aptur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 vai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tiskiem str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diem ar valsts, pa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bu, Eiropas Savien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giem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jiem,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da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ir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 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izpildi,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bu vai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riskiem;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s-ES_tradnl"/>
        </w:rPr>
        <w:t>d) nepatiesas, nepiln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gas vai maldino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as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snieg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par pretendenta pieredzi, komandu,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tajiem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jiem, 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guma izpildes resursiem;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ar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vai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mumiem, par kuriem publiski pieejam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fr-FR"/>
        </w:rPr>
        <w:t>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cija rada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 par pretendenta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apst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sv-SE"/>
        </w:rPr>
        <w:t>us, kas var rad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sankciju, noziedz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gi ieg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u legaliz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intere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konflikta,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publisk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vai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risku.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4.9.3. Pretendenta paskaidrojumi.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pretendentam papildu paskaidrojumus un dokumentus par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to personu,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ju, patieso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fr-FR"/>
        </w:rPr>
        <w:t>bas un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tes jaut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jumiem. Pretendentam ir pien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kums sniegt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mu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sapr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termi</w:t>
      </w:r>
      <w:r>
        <w:rPr>
          <w:rFonts w:ascii="Calibri Light" w:hAnsi="Calibri Light" w:hint="default"/>
          <w:rtl w:val="0"/>
          <w:lang w:val="en-US"/>
        </w:rPr>
        <w:t>ņā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4.9.4.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bas atz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par neatbilsto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u. Ja pretendents nesniedz pietiekamus paskaidrojumus vai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js,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jot pieejamo 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nevar pamatoti izsl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a-DK"/>
        </w:rPr>
        <w:t>gt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publisk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risku,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bas atz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par neatbilsto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Nolikuma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m.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>punkta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 objektivit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tes, sam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un vienl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gas attieksmes principus.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4.10. Sankciju un intere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konflikta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bas. Pretendents apliecina, ka uz pretendentu,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valdes vai padomes locek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iem,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ar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tiskajiem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 un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s, neattiecas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starptautisk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vai nacion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sankcijas,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en-US"/>
        </w:rPr>
        <w:t xml:space="preserve">ī </w:t>
      </w:r>
      <w:r>
        <w:rPr>
          <w:rFonts w:ascii="Calibri Light" w:hAnsi="Calibri Light"/>
          <w:rtl w:val="0"/>
          <w:lang w:val="nl-NL"/>
        </w:rPr>
        <w:t>nepast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 intere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nl-NL"/>
        </w:rPr>
        <w:t>u konflikts, kas var ietekm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iepirkuma objekt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vu norisi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izpildi.</w:t>
      </w: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5. Pied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jumu v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 un l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guma sl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g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ana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5.1.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vispirms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rbauda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lo un saturisko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Nolikumam, Tehniskajai 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 un kvalifik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tostarp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tei,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un uzticam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un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sv-SE"/>
        </w:rPr>
        <w:t>ju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5.2.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nl-NL"/>
        </w:rPr>
        <w:t>les krit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rijs.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las iepirkuma uzvar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pamatojoties uz zem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s cenas krit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riju starp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jumiem, kas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bez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jumiem atbilst vis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m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Nolikum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un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noteiktaj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5.3. Neatbilsto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izsl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ana.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jumi, kas neatbilst jebkurai no </w:t>
      </w:r>
      <w:r>
        <w:rPr>
          <w:rFonts w:ascii="Calibri Light" w:hAnsi="Calibri Light" w:hint="default"/>
          <w:rtl w:val="0"/>
          <w:lang w:val="en-US"/>
        </w:rPr>
        <w:t xml:space="preserve">šī </w:t>
      </w:r>
      <w:r>
        <w:rPr>
          <w:rFonts w:ascii="Calibri Light" w:hAnsi="Calibri Light"/>
          <w:rtl w:val="0"/>
          <w:lang w:val="pt-PT"/>
        </w:rPr>
        <w:t>Nolikuma vai Tehnisk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s 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tiek izsl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gti no turpm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kas dal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bas iepirkuma proced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, ja neatbilst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nav nov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ama ar paskaidrojumu vai preciz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jumu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rojamo normat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vo aktu robe</w:t>
      </w:r>
      <w:r>
        <w:rPr>
          <w:rFonts w:ascii="Calibri Light" w:hAnsi="Calibri Light" w:hint="default"/>
          <w:rtl w:val="0"/>
          <w:lang w:val="en-US"/>
        </w:rPr>
        <w:t>žā</w:t>
      </w:r>
      <w:r>
        <w:rPr>
          <w:rFonts w:ascii="Calibri Light" w:hAnsi="Calibri Light"/>
          <w:rtl w:val="0"/>
          <w:lang w:val="pt-PT"/>
        </w:rPr>
        <w:t>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5.4. Nepamatoti zema cena. Ja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jam rodas pamatotas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aubas, ka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cena nav pietiekama pilna iepirkuma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meta izpildei,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cenas pamatojumu, tostarp skaidrojumu par darba apjomu,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izmaks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m, licenc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m, infrastrukt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it-IT"/>
        </w:rPr>
        <w:t>ru,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des komandu,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anu, garantijas atbalstu un riska rezervi. Ja pretendents nesniedz pietiekamu pamatojumu,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 atz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par neatbilsto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5.5. Paskaidrojumu piepras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it-IT"/>
        </w:rPr>
        <w:t>ana.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 paskaidrojumus par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ti,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tehnisko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vai cenas pamatojumu,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rojot vienl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gas attieksmes un objektivit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tes principus.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5.6.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ar 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kamo pretendentu. Ja pretendents, kas atz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ts par iepirkuma uzvar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atsak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nl-NL"/>
        </w:rPr>
        <w:t>gt iepirkuma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gumu ar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izvair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s no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vai nenodro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sapr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termi</w:t>
      </w:r>
      <w:r>
        <w:rPr>
          <w:rFonts w:ascii="Calibri Light" w:hAnsi="Calibri Light" w:hint="default"/>
          <w:rtl w:val="0"/>
          <w:lang w:val="en-US"/>
        </w:rPr>
        <w:t>ņā</w:t>
      </w:r>
      <w:r>
        <w:rPr>
          <w:rFonts w:ascii="Calibri Light" w:hAnsi="Calibri Light"/>
          <w:rtl w:val="0"/>
          <w:lang w:val="fr-FR"/>
        </w:rPr>
        <w:t>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jam ir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pie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da-DK"/>
        </w:rPr>
        <w:t>emt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mumu par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ar 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kamo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o pretendentu.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5.7.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noteikumi. Pirms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preciz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tehnisk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s,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des,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ju,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pakalpojumu, pie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un garantijas atbalsta deta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 xml:space="preserve">as,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di preciz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jumi nemaina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un ir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risku nov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Body A"/>
        <w:sectPr>
          <w:headerReference w:type="default" r:id="rId4"/>
          <w:footerReference w:type="default" r:id="rId5"/>
          <w:pgSz w:w="11900" w:h="16840" w:orient="portrait"/>
          <w:pgMar w:top="1134" w:right="1134" w:bottom="1134" w:left="1134" w:header="709" w:footer="709"/>
          <w:bidi w:val="0"/>
        </w:sectPr>
      </w:pP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PIELIKUMS Nr. 1 FINAN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U PIED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V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SIA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en-US"/>
        </w:rPr>
        <w:t>The Perks</w:t>
      </w:r>
      <w:r>
        <w:rPr>
          <w:rFonts w:ascii="Calibri Light" w:hAnsi="Calibri Light" w:hint="default"/>
          <w:rtl w:val="0"/>
          <w:lang w:val="en-US"/>
        </w:rPr>
        <w:t xml:space="preserve">” </w:t>
      </w:r>
      <w:r>
        <w:rPr>
          <w:rFonts w:ascii="Calibri Light" w:hAnsi="Calibri Light"/>
          <w:rtl w:val="0"/>
          <w:lang w:val="pt-PT"/>
        </w:rPr>
        <w:t>iepirkuma proced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</w:t>
      </w:r>
      <w:r>
        <w:rPr>
          <w:rFonts w:ascii="Calibri Light" w:cs="Calibri Light" w:hAnsi="Calibri Light" w:eastAsia="Calibri Light"/>
          <w:lang w:val="pt-PT"/>
        </w:rPr>
        <w:br w:type="textWrapping"/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tas B2B e-komercijas platforma ar 3D dizaina konfiguratoru, personaliz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</w:t>
      </w:r>
      <w:r>
        <w:rPr>
          <w:rFonts w:ascii="Calibri Light" w:hAnsi="Calibri Light" w:hint="default"/>
          <w:rtl w:val="0"/>
          <w:lang w:val="en-US"/>
        </w:rPr>
        <w:t>”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FINAN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U PIED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JUMA FORMA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Pretendents __________________________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Pretendenta nosaukums ___________________________________________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Vienotais 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numurs ________________________________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iesniedz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fr-FR"/>
        </w:rPr>
        <w:t>du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u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iepirkum</w:t>
      </w:r>
      <w:r>
        <w:rPr>
          <w:rFonts w:ascii="Calibri Light" w:hAnsi="Calibri Light" w:hint="default"/>
          <w:rtl w:val="0"/>
          <w:lang w:val="en-US"/>
        </w:rPr>
        <w:t>ā “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tas B2B e-komercijas platforma ar 3D dizaina konfiguratoru, personaliz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cijas algoritmiem un ESG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</w:t>
      </w:r>
      <w:r>
        <w:rPr>
          <w:rFonts w:ascii="Calibri Light" w:hAnsi="Calibri Light" w:hint="default"/>
          <w:rtl w:val="0"/>
          <w:lang w:val="en-US"/>
        </w:rPr>
        <w:t>”</w:t>
      </w:r>
      <w:r>
        <w:rPr>
          <w:rFonts w:ascii="Calibri Light" w:hAnsi="Calibri Light"/>
          <w:rtl w:val="0"/>
          <w:lang w:val="pt-PT"/>
        </w:rPr>
        <w:t>, turpm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k </w:t>
      </w:r>
      <w:r>
        <w:rPr>
          <w:rFonts w:ascii="Calibri Light" w:hAnsi="Calibri Light" w:hint="default"/>
          <w:rtl w:val="0"/>
          <w:lang w:val="en-US"/>
        </w:rPr>
        <w:t xml:space="preserve">– </w:t>
      </w:r>
      <w:r>
        <w:rPr>
          <w:rFonts w:ascii="Calibri Light" w:hAnsi="Calibri Light"/>
          <w:rtl w:val="0"/>
          <w:lang w:val="pt-PT"/>
        </w:rPr>
        <w:t>Iepirkums.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Iepirkuma noteikumos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to darbu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gumcena ir:</w:t>
      </w:r>
    </w:p>
    <w:tbl>
      <w:tblPr>
        <w:tblW w:w="9360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900"/>
        <w:gridCol w:w="6200"/>
        <w:gridCol w:w="2260"/>
      </w:tblGrid>
      <w:tr>
        <w:tblPrEx>
          <w:shd w:val="clear" w:color="auto" w:fill="ced7e7"/>
        </w:tblPrEx>
        <w:trPr>
          <w:trHeight w:val="241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Nr.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Programmat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ras bloki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f2f4f7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Cena (bez PVN), EUR</w:t>
            </w:r>
          </w:p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1.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Platforma un IT infrastrukt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ra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2.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3D konfiguratora un produktu vizualiz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cijas bloks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3.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Dizaina bibliot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ē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kas, dizaina pal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gr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 xml:space="preserve">ku un MI 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ģ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ener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anas bloks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4.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Profil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anas un ieteikumu dzin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ē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ja bloks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5.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E-komercijas, lietot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ju, bud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etu un pas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jumu pl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smas bloks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6.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Integr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ciju, fulfilment, POD un pieg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des statusu bloks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7.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ESG, CO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 xml:space="preserve">₂ 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un atskai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u bloks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10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8.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Dro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šī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bas, piek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ļ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uves, audita, piekri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anu un atbilst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bas sl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nis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23" w:hRule="atLeast"/>
        </w:trPr>
        <w:tc>
          <w:tcPr>
            <w:tcW w:type="dxa" w:w="9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9.</w:t>
            </w:r>
          </w:p>
        </w:tc>
        <w:tc>
          <w:tcPr>
            <w:tcW w:type="dxa" w:w="620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Test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ēš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ana, dokument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cija, apm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ā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c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ī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bas, ra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ž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o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anas palai</w:t>
            </w:r>
            <w:r>
              <w:rPr>
                <w:rFonts w:ascii="Calibri Light" w:hAnsi="Calibri Light" w:hint="default"/>
                <w:shd w:val="nil" w:color="auto" w:fill="auto"/>
                <w:rtl w:val="0"/>
                <w:lang w:val="en-US"/>
              </w:rPr>
              <w:t>š</w:t>
            </w:r>
            <w:r>
              <w:rPr>
                <w:rFonts w:ascii="Calibri Light" w:hAnsi="Calibri Light"/>
                <w:shd w:val="nil" w:color="auto" w:fill="auto"/>
                <w:rtl w:val="0"/>
                <w:lang w:val="en-US"/>
              </w:rPr>
              <w:t>ana un garantijas atbalsts</w:t>
            </w:r>
          </w:p>
        </w:tc>
        <w:tc>
          <w:tcPr>
            <w:tcW w:type="dxa" w:w="2260"/>
            <w:tcBorders>
              <w:top w:val="single" w:color="bfc7d1" w:sz="4" w:space="0" w:shadow="0" w:frame="0"/>
              <w:left w:val="single" w:color="bfc7d1" w:sz="4" w:space="0" w:shadow="0" w:frame="0"/>
              <w:bottom w:val="single" w:color="bfc7d1" w:sz="4" w:space="0" w:shadow="0" w:frame="0"/>
              <w:right w:val="single" w:color="bfc7d1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spacing w:line="240" w:lineRule="auto"/>
        <w:ind w:left="108" w:hanging="108"/>
        <w:jc w:val="center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spacing w:line="240" w:lineRule="auto"/>
        <w:jc w:val="center"/>
        <w:rPr>
          <w:rFonts w:ascii="Calibri Light" w:cs="Calibri Light" w:hAnsi="Calibri Light" w:eastAsia="Calibri Light"/>
        </w:rPr>
      </w:pPr>
    </w:p>
    <w:p>
      <w:pPr>
        <w:pStyle w:val="Body A"/>
        <w:widowControl w:val="0"/>
        <w:spacing w:line="240" w:lineRule="auto"/>
        <w:jc w:val="center"/>
        <w:rPr>
          <w:rFonts w:ascii="Calibri Light" w:cs="Calibri Light" w:hAnsi="Calibri Light" w:eastAsia="Calibri Light"/>
        </w:rPr>
      </w:pP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Programmat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ras bloku detaliz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ts saturs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1. Platforma un IT infrastrukt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it-IT"/>
        </w:rPr>
        <w:t>ra testa un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vides izveide;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un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ba; datub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zes un failu glab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a-DK"/>
        </w:rPr>
        <w:t>tuves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 API/BFF sl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nis; rezerves kopijas,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li, monitorings un pamata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es-ES_tradnl"/>
        </w:rPr>
        <w:t>bas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 3D konfiguratora un produktu vizualiz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bloks 3D ap</w:t>
      </w:r>
      <w:r>
        <w:rPr>
          <w:rFonts w:ascii="Calibri Light" w:hAnsi="Calibri Light" w:hint="default"/>
          <w:rtl w:val="0"/>
          <w:lang w:val="en-US"/>
        </w:rPr>
        <w:t>ģē</w:t>
      </w:r>
      <w:r>
        <w:rPr>
          <w:rFonts w:ascii="Calibri Light" w:hAnsi="Calibri Light"/>
          <w:rtl w:val="0"/>
          <w:lang w:val="pt-PT"/>
        </w:rPr>
        <w:t>rbu un produktu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konfigur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 re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llaika 3D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jums; drukas zonu atbalsts; virtu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pielaiko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atbalsts uz AI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 vai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sv-SE"/>
        </w:rPr>
        <w:t>ja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la, ja sa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emta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ana un tas ir juridiski pamatoti;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sform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ta produkta anim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video sagataves, ja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ts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3. Dizaina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kas, dizaina pal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ku un MI</w:t>
      </w:r>
      <w:r>
        <w:rPr>
          <w:rFonts w:ascii="Calibri Light" w:hAnsi="Calibri Light" w:hint="default"/>
          <w:rtl w:val="0"/>
          <w:lang w:val="en-US"/>
        </w:rPr>
        <w:t xml:space="preserve"> 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fr-FR"/>
        </w:rPr>
        <w:t xml:space="preserve">anas bloks gatavu dizaina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ablonu un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sv-SE"/>
        </w:rPr>
        <w:t>kas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ba; teksta promptu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 xml:space="preserve">ana dizaina variantu 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fr-FR"/>
        </w:rPr>
        <w:t>anai; vair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ku dizaina variantu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 sal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it-IT"/>
        </w:rPr>
        <w:t>anai;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lu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drukai, DPI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 un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tes br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jumi;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su paletes, kontrasta un dizaina novietojuma pal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ki.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 Profil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 un ieteikumu dzin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ja bloks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stilistisk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profila veido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ana; dizaina virzienu un komplektu ieteik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ana; alternat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vu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un izm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nl-NL"/>
        </w:rPr>
        <w:t>ru ieteikumi;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uzved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datu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rekomend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uzlabo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 GDPR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robe</w:t>
      </w:r>
      <w:r>
        <w:rPr>
          <w:rFonts w:ascii="Calibri Light" w:hAnsi="Calibri Light" w:hint="default"/>
          <w:rtl w:val="0"/>
          <w:lang w:val="en-US"/>
        </w:rPr>
        <w:t>žā</w:t>
      </w:r>
      <w:r>
        <w:rPr>
          <w:rFonts w:ascii="Calibri Light" w:hAnsi="Calibri Light"/>
          <w:rtl w:val="0"/>
          <w:lang w:val="pt-PT"/>
        </w:rPr>
        <w:t>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5. E-komercijas,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 un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smas bloks produktu katalogs, grozs un checkout; klienta administratora/HR un darbinieka lomu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ba; darbinieku imports;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eta vai punktu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un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ana; jaukta apmaksa ar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irto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 un piemaksu eiro;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jumu statuss un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ojumi.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6.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fulfilment, POD un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des statusu bloks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 SSO vai 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na atpaz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es-ES_tradnl"/>
        </w:rPr>
        <w:t>anas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 POD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vai 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istikas partnera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statusu sinhroniz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 webhook/API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smas;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du, iz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it-IT"/>
        </w:rPr>
        <w:t>mumu un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las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rbaudes rinda.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de-DE"/>
        </w:rPr>
        <w:t>7. ESG,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un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bloks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it-IT"/>
        </w:rPr>
        <w:t>ina 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ika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men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; PDF atskaites; CSV/XLSX eksporti; pamatp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rskati par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jumiem, izmaks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etiem un ilgtsp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jas datiem.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8.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uves, audita,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un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sl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un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 xml:space="preserve">jamu notikumu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lu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ana;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 xml:space="preserve">bas un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ifr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de-DE"/>
        </w:rPr>
        <w:t>anas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nismi; foto, AI un satura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rbaudes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 xml:space="preserve">anu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li; autorties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satura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risku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rbaudes atbalsts; incidentu un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du uzskaites pamata sl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9.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ana, dokument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cija,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bas,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palai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un garantijas atbalsts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,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veiktsp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jas un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nl-NL"/>
        </w:rPr>
        <w:t>ana;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un administratora rokasgr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matas;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bas; atbalsts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palai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; garantijas atbalsts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c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s-ES_tradnl"/>
        </w:rPr>
        <w:t>ras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un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summa kop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: _______ EUR (bez PVN)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PVN: _______ EUR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Summa kop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ar PVN: _______ EUR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Pretendenta pilnvarot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persona: __________________________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Paraksts: __________________________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Datums: __________________________</w:t>
      </w:r>
    </w:p>
    <w:p>
      <w:pPr>
        <w:pStyle w:val="Body A"/>
        <w:sectPr>
          <w:headerReference w:type="default" r:id="rId6"/>
          <w:pgSz w:w="11900" w:h="16840" w:orient="portrait"/>
          <w:pgMar w:top="1134" w:right="1134" w:bottom="1134" w:left="1134" w:header="709" w:footer="709"/>
          <w:bidi w:val="0"/>
        </w:sectPr>
      </w:pP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PIELIKUMS Nr. 2 TEHNISK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SPECIFIK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CIJA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1. Projekta 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ķ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is un risin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juma apraksts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Projekta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en-US"/>
        </w:rPr>
        <w:t>is ir ieviest programmat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ras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kas ar automatiz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cijas,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un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digit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lo servisu pal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samazina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lo darbu SIA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en-US"/>
        </w:rPr>
        <w:t>The Perks</w:t>
      </w:r>
      <w:r>
        <w:rPr>
          <w:rFonts w:ascii="Calibri Light" w:hAnsi="Calibri Light" w:hint="default"/>
          <w:rtl w:val="0"/>
          <w:lang w:val="en-US"/>
        </w:rPr>
        <w:t xml:space="preserve">” </w:t>
      </w:r>
      <w:r>
        <w:rPr>
          <w:rFonts w:ascii="Calibri Light" w:hAnsi="Calibri Light"/>
          <w:rtl w:val="0"/>
          <w:lang w:val="pt-PT"/>
        </w:rPr>
        <w:t>klientu apkalpo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mumu 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jo veikalu konfigur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fr-FR"/>
        </w:rPr>
        <w:t>anas, dizaina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administr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anas, izpildes koordin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un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procesos.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ina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klientu HR vai administratora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 izveidot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it-IT"/>
        </w:rPr>
        <w:t>muma 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jo veikalu ar klienta 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molu, produktu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li,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etiem un darbinieku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uvi;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darbiniekiem konfigur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 personaliz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tus ap</w:t>
      </w:r>
      <w:r>
        <w:rPr>
          <w:rFonts w:ascii="Calibri Light" w:hAnsi="Calibri Light" w:hint="default"/>
          <w:rtl w:val="0"/>
          <w:lang w:val="en-US"/>
        </w:rPr>
        <w:t>ģē</w:t>
      </w:r>
      <w:r>
        <w:rPr>
          <w:rFonts w:ascii="Calibri Light" w:hAnsi="Calibri Light"/>
          <w:rtl w:val="0"/>
          <w:lang w:val="fr-FR"/>
        </w:rPr>
        <w:t>rbu un citu merch produktu dizainus web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izmantot gatavu dizaina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 xml:space="preserve">ku, dizaina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ablonus un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pal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 xml:space="preserve">kus dizaina variantu 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it-IT"/>
        </w:rPr>
        <w:t>anai un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d)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virtu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lu dizaina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lojumu uz produkta un, ja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ts, uz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 vai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sv-SE"/>
        </w:rPr>
        <w:t>ja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la,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rojot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un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produktu katalogu, darbinieku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uvi,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it-IT"/>
        </w:rPr>
        <w:t>irto atl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bas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 vai punktus;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f) pie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emt un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jumus piln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e-komercijas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kontrol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 satura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fr-FR"/>
        </w:rPr>
        <w:t>bu, autorties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bu riskus un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h) 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oglek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du un sagatavot ESG un izmaksu atskaites;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i) analiz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t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dizainu, izm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ru un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izv</w:t>
      </w:r>
      <w:r>
        <w:rPr>
          <w:rFonts w:ascii="Calibri Light" w:hAnsi="Calibri Light" w:hint="default"/>
          <w:rtl w:val="0"/>
          <w:lang w:val="en-US"/>
        </w:rPr>
        <w:t>ēļ</w:t>
      </w:r>
      <w:r>
        <w:rPr>
          <w:rFonts w:ascii="Calibri Light" w:hAnsi="Calibri Light"/>
          <w:rtl w:val="0"/>
          <w:lang w:val="nl-NL"/>
        </w:rPr>
        <w:t>u datus, lai atbalst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tu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tenden</w:t>
      </w:r>
      <w:r>
        <w:rPr>
          <w:rFonts w:ascii="Calibri Light" w:hAnsi="Calibri Light" w:hint="default"/>
          <w:rtl w:val="0"/>
          <w:lang w:val="en-US"/>
        </w:rPr>
        <w:t>č</w:t>
      </w:r>
      <w:r>
        <w:rPr>
          <w:rFonts w:ascii="Calibri Light" w:hAnsi="Calibri Light"/>
          <w:rtl w:val="0"/>
          <w:lang w:val="pt-PT"/>
        </w:rPr>
        <w:t>u noteik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anu, izpildes priorit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fr-FR"/>
        </w:rPr>
        <w:t>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pt-PT"/>
        </w:rPr>
        <w:t>anu un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realiz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s-ES_tradnl"/>
        </w:rPr>
        <w:t>ir pie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aujama gatavu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iju, API, licenc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servisu, vendor adapteru un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komponentu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ana, ja tiek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 xml:space="preserve">ts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fr-FR"/>
        </w:rPr>
        <w:t>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tais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ts.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neizvirza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vai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 propriet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rus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us, ja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amo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a-DK"/>
        </w:rPr>
        <w:t>ti var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ar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i integr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pakalpojumiem.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2. Sagaid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ā 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platformas arhitekt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 un MI komponentes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2.1.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 un lomas.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atbalsta vismaz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en-US"/>
        </w:rPr>
        <w:t>das lomas: darbinieks, klienta HR/administrators, The Perks administrators,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vai ESG 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js. Lomu sadal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ina at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gas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veikala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bai,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veik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 kontrolei, katalogam, atskait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m un operacion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lajam atbalstam.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2.2. Web lietojumprogrammas sl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nis.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darbinieka veikals, HR/administratora port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ls, dizaina un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saskarne,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ar</w:t>
      </w:r>
      <w:r>
        <w:rPr>
          <w:rFonts w:ascii="Calibri Light" w:hAnsi="Calibri Light" w:hint="default"/>
          <w:rtl w:val="0"/>
          <w:lang w:val="en-US"/>
        </w:rPr>
        <w:t xml:space="preserve">ī </w:t>
      </w:r>
      <w:r>
        <w:rPr>
          <w:rFonts w:ascii="Calibri Light" w:hAnsi="Calibri Light"/>
          <w:rtl w:val="0"/>
          <w:lang w:val="it-IT"/>
        </w:rPr>
        <w:t>oper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konsole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handoff, iz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it-IT"/>
        </w:rPr>
        <w:t>mumu un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las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rbaudes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2.3. API,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uve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ba.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paredz API Gateway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gs BFF/API sl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nis,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valid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cija,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truma 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ojumi, autentifik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cija, RBAC, klientu izol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un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jami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 xml:space="preserve">uves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2.4. Core business platform. Pamata biznesa platformai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ietver klientu un veikalu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cija, produktu katalogs, darbinieku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ba,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etu/punktu virsgr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mata, dizaina darba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en-US"/>
        </w:rPr>
        <w:t>sma, grozs, checkout,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jumi, fulfilment orchestration, atskaites un asinhrono darbu kontrole.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2.5. Vendor orchestration layer. AI dizaina, satura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drukas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anas, 3D render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anas, VTO,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datu,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POD/lo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istikas, e-pasta un SSO pakalpojumiem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sv-SE"/>
        </w:rPr>
        <w:t>t integr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jamiem caur kontrol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tiem adapteriem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starpsl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ni. Adapteriem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sv-SE"/>
        </w:rPr>
        <w:t>jumu/atbil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 xml:space="preserve">u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li,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du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a-DK"/>
        </w:rPr>
        <w:t>de,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rtoti m</w:t>
      </w:r>
      <w:r>
        <w:rPr>
          <w:rFonts w:ascii="Calibri Light" w:hAnsi="Calibri Light" w:hint="default"/>
          <w:rtl w:val="0"/>
          <w:lang w:val="en-US"/>
        </w:rPr>
        <w:t>ēģ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jumi un fallback vai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rbaudes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nismi.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2.6. Datu, glab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es-ES_tradnl"/>
        </w:rPr>
        <w:t>anas un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voklis.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paredz galven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datub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ze, objektu glab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tuve dizainiem, logo, eksportiem un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jumiem, rindu vai notikumu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nisms asinhroniem AI, VTO, render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anas, POD un eksportu darbiem, anal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 xml:space="preserve">tikas dati un vendor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li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en-US"/>
        </w:rPr>
        <w:t>du, fallback un audit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vajadz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2.7. Neapsprie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amie platformas noteikumi. Pamata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neatkar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gi no atsevi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u AI, VTO vai 3D pakalpojumu pieejam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bas;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aizvietojamiem aiz stabil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saskarn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m; foto, AI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rbaudes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fr-FR"/>
        </w:rPr>
        <w:t>un audit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e-DE"/>
        </w:rPr>
        <w:t>balst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m;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novirz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uz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mu retry, review vai fallback procesu.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3. Funkcion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pras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3.1.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ji un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es-ES_tradnl"/>
        </w:rPr>
        <w:t>uves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 xml:space="preserve">t vismaz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m lom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m:</w:t>
      </w:r>
    </w:p>
    <w:p>
      <w:pPr>
        <w:pStyle w:val="Body A"/>
        <w:ind w:left="397" w:hanging="198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a) The Perks administrators;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klienta administrators/HR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  <w:lang w:val="de-DE"/>
        </w:rPr>
      </w:pPr>
      <w:r>
        <w:rPr>
          <w:rFonts w:ascii="Calibri Light" w:hAnsi="Calibri Light"/>
          <w:rtl w:val="0"/>
          <w:lang w:val="de-DE"/>
        </w:rPr>
        <w:t>c) darbinieks;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vai ESG 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js, ja tas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ams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uvei.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piesl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 ar e-pastu un paroli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u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lomu balst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uve;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klientu un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mumu datu izol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jami galveno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bu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e)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izmantot 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na atpaz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pt-PT"/>
        </w:rPr>
        <w:t>anu,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fr-FR"/>
        </w:rPr>
        <w:t>muma saiti/subdom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nu vai SSO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ja tas ir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a-DK"/>
        </w:rPr>
        <w:t>ams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tam klientam.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3.2. Produktu katalogs,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veikals un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ina produktu katalogs, kur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 xml:space="preserve">pieejami vismaz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it-IT"/>
        </w:rPr>
        <w:t>di ap</w:t>
      </w:r>
      <w:r>
        <w:rPr>
          <w:rFonts w:ascii="Calibri Light" w:hAnsi="Calibri Light" w:hint="default"/>
          <w:rtl w:val="0"/>
          <w:lang w:val="en-US"/>
        </w:rPr>
        <w:t>ģē</w:t>
      </w:r>
      <w:r>
        <w:rPr>
          <w:rFonts w:ascii="Calibri Light" w:hAnsi="Calibri Light"/>
          <w:rtl w:val="0"/>
          <w:lang w:val="pt-PT"/>
        </w:rPr>
        <w:t>rbu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it-IT"/>
        </w:rPr>
        <w:t>i: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T-krekls;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b) T-krekls ar gar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rok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bezroku T-krekls;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es-ES_tradnl"/>
        </w:rPr>
        <w:t>emperis;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emperis ar kapuci;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emperis ar kapuci un 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bikses.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Visiem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iem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iem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pieejamiem gan testa, gan produkcijas vid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.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ina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men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izveidot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mumam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gotu 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jo veikalu zem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mumam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fr-FR"/>
        </w:rPr>
        <w:t>irtas saites, subdom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na, 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de-DE"/>
        </w:rPr>
        <w:t>uves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nisma;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iesl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gt vai izsl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a-DK"/>
        </w:rPr>
        <w:t>gt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sv-SE"/>
        </w:rPr>
        <w:t>tus produktus;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c) noteikt pieejamos dizaina, logo, drukas zonu vai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su ierobe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ojumus;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uztur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vizu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 identit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tes elementus, kas izmantojami konfigurator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 xml:space="preserve">ties, kuri dizaina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abloni vai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kas elementi ir pieejami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darbiniekiem.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3.3. Darbinieku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 un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de-DE"/>
        </w:rPr>
        <w:t>eta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darbinieku saraksta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darbinieku importa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vismaz ar CSV failu;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darbinieku aktiviz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es-ES_tradnl"/>
        </w:rPr>
        <w:t>ana un deaktiviz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eta vai punktu atlikuma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 katram darbiniekam;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e)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administratoram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irt, kori</w:t>
      </w:r>
      <w:r>
        <w:rPr>
          <w:rFonts w:ascii="Calibri Light" w:hAnsi="Calibri Light" w:hint="default"/>
          <w:rtl w:val="0"/>
          <w:lang w:val="en-US"/>
        </w:rPr>
        <w:t>ģē</w:t>
      </w:r>
      <w:r>
        <w:rPr>
          <w:rFonts w:ascii="Calibri Light" w:hAnsi="Calibri Light"/>
          <w:rtl w:val="0"/>
          <w:lang w:val="pt-PT"/>
        </w:rPr>
        <w:t>t vai atcelt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sv-SE"/>
        </w:rPr>
        <w:t>etu/punktus;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  <w:lang w:val="de-DE"/>
        </w:rPr>
      </w:pPr>
      <w:r>
        <w:rPr>
          <w:rFonts w:ascii="Calibri Light" w:hAnsi="Calibri Light"/>
          <w:rtl w:val="0"/>
          <w:lang w:val="de-DE"/>
        </w:rPr>
        <w:t>f) darbiniekam redzams pieejamais atlikums;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jami ieraksti par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it-IT"/>
        </w:rPr>
        <w:t>eta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anu, kori</w:t>
      </w:r>
      <w:r>
        <w:rPr>
          <w:rFonts w:ascii="Calibri Light" w:hAnsi="Calibri Light" w:hint="default"/>
          <w:rtl w:val="0"/>
          <w:lang w:val="en-US"/>
        </w:rPr>
        <w:t>ģēš</w:t>
      </w:r>
      <w:r>
        <w:rPr>
          <w:rFonts w:ascii="Calibri Light" w:hAnsi="Calibri Light"/>
          <w:rtl w:val="0"/>
          <w:lang w:val="pt-PT"/>
        </w:rPr>
        <w:t>anu,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un anul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3.4. 3D konfigurators un virtu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pielaiko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Konfiguratoram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de-DE"/>
        </w:rPr>
        <w:t>a) 3D ap</w:t>
      </w:r>
      <w:r>
        <w:rPr>
          <w:rFonts w:ascii="Calibri Light" w:hAnsi="Calibri Light" w:hint="default"/>
          <w:rtl w:val="0"/>
          <w:lang w:val="en-US"/>
        </w:rPr>
        <w:t>ģē</w:t>
      </w:r>
      <w:r>
        <w:rPr>
          <w:rFonts w:ascii="Calibri Light" w:hAnsi="Calibri Light"/>
          <w:rtl w:val="0"/>
          <w:lang w:val="pt-PT"/>
        </w:rPr>
        <w:t>rba vai produkta modelis ar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gojam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m drukas zon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main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sas, grafiskos elementus un tekstu;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re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llaika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jums 3D 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d) dizaina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lojums uz produkta bez spraud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iem modern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fr-FR"/>
        </w:rPr>
        <w:t>kprogramm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Virtu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lajai pielaiko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a) dizaina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lojums uz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gi 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sv-SE"/>
        </w:rPr>
        <w:t>ja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lot dizainu uz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aug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upiel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 foto, ja sa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emta skaidra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un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 ir juridiski pamatota;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c)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izmantot specializ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tre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en-US"/>
        </w:rPr>
        <w:t>s puses VTO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aiz kontrol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 adaptera.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sagatavot ar</w:t>
      </w:r>
      <w:r>
        <w:rPr>
          <w:rFonts w:ascii="Calibri Light" w:hAnsi="Calibri Light" w:hint="default"/>
          <w:rtl w:val="0"/>
          <w:lang w:val="en-US"/>
        </w:rPr>
        <w:t>ī ī</w:t>
      </w:r>
      <w:r>
        <w:rPr>
          <w:rFonts w:ascii="Calibri Light" w:hAnsi="Calibri Light"/>
          <w:rtl w:val="0"/>
          <w:lang w:val="en-US"/>
        </w:rPr>
        <w:t>sform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ta produkta anim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vai video 8</w:t>
      </w:r>
      <w:r>
        <w:rPr>
          <w:rFonts w:ascii="Calibri Light" w:hAnsi="Calibri Light" w:hint="default"/>
          <w:rtl w:val="0"/>
          <w:lang w:val="en-US"/>
        </w:rPr>
        <w:t>–</w:t>
      </w:r>
      <w:r>
        <w:rPr>
          <w:rFonts w:ascii="Calibri Light" w:hAnsi="Calibri Light"/>
          <w:rtl w:val="0"/>
          <w:lang w:val="pt-PT"/>
        </w:rPr>
        <w:t>16 sekun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de-DE"/>
        </w:rPr>
        <w:t>u garum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da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 ir paredz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ta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3.5. Dizaina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ka un dizaina pal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ki ar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go intelektu.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 xml:space="preserve">a) gatavu dizaina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>ablonu, dizaina virzienu vai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kas elementu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 un izmanto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molam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 xml:space="preserve">u dizaina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ablonu pieejam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konkr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veikal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c)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 xml:space="preserve">ja no 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sa teksta apraksta 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ener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vair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kus dizaina variantus;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vismaz 3</w:t>
      </w:r>
      <w:r>
        <w:rPr>
          <w:rFonts w:ascii="Calibri Light" w:hAnsi="Calibri Light" w:hint="default"/>
          <w:rtl w:val="0"/>
          <w:lang w:val="en-US"/>
        </w:rPr>
        <w:t>–</w:t>
      </w:r>
      <w:r>
        <w:rPr>
          <w:rFonts w:ascii="Calibri Light" w:hAnsi="Calibri Light"/>
          <w:rtl w:val="0"/>
          <w:lang w:val="fr-FR"/>
        </w:rPr>
        <w:t>5 dizaina varianti vienam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jumam, ja to atbalsta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tais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nl-NL"/>
        </w:rPr>
        <w:t>js un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roti satura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 nosac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aug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upiel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sv-SE"/>
        </w:rPr>
        <w:t>ta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la vai 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drukai;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DPI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rbaude, br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 par zemu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 un autom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sv-SE"/>
        </w:rPr>
        <w:t>tiska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drukas zonai;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 xml:space="preserve">su paletes 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it-IT"/>
        </w:rPr>
        <w:t>enerators, kontrasta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rbaude, autom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tiska dizaina novietojuma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 un 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mola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 noteikumu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de-DE"/>
        </w:rPr>
        <w:t>h) vendor-neitr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 MI pakalpojumu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cija, lai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 var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aizvietot ar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3.6. Profil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 modulis.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t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jam 3</w:t>
      </w:r>
      <w:r>
        <w:rPr>
          <w:rFonts w:ascii="Calibri Light" w:hAnsi="Calibri Light" w:hint="default"/>
          <w:rtl w:val="0"/>
          <w:lang w:val="en-US"/>
        </w:rPr>
        <w:t>–</w:t>
      </w:r>
      <w:r>
        <w:rPr>
          <w:rFonts w:ascii="Calibri Light" w:hAnsi="Calibri Light"/>
          <w:rtl w:val="0"/>
          <w:lang w:val="pt-PT"/>
        </w:rPr>
        <w:t>5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rotus dizaina virzienus, balstoties uz: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klienta HR vai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konfigur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datiem;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iepriek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jiem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c)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pa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preferenc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publiskiem soci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lo 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klu datiem tikai tad,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da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 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 tiek aktiviz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ta, sa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emta skaidra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 un past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 tehniski un juridiski pamatots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des pamats.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Modulim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izveidot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stilistisko profilu,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stilistiski at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gus, bet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fr-FR"/>
        </w:rPr>
        <w:t xml:space="preserve">us dizaina virzienus un 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aut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 xml:space="preserve">jam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nl-NL"/>
        </w:rPr>
        <w:t>os virzienus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got vai kombin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3.7. Ieteikumu dzin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j, balstoties uz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profilu un uzved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bu,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produktu komplektus, alternat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vus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us, ja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tais nav pieejams, un ieteicamo izm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ru, ja pieejami attiec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gie dati.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uzkr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t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uzved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bas datus,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ram, klik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da-DK"/>
        </w:rPr>
        <w:t>us, saglab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tos dizainus,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jumus un atgrie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jumus, iev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rojot datu minimiz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un GDPR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3.8. Logo, autorties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bu un satura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 kontrole.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aug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upiel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to logo vai citu vizu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lo elementu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rbaudes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nisms pret 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mu 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nl-NL"/>
        </w:rPr>
        <w:t>molu, aizliegtu simbolu vai jut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 xml:space="preserve">ga satura riskiem, ja 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da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 ir tehniski pieejama;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neautoriz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nl-NL"/>
        </w:rPr>
        <w:t>tu vai aizliegtu elementu blo</w:t>
      </w:r>
      <w:r>
        <w:rPr>
          <w:rFonts w:ascii="Calibri Light" w:hAnsi="Calibri Light" w:hint="default"/>
          <w:rtl w:val="0"/>
          <w:lang w:val="en-US"/>
        </w:rPr>
        <w:t>ķēš</w:t>
      </w:r>
      <w:r>
        <w:rPr>
          <w:rFonts w:ascii="Calibri Light" w:hAnsi="Calibri Light"/>
          <w:rtl w:val="0"/>
          <w:lang w:val="pt-PT"/>
        </w:rPr>
        <w:t>ana vai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lai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rbaudei;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jami ieraksti par blo</w:t>
      </w:r>
      <w:r>
        <w:rPr>
          <w:rFonts w:ascii="Calibri Light" w:hAnsi="Calibri Light" w:hint="default"/>
          <w:rtl w:val="0"/>
          <w:lang w:val="en-US"/>
        </w:rPr>
        <w:t>ķē</w:t>
      </w:r>
      <w:r>
        <w:rPr>
          <w:rFonts w:ascii="Calibri Light" w:hAnsi="Calibri Light"/>
          <w:rtl w:val="0"/>
          <w:lang w:val="fr-FR"/>
        </w:rPr>
        <w:t>tajiem dizainiem, pie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emtajiem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mumiem un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rbaudes rezult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3.9. Oglek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a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e-DE"/>
        </w:rPr>
        <w:t>das kalkulators.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katram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jumam 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t aptuveno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apjomu, balstoties uz produkta tipu, materi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lu,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anas vietu un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scen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riju.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PDF atskaite klienta ilgtsp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jas vajadz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un datu eksports CSV vai XLSX 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pt-PT"/>
        </w:rPr>
        <w:t>inam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dokument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jamam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s-ES_tradnl"/>
        </w:rPr>
        <w:t>metodolo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iski pamatotam 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pt-PT"/>
        </w:rPr>
        <w:t>inam vai tre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pt-PT"/>
        </w:rPr>
        <w:t>s puses datu avota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cijai, nevis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nep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mam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rketinga apgalvojumam.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3.10. E-komercijas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te.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pre</w:t>
      </w:r>
      <w:r>
        <w:rPr>
          <w:rFonts w:ascii="Calibri Light" w:hAnsi="Calibri Light" w:hint="default"/>
          <w:rtl w:val="0"/>
          <w:lang w:val="en-US"/>
        </w:rPr>
        <w:t>č</w:t>
      </w:r>
      <w:r>
        <w:rPr>
          <w:rFonts w:ascii="Calibri Light" w:hAnsi="Calibri Light"/>
          <w:rtl w:val="0"/>
          <w:lang w:val="en-US"/>
        </w:rPr>
        <w:t>u katalogs, grozs un checkout;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nor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pt-PT"/>
        </w:rPr>
        <w:t>ini ar kart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 un, ja to atbalsta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js, Apple Pay un Google Pay;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c) PVN un EUR 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es-ES_tradnl"/>
        </w:rPr>
        <w:t>ins;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d)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statusi, atcel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a-DK"/>
        </w:rPr>
        <w:t>ana, atgrie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ana un mai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e) e-pasta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ojumi par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gaitu;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mobilaj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m ier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m piel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gota versija;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sv-SE"/>
        </w:rPr>
        <w:t>g) produkta cenas att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/punktos un eiro;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h)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n-US"/>
        </w:rPr>
        <w:t>ja checkout laik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izmantot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irto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sv-SE"/>
        </w:rPr>
        <w:t>etu/punktus;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i) ja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irtais atlikums nav pietiekams,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piemaks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starp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ar karti.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Gan testa, gan produkcijas vid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nl-NL"/>
        </w:rPr>
        <w:t>t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jai imit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gala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jumus ar test produktiem.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3.11.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ar: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vismaz vienu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dom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na atpaz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pt-PT"/>
        </w:rPr>
        <w:t>anas vai SSO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s-ES_tradnl"/>
        </w:rPr>
        <w:t>c) POD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vai 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istikas partneri, izmantojot REST, Webhook API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d)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statusu apmai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en-US"/>
        </w:rPr>
        <w:t>u starp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e-pasta vai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ojumu pakalpojumu;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CO</w:t>
      </w:r>
      <w:r>
        <w:rPr>
          <w:rFonts w:ascii="Calibri Light" w:hAnsi="Calibri Light" w:hint="default"/>
          <w:rtl w:val="0"/>
          <w:lang w:val="en-US"/>
        </w:rPr>
        <w:t xml:space="preserve">₂ </w:t>
      </w:r>
      <w:r>
        <w:rPr>
          <w:rFonts w:ascii="Calibri Light" w:hAnsi="Calibri Light"/>
          <w:rtl w:val="0"/>
          <w:lang w:val="pt-PT"/>
        </w:rPr>
        <w:t>datu vai apr</w:t>
      </w:r>
      <w:r>
        <w:rPr>
          <w:rFonts w:ascii="Calibri Light" w:hAnsi="Calibri Light" w:hint="default"/>
          <w:rtl w:val="0"/>
          <w:lang w:val="en-US"/>
        </w:rPr>
        <w:t>ēķ</w:t>
      </w:r>
      <w:r>
        <w:rPr>
          <w:rFonts w:ascii="Calibri Light" w:hAnsi="Calibri Light"/>
          <w:rtl w:val="0"/>
          <w:lang w:val="pt-PT"/>
        </w:rPr>
        <w:t>ina pakalpojumu, ja tas nepiecie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ams ESG atskait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3.12. 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jo procesu anal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tikas un pl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atbalsts.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vai datu anal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tikas balst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 xml:space="preserve">ts atbalsts SIA </w:t>
      </w:r>
      <w:r>
        <w:rPr>
          <w:rFonts w:ascii="Calibri Light" w:hAnsi="Calibri Light" w:hint="default"/>
          <w:rtl w:val="0"/>
          <w:lang w:val="en-US"/>
        </w:rPr>
        <w:t>“</w:t>
      </w:r>
      <w:r>
        <w:rPr>
          <w:rFonts w:ascii="Calibri Light" w:hAnsi="Calibri Light"/>
          <w:rtl w:val="0"/>
          <w:lang w:val="en-US"/>
        </w:rPr>
        <w:t>The Perks</w:t>
      </w:r>
      <w:r>
        <w:rPr>
          <w:rFonts w:ascii="Calibri Light" w:hAnsi="Calibri Light" w:hint="default"/>
          <w:rtl w:val="0"/>
          <w:lang w:val="en-US"/>
        </w:rPr>
        <w:t xml:space="preserve">” </w:t>
      </w:r>
      <w:r>
        <w:rPr>
          <w:rFonts w:ascii="Calibri Light" w:hAnsi="Calibri Light"/>
          <w:rtl w:val="0"/>
          <w:lang w:val="nl-NL"/>
        </w:rPr>
        <w:t>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pt-PT"/>
        </w:rPr>
        <w:t>jiem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mumiem, izmantojot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dizainu, izm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ru, termi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it-IT"/>
        </w:rPr>
        <w:t>u un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izv</w:t>
      </w:r>
      <w:r>
        <w:rPr>
          <w:rFonts w:ascii="Calibri Light" w:hAnsi="Calibri Light" w:hint="default"/>
          <w:rtl w:val="0"/>
          <w:lang w:val="en-US"/>
        </w:rPr>
        <w:t>ēļ</w:t>
      </w:r>
      <w:r>
        <w:rPr>
          <w:rFonts w:ascii="Calibri Light" w:hAnsi="Calibri Light"/>
          <w:rtl w:val="0"/>
          <w:lang w:val="pt-PT"/>
        </w:rPr>
        <w:t>u datus.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tenden</w:t>
      </w:r>
      <w:r>
        <w:rPr>
          <w:rFonts w:ascii="Calibri Light" w:hAnsi="Calibri Light" w:hint="default"/>
          <w:rtl w:val="0"/>
          <w:lang w:val="en-US"/>
        </w:rPr>
        <w:t>č</w:t>
      </w:r>
      <w:r>
        <w:rPr>
          <w:rFonts w:ascii="Calibri Light" w:hAnsi="Calibri Light"/>
          <w:rtl w:val="0"/>
          <w:lang w:val="fr-FR"/>
        </w:rPr>
        <w:t>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rskati par popul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kajiem dizainiem, izm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riem, produktu tipiem vai citiem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tiskiem parametriem;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 identific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rtotus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us, sezon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las vai klientu grupu at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rskati vai ieteikumi, kas atbalsta izpildes priorit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u noteik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 un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noslodzes pl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d) vienot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pieejami dati par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jumiem, dizainiem un izpildes gaitu turpm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kai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en-US"/>
        </w:rPr>
        <w:t>īš</w:t>
      </w:r>
      <w:r>
        <w:rPr>
          <w:rFonts w:ascii="Calibri Light" w:hAnsi="Calibri Light"/>
          <w:rtl w:val="0"/>
          <w:lang w:val="it-IT"/>
        </w:rPr>
        <w:t>anai un 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mumu pie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4. Nefunkcion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l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pras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4.1. Veiktsp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praktiski izmantojamam ikdienas darb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.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 tipiskos lieto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apst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os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paredz: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a) 3D konfiguratora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aptuveni 55 kadriem sekund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kotn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aptuveni 3 sekund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rtota 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aptuveni 1,5 sekund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dizaina izmai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u atjauno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3D skat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aptuveni 0,5 sekund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fr-FR"/>
        </w:rPr>
        <w:t>e) AI dizaina vari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n-US"/>
        </w:rPr>
        <w:t>jums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aptuveni 10 sekund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m, ja to atbalsta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tais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nl-NL"/>
        </w:rPr>
        <w:t>js;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vektoriz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kvalit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tes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aptuveni 5 sekund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m, ja to atbalsta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tais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4.2.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rogojam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ba.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fr-FR"/>
        </w:rPr>
        <w:t>rai j</w:t>
      </w:r>
      <w:r>
        <w:rPr>
          <w:rFonts w:ascii="Calibri Light" w:hAnsi="Calibri Light" w:hint="default"/>
          <w:rtl w:val="0"/>
          <w:lang w:val="en-US"/>
        </w:rPr>
        <w:t>āļ</w:t>
      </w:r>
      <w:r>
        <w:rPr>
          <w:rFonts w:ascii="Calibri Light" w:hAnsi="Calibri Light"/>
          <w:rtl w:val="0"/>
          <w:lang w:val="pt-PT"/>
        </w:rPr>
        <w:t>auj papla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mu, pievienot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jus, produktus,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fr-FR"/>
        </w:rPr>
        <w:t>mumus, dizaina bibliot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kas elementus un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bez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ves.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4.3. Uzturam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de-DE"/>
        </w:rPr>
        <w:t>ba un vendor neitralit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te. Tehnolo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iju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lei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dai, lai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js neb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tu nepamatoti piesaist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ts vienam individu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li izstr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tam komponentam vai pakalpojumu sniedz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jam, ja to var aizst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 ar tirg</w:t>
      </w:r>
      <w:r>
        <w:rPr>
          <w:rFonts w:ascii="Calibri Light" w:hAnsi="Calibri Light" w:hint="default"/>
          <w:rtl w:val="0"/>
          <w:lang w:val="en-US"/>
        </w:rPr>
        <w:t xml:space="preserve">ū </w:t>
      </w:r>
      <w:r>
        <w:rPr>
          <w:rFonts w:ascii="Calibri Light" w:hAnsi="Calibri Light"/>
          <w:rtl w:val="0"/>
          <w:lang w:val="pt-PT"/>
        </w:rPr>
        <w:t>pieejamu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 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4.4.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 un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atbilst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GDPR;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fr-FR"/>
        </w:rPr>
        <w:t>gums un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saraksts;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incidentu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rvald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bas process;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d) 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 72 stundu laik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nopietnu incidentu 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jumos;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e) datu 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sv-SE"/>
        </w:rPr>
        <w:t>ifr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da-DK"/>
        </w:rPr>
        <w:t>un glab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uves kontrole un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jami piek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 xml:space="preserve">uves 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urn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li;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princips, ka klientu dati netiek izmantoti MI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 bez rakstiskas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4.5. Arhitekt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ra un uztur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it-IT"/>
        </w:rPr>
        <w:t>ana.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ko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ga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 izvieto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vide;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testa un produkcijas vide;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CI/CD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sma ar rollback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d) monitorings un incidentu vad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skaidri noteiktas atbild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robe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it-IT"/>
        </w:rPr>
        <w:t>as starp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un SIA</w:t>
      </w:r>
      <w:r>
        <w:rPr>
          <w:rFonts w:ascii="Calibri Light" w:hAnsi="Calibri Light" w:hint="default"/>
          <w:rtl w:val="0"/>
          <w:lang w:val="en-US"/>
        </w:rPr>
        <w:t xml:space="preserve"> “</w:t>
      </w:r>
      <w:r>
        <w:rPr>
          <w:rFonts w:ascii="Calibri Light" w:hAnsi="Calibri Light"/>
          <w:rtl w:val="0"/>
          <w:lang w:val="en-US"/>
        </w:rPr>
        <w:t>The Perks</w:t>
      </w:r>
      <w:r>
        <w:rPr>
          <w:rFonts w:ascii="Calibri Light" w:hAnsi="Calibri Light" w:hint="default"/>
          <w:rtl w:val="0"/>
          <w:lang w:val="en-US"/>
        </w:rPr>
        <w:t>”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4.6. Audit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cija,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un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rbaude.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uztur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jami ieraksti par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m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ju, administratoru, AI, foto/VTO, dizaina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rbaudes,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jumu un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m. Foto, VTO un AI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m, kur tiek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 personas dati vai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akt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vi,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paredz skaidra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un atsauk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ika.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4.7.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pakalpojumu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es-ES_tradnl"/>
        </w:rPr>
        <w:t xml:space="preserve">mes un fallback.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 pakalpojumu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mi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m.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 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du, atk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rtot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novirz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uz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lu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rbaudi vai izmantot 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u alternat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vu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smu, lai netiktu blo</w:t>
      </w:r>
      <w:r>
        <w:rPr>
          <w:rFonts w:ascii="Calibri Light" w:hAnsi="Calibri Light" w:hint="default"/>
          <w:rtl w:val="0"/>
          <w:lang w:val="en-US"/>
        </w:rPr>
        <w:t>ķē</w:t>
      </w:r>
      <w:r>
        <w:rPr>
          <w:rFonts w:ascii="Calibri Light" w:hAnsi="Calibri Light"/>
          <w:rtl w:val="0"/>
          <w:lang w:val="pt-PT"/>
        </w:rPr>
        <w:t>ta pamata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de.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5. Test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ana, dokument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cija un apm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bas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funkcion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b)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veiktsp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es-ES_tradnl"/>
        </w:rPr>
        <w:t>jas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rbaudes;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es-ES_tradnl"/>
        </w:rPr>
        <w:t>bas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rbaudes pamata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men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e)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rokasgr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mata;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administratora rokasgr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mata;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h) atbalsts 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mas palai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anai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vid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i) garantijas atbalsts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c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6. Nodo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 un pie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ņ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em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š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anas krit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riji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jums uzskat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ms par pie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emamu, ja: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testa un produkcijas vid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pt-PT"/>
        </w:rPr>
        <w:t>ir pieejama Tehniskaj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da-DK"/>
        </w:rPr>
        <w:t>specifik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noteikt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pamata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ir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jams izveidot klienta 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muma veikalu, import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de-DE"/>
        </w:rPr>
        <w:t>t darbiniekus, pie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irt bud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etu vai punktus un veikt test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c) ir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jams konfigur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 vismaz 7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tos ap</w:t>
      </w:r>
      <w:r>
        <w:rPr>
          <w:rFonts w:ascii="Calibri Light" w:hAnsi="Calibri Light" w:hint="default"/>
          <w:rtl w:val="0"/>
          <w:lang w:val="en-US"/>
        </w:rPr>
        <w:t>ģē</w:t>
      </w:r>
      <w:r>
        <w:rPr>
          <w:rFonts w:ascii="Calibri Light" w:hAnsi="Calibri Light"/>
          <w:rtl w:val="0"/>
          <w:lang w:val="pt-PT"/>
        </w:rPr>
        <w:t>rbu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fr-FR"/>
        </w:rPr>
        <w:t>us un sagatavot dizaina priek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skat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darbojas vismaz viena maks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jumu, POD/lo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it-IT"/>
        </w:rPr>
        <w:t>istikas un pazi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pt-PT"/>
        </w:rPr>
        <w:t>ojumu integr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vai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s test</w:t>
      </w:r>
      <w:r>
        <w:rPr>
          <w:rFonts w:ascii="Calibri Light" w:hAnsi="Calibri Light" w:hint="default"/>
          <w:rtl w:val="0"/>
          <w:lang w:val="en-US"/>
        </w:rPr>
        <w:t>ēš</w:t>
      </w:r>
      <w:r>
        <w:rPr>
          <w:rFonts w:ascii="Calibri Light" w:hAnsi="Calibri Light"/>
          <w:rtl w:val="0"/>
          <w:lang w:val="pt-PT"/>
        </w:rPr>
        <w:t>anas re</w:t>
      </w:r>
      <w:r>
        <w:rPr>
          <w:rFonts w:ascii="Calibri Light" w:hAnsi="Calibri Light" w:hint="default"/>
          <w:rtl w:val="0"/>
          <w:lang w:val="en-US"/>
        </w:rPr>
        <w:t>žī</w:t>
      </w:r>
      <w:r>
        <w:rPr>
          <w:rFonts w:ascii="Calibri Light" w:hAnsi="Calibri Light"/>
          <w:rtl w:val="0"/>
          <w:lang w:val="es-ES_tradnl"/>
        </w:rPr>
        <w:t>ms;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ir pieejama pamata atskai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un eksportu funkcionalit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f) ir iesniegta lietot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ja un administratora dokument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ir veikta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komandas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h)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k</w:t>
      </w:r>
      <w:r>
        <w:rPr>
          <w:rFonts w:ascii="Calibri Light" w:hAnsi="Calibri Light" w:hint="default"/>
          <w:rtl w:val="0"/>
          <w:lang w:val="en-US"/>
        </w:rPr>
        <w:t>ļū</w:t>
      </w:r>
      <w:r>
        <w:rPr>
          <w:rFonts w:ascii="Calibri Light" w:hAnsi="Calibri Light"/>
          <w:rtl w:val="0"/>
          <w:lang w:val="pt-PT"/>
        </w:rPr>
        <w:t>das, kas liedz pamata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pl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smas darb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bu, ir nov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rstas vai ir saska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en-US"/>
        </w:rPr>
        <w:t>ots to nov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termi</w:t>
      </w:r>
      <w:r>
        <w:rPr>
          <w:rFonts w:ascii="Calibri Light" w:hAnsi="Calibri Light" w:hint="default"/>
          <w:rtl w:val="0"/>
          <w:lang w:val="en-US"/>
        </w:rPr>
        <w:t>ņš</w:t>
      </w:r>
      <w:r>
        <w:rPr>
          <w:rFonts w:ascii="Calibri Light" w:hAnsi="Calibri Light"/>
          <w:rtl w:val="0"/>
          <w:lang w:val="pt-PT"/>
        </w:rPr>
        <w:t>.</w:t>
      </w:r>
    </w:p>
    <w:p>
      <w:pPr>
        <w:pStyle w:val="Heading 2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7. M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ē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ķ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 r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ji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Risin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indikat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sv-SE"/>
        </w:rPr>
        <w:t>vi 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</w:t>
      </w:r>
      <w:r>
        <w:rPr>
          <w:rFonts w:ascii="Calibri Light" w:hAnsi="Calibri Light" w:hint="default"/>
          <w:rtl w:val="0"/>
          <w:lang w:val="en-US"/>
        </w:rPr>
        <w:t>ķ</w:t>
      </w:r>
      <w:r>
        <w:rPr>
          <w:rFonts w:ascii="Calibri Light" w:hAnsi="Calibri Light"/>
          <w:rtl w:val="0"/>
          <w:lang w:val="pt-PT"/>
        </w:rPr>
        <w:t>i 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atbalsta: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tisks manu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darba samazin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jums dizaina sagatavo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fr-FR"/>
        </w:rPr>
        <w:t>un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 xml:space="preserve">b)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 laiks no dizaina idejas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dz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jumam;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c) liel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ks personaliz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fr-FR"/>
        </w:rPr>
        <w:t>tu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 apjoms bez proporcion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 administrat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darba pieauguma;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lab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ka klientu un darbinieku pa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apkalpo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s-ES_tradnl"/>
        </w:rPr>
        <w:t>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e)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jumu, dizainu, izmaksu un ESG datu vide;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f) uzlabota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 un pieg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fr-FR"/>
        </w:rPr>
        <w:t>des pl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nojam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dro</w:t>
      </w:r>
      <w:r>
        <w:rPr>
          <w:rFonts w:ascii="Calibri Light" w:hAnsi="Calibri Light" w:hint="default"/>
          <w:rtl w:val="0"/>
          <w:lang w:val="en-US"/>
        </w:rPr>
        <w:t>šā</w:t>
      </w:r>
      <w:r>
        <w:rPr>
          <w:rFonts w:ascii="Calibri Light" w:hAnsi="Calibri Light"/>
          <w:rtl w:val="0"/>
          <w:lang w:val="it-IT"/>
        </w:rPr>
        <w:t>ka un audit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jama darba vide;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h) uzlabota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juma, izpildes un ra</w:t>
      </w:r>
      <w:r>
        <w:rPr>
          <w:rFonts w:ascii="Calibri Light" w:hAnsi="Calibri Light" w:hint="default"/>
          <w:rtl w:val="0"/>
          <w:lang w:val="en-US"/>
        </w:rPr>
        <w:t>ž</w:t>
      </w:r>
      <w:r>
        <w:rPr>
          <w:rFonts w:ascii="Calibri Light" w:hAnsi="Calibri Light"/>
          <w:rtl w:val="0"/>
          <w:lang w:val="pt-PT"/>
        </w:rPr>
        <w:t>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anas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rskat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ba, balstoties uz vienot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sist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nl-NL"/>
        </w:rPr>
        <w:t>pieejamiem datiem un AI atbalst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tiem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sv-SE"/>
        </w:rPr>
        <w:t>rskatiem.</w:t>
      </w:r>
    </w:p>
    <w:p>
      <w:pPr>
        <w:pStyle w:val="Body A"/>
        <w:sectPr>
          <w:headerReference w:type="default" r:id="rId7"/>
          <w:pgSz w:w="11900" w:h="16840" w:orient="portrait"/>
          <w:pgMar w:top="1134" w:right="1134" w:bottom="1134" w:left="1134" w:header="709" w:footer="709"/>
          <w:bidi w:val="0"/>
        </w:sectPr>
      </w:pPr>
    </w:p>
    <w:p>
      <w:pPr>
        <w:pStyle w:val="Heading"/>
        <w:rPr>
          <w:rFonts w:ascii="Calibri Light" w:cs="Calibri Light" w:hAnsi="Calibri Light" w:eastAsia="Calibri Light"/>
          <w:b w:val="0"/>
          <w:bCs w:val="0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PIELIKUMS Nr. 3 PRETENDENTA KVALIFIK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CIJAS, REPUT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CIJAS UN ATBILST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Ī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BAS APLIECIN</w:t>
      </w:r>
      <w:r>
        <w:rPr>
          <w:rFonts w:ascii="Calibri Light" w:hAnsi="Calibri Light" w:hint="defaul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Ā</w:t>
      </w:r>
      <w:r>
        <w:rPr>
          <w:rFonts w:ascii="Calibri Light" w:hAnsi="Calibri Light"/>
          <w:b w:val="0"/>
          <w:bCs w:val="0"/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JUMS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Pretendents 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Re</w:t>
      </w:r>
      <w:r>
        <w:rPr>
          <w:rFonts w:ascii="Calibri Light" w:hAnsi="Calibri Light" w:hint="default"/>
          <w:rtl w:val="0"/>
          <w:lang w:val="en-US"/>
        </w:rPr>
        <w:t>ģ</w:t>
      </w:r>
      <w:r>
        <w:rPr>
          <w:rFonts w:ascii="Calibri Light" w:hAnsi="Calibri Light"/>
          <w:rtl w:val="0"/>
          <w:lang w:val="pt-PT"/>
        </w:rPr>
        <w:t>istr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cijas numurs 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Pilnvarot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persona __________________________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apliecina, ka: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a) pretendenta 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jo divu nosl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gto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gadu kop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jais neto apgroz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jums atbilst Nolikuma 4.4. punkt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noteiktajai minim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lajai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bai;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nl-NL"/>
        </w:rPr>
        <w:t>b) pretendenta iesniegt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inform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 par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jiem, pieredzi, komandu,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 un tre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o pu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pakalpojumiem ir patiesa,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ga un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de-DE"/>
        </w:rPr>
        <w:t>rbaud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ma;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c) uz pretendentu, 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patiesajiem labuma guv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valdes vai padomes locek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iem,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ar p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rst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es-ES_tradnl"/>
        </w:rPr>
        <w:t>bas ties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tiskajiem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 un person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uz kuru iesp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m pretendents balst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s, neattiecas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starptautisk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vai nacion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sankcijas;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d) pretendentam nav zin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mi 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di apst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i, kas var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tu rad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b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tisku intere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konflikta, publisk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finans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juma, datu dro</w:t>
      </w:r>
      <w:r>
        <w:rPr>
          <w:rFonts w:ascii="Calibri Light" w:hAnsi="Calibri Light" w:hint="default"/>
          <w:rtl w:val="0"/>
          <w:lang w:val="en-US"/>
        </w:rPr>
        <w:t>šī</w:t>
      </w:r>
      <w:r>
        <w:rPr>
          <w:rFonts w:ascii="Calibri Light" w:hAnsi="Calibri Light"/>
          <w:rtl w:val="0"/>
          <w:lang w:val="pt-PT"/>
        </w:rPr>
        <w:t>bas,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cijas vai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risku, iz</w:t>
      </w:r>
      <w:r>
        <w:rPr>
          <w:rFonts w:ascii="Calibri Light" w:hAnsi="Calibri Light" w:hint="default"/>
          <w:rtl w:val="0"/>
          <w:lang w:val="en-US"/>
        </w:rPr>
        <w:t>ņ</w:t>
      </w:r>
      <w:r>
        <w:rPr>
          <w:rFonts w:ascii="Calibri Light" w:hAnsi="Calibri Light"/>
          <w:rtl w:val="0"/>
          <w:lang w:val="sv-SE"/>
        </w:rPr>
        <w:t>emot gad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jumus, kas skaidri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it-IT"/>
        </w:rPr>
        <w:t>ti pied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v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jumam pievienotaj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paskaidrojum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f) pretendents nodro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s GDPR 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 atbilsto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datu apstr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di un neizmantos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ja vai klientu datus 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ksl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intelekta mode</w:t>
      </w:r>
      <w:r>
        <w:rPr>
          <w:rFonts w:ascii="Calibri Light" w:hAnsi="Calibri Light" w:hint="default"/>
          <w:rtl w:val="0"/>
          <w:lang w:val="en-US"/>
        </w:rPr>
        <w:t>ļ</w:t>
      </w:r>
      <w:r>
        <w:rPr>
          <w:rFonts w:ascii="Calibri Light" w:hAnsi="Calibri Light"/>
          <w:rtl w:val="0"/>
          <w:lang w:val="pt-PT"/>
        </w:rPr>
        <w:t>u apm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bai bez iepriek</w:t>
      </w:r>
      <w:r>
        <w:rPr>
          <w:rFonts w:ascii="Calibri Light" w:hAnsi="Calibri Light" w:hint="default"/>
          <w:rtl w:val="0"/>
          <w:lang w:val="en-US"/>
        </w:rPr>
        <w:t>šē</w:t>
      </w:r>
      <w:r>
        <w:rPr>
          <w:rFonts w:ascii="Calibri Light" w:hAnsi="Calibri Light"/>
          <w:rtl w:val="0"/>
          <w:lang w:val="nl-NL"/>
        </w:rPr>
        <w:t>jas rakstveida piekri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es-ES_tradnl"/>
        </w:rPr>
        <w:t>anas;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g) ja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</w:t>
      </w:r>
      <w:r>
        <w:rPr>
          <w:rFonts w:ascii="Calibri Light" w:hAnsi="Calibri Light" w:hint="default"/>
          <w:rtl w:val="0"/>
          <w:lang w:val="en-US"/>
        </w:rPr>
        <w:t xml:space="preserve">ē </w:t>
      </w:r>
      <w:r>
        <w:rPr>
          <w:rFonts w:ascii="Calibri Light" w:hAnsi="Calibri Light"/>
          <w:rtl w:val="0"/>
          <w:lang w:val="pt-PT"/>
        </w:rPr>
        <w:t xml:space="preserve">tiks izmantoti pakalpojumi vai personas 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rpus ES/EEZ, pretendents iesniegs 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rojamo datu nodo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de-DE"/>
        </w:rPr>
        <w:t>anas meh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nismu un riska izv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rt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juma aprakstu;</w:t>
      </w:r>
    </w:p>
    <w:p>
      <w:pPr>
        <w:pStyle w:val="Body A"/>
        <w:ind w:left="397" w:hanging="19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en-US"/>
        </w:rPr>
        <w:t>h) pretendents piekr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t, ka Pas</w:t>
      </w:r>
      <w:r>
        <w:rPr>
          <w:rFonts w:ascii="Calibri Light" w:hAnsi="Calibri Light" w:hint="default"/>
          <w:rtl w:val="0"/>
          <w:lang w:val="en-US"/>
        </w:rPr>
        <w:t>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js var piepras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t papildu dokumentus vai paskaidrojumus par finan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pt-PT"/>
        </w:rPr>
        <w:t>u kapacit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ti, reput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ciju, sankcij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m, apak</w:t>
      </w:r>
      <w:r>
        <w:rPr>
          <w:rFonts w:ascii="Calibri Light" w:hAnsi="Calibri Light" w:hint="default"/>
          <w:rtl w:val="0"/>
          <w:lang w:val="en-US"/>
        </w:rPr>
        <w:t>š</w:t>
      </w:r>
      <w:r>
        <w:rPr>
          <w:rFonts w:ascii="Calibri Light" w:hAnsi="Calibri Light"/>
          <w:rtl w:val="0"/>
          <w:lang w:val="it-IT"/>
        </w:rPr>
        <w:t>uz</w:t>
      </w:r>
      <w:r>
        <w:rPr>
          <w:rFonts w:ascii="Calibri Light" w:hAnsi="Calibri Light" w:hint="default"/>
          <w:rtl w:val="0"/>
          <w:lang w:val="en-US"/>
        </w:rPr>
        <w:t>ņē</w:t>
      </w:r>
      <w:r>
        <w:rPr>
          <w:rFonts w:ascii="Calibri Light" w:hAnsi="Calibri Light"/>
          <w:rtl w:val="0"/>
          <w:lang w:val="pt-PT"/>
        </w:rPr>
        <w:t>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jiem, datu aizsardz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bu un l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guma izpildes stabilit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it-IT"/>
        </w:rPr>
        <w:t>ti.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pt-PT"/>
        </w:rPr>
        <w:t>Ja k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ds no iepriek</w:t>
      </w:r>
      <w:r>
        <w:rPr>
          <w:rFonts w:ascii="Calibri Light" w:hAnsi="Calibri Light" w:hint="default"/>
          <w:rtl w:val="0"/>
          <w:lang w:val="en-US"/>
        </w:rPr>
        <w:t xml:space="preserve">š </w:t>
      </w:r>
      <w:r>
        <w:rPr>
          <w:rFonts w:ascii="Calibri Light" w:hAnsi="Calibri Light"/>
          <w:rtl w:val="0"/>
          <w:lang w:val="pt-PT"/>
        </w:rPr>
        <w:t>min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pt-PT"/>
        </w:rPr>
        <w:t>tajiem apliecin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jumiem nav piln</w:t>
      </w:r>
      <w:r>
        <w:rPr>
          <w:rFonts w:ascii="Calibri Light" w:hAnsi="Calibri Light" w:hint="default"/>
          <w:rtl w:val="0"/>
          <w:lang w:val="en-US"/>
        </w:rPr>
        <w:t>ī</w:t>
      </w:r>
      <w:r>
        <w:rPr>
          <w:rFonts w:ascii="Calibri Light" w:hAnsi="Calibri Light"/>
          <w:rtl w:val="0"/>
          <w:lang w:val="pt-PT"/>
        </w:rPr>
        <w:t>b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pt-PT"/>
        </w:rPr>
        <w:t>piem</w:t>
      </w:r>
      <w:r>
        <w:rPr>
          <w:rFonts w:ascii="Calibri Light" w:hAnsi="Calibri Light" w:hint="default"/>
          <w:rtl w:val="0"/>
          <w:lang w:val="en-US"/>
        </w:rPr>
        <w:t>ē</w:t>
      </w:r>
      <w:r>
        <w:rPr>
          <w:rFonts w:ascii="Calibri Light" w:hAnsi="Calibri Light"/>
          <w:rtl w:val="0"/>
          <w:lang w:val="it-IT"/>
        </w:rPr>
        <w:t>rojams, pretendents pievieno atsevi</w:t>
      </w:r>
      <w:r>
        <w:rPr>
          <w:rFonts w:ascii="Calibri Light" w:hAnsi="Calibri Light" w:hint="default"/>
          <w:rtl w:val="0"/>
          <w:lang w:val="en-US"/>
        </w:rPr>
        <w:t>šķ</w:t>
      </w:r>
      <w:r>
        <w:rPr>
          <w:rFonts w:ascii="Calibri Light" w:hAnsi="Calibri Light"/>
          <w:rtl w:val="0"/>
          <w:lang w:val="pt-PT"/>
        </w:rPr>
        <w:t>u rakstisku paskaidrojumu, nor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nl-NL"/>
        </w:rPr>
        <w:t>dot faktus, risku ietekmi un veiktos vai pl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en-US"/>
        </w:rPr>
        <w:t>notos risku mazin</w:t>
      </w:r>
      <w:r>
        <w:rPr>
          <w:rFonts w:ascii="Calibri Light" w:hAnsi="Calibri Light" w:hint="default"/>
          <w:rtl w:val="0"/>
          <w:lang w:val="en-US"/>
        </w:rPr>
        <w:t>āš</w:t>
      </w:r>
      <w:r>
        <w:rPr>
          <w:rFonts w:ascii="Calibri Light" w:hAnsi="Calibri Light"/>
          <w:rtl w:val="0"/>
          <w:lang w:val="pt-PT"/>
        </w:rPr>
        <w:t>anas pas</w:t>
      </w:r>
      <w:r>
        <w:rPr>
          <w:rFonts w:ascii="Calibri Light" w:hAnsi="Calibri Light" w:hint="default"/>
          <w:rtl w:val="0"/>
          <w:lang w:val="en-US"/>
        </w:rPr>
        <w:t>ā</w:t>
      </w:r>
      <w:r>
        <w:rPr>
          <w:rFonts w:ascii="Calibri Light" w:hAnsi="Calibri Light"/>
          <w:rtl w:val="0"/>
          <w:lang w:val="pt-PT"/>
        </w:rPr>
        <w:t>kumus.</w:t>
      </w:r>
    </w:p>
    <w:p>
      <w:pPr>
        <w:pStyle w:val="Body A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  <w:lang w:val="it-IT"/>
        </w:rPr>
        <w:t>Pretendenta pilnvarot</w:t>
      </w:r>
      <w:r>
        <w:rPr>
          <w:rFonts w:ascii="Calibri Light" w:hAnsi="Calibri Light" w:hint="default"/>
          <w:rtl w:val="0"/>
          <w:lang w:val="en-US"/>
        </w:rPr>
        <w:t xml:space="preserve">ā </w:t>
      </w:r>
      <w:r>
        <w:rPr>
          <w:rFonts w:ascii="Calibri Light" w:hAnsi="Calibri Light"/>
          <w:rtl w:val="0"/>
          <w:lang w:val="en-US"/>
        </w:rPr>
        <w:t>persona: __________________________</w:t>
      </w:r>
    </w:p>
    <w:p>
      <w:pPr>
        <w:pStyle w:val="Body A"/>
        <w:rPr>
          <w:rFonts w:ascii="Calibri Light" w:cs="Calibri Light" w:hAnsi="Calibri Light" w:eastAsia="Calibri Light"/>
          <w:lang w:val="en-US"/>
        </w:rPr>
      </w:pPr>
      <w:r>
        <w:rPr>
          <w:rFonts w:ascii="Calibri Light" w:hAnsi="Calibri Light"/>
          <w:rtl w:val="0"/>
          <w:lang w:val="en-US"/>
        </w:rPr>
        <w:t>Paraksts: __________________________</w:t>
      </w:r>
    </w:p>
    <w:p>
      <w:pPr>
        <w:pStyle w:val="Body A"/>
      </w:pPr>
      <w:r>
        <w:rPr>
          <w:rFonts w:ascii="Calibri Light" w:hAnsi="Calibri Light"/>
          <w:rtl w:val="0"/>
          <w:lang w:val="en-US"/>
        </w:rPr>
        <w:t>Datums: __________________________</w:t>
      </w:r>
    </w:p>
    <w:sectPr>
      <w:headerReference w:type="default" r:id="rId8"/>
      <w:pgSz w:w="11900" w:h="16840" w:orient="portrait"/>
      <w:pgMar w:top="1134" w:right="1134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right"/>
    </w:pPr>
    <w:r>
      <w:rPr>
        <w:outline w:val="0"/>
        <w:color w:val="595959"/>
        <w:sz w:val="16"/>
        <w:szCs w:val="16"/>
        <w:u w:color="595959"/>
        <w:rtl w:val="0"/>
        <w:lang w:val="en-US"/>
        <w14:textFill>
          <w14:solidFill>
            <w14:srgbClr w14:val="595959"/>
          </w14:solidFill>
        </w14:textFill>
      </w:rPr>
      <w:t>SIA The Perks iepirkuma proced</w:t>
    </w:r>
    <w:r>
      <w:rPr>
        <w:outline w:val="0"/>
        <w:color w:val="595959"/>
        <w:sz w:val="16"/>
        <w:szCs w:val="16"/>
        <w:u w:color="595959"/>
        <w:rtl w:val="0"/>
        <w:lang w:val="en-US"/>
        <w14:textFill>
          <w14:solidFill>
            <w14:srgbClr w14:val="595959"/>
          </w14:solidFill>
        </w14:textFill>
      </w:rPr>
      <w:t>ū</w:t>
    </w:r>
    <w:r>
      <w:rPr>
        <w:outline w:val="0"/>
        <w:color w:val="595959"/>
        <w:sz w:val="16"/>
        <w:szCs w:val="16"/>
        <w:u w:color="595959"/>
        <w:rtl w:val="0"/>
        <w:lang w:val="en-US"/>
        <w14:textFill>
          <w14:solidFill>
            <w14:srgbClr w14:val="595959"/>
          </w14:solidFill>
        </w14:textFill>
      </w:rPr>
      <w:t>ras noteikumi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680"/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64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">
    <w:name w:val="Heading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320" w:after="160" w:line="264" w:lineRule="auto"/>
      <w:ind w:left="0" w:right="0" w:firstLine="0"/>
      <w:jc w:val="left"/>
      <w:outlineLvl w:val="0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e74b5"/>
      <w:spacing w:val="0"/>
      <w:kern w:val="0"/>
      <w:position w:val="0"/>
      <w:sz w:val="32"/>
      <w:szCs w:val="32"/>
      <w:u w:val="none" w:color="2e74b5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2E74B5"/>
        </w14:solidFill>
      </w14:textFill>
    </w:rPr>
  </w:style>
  <w:style w:type="paragraph" w:styleId="Heading 2">
    <w:name w:val="Heading 2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120" w:line="264" w:lineRule="auto"/>
      <w:ind w:left="0" w:right="0" w:firstLine="0"/>
      <w:jc w:val="left"/>
      <w:outlineLvl w:val="1"/>
    </w:pPr>
    <w:rPr>
      <w:rFonts w:ascii="Calibri" w:cs="Arial Unicode MS" w:hAnsi="Calibri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2e74b5"/>
      <w:spacing w:val="0"/>
      <w:kern w:val="0"/>
      <w:position w:val="0"/>
      <w:sz w:val="26"/>
      <w:szCs w:val="26"/>
      <w:u w:val="none" w:color="2e74b5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2E74B5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