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A10E1" w14:textId="77777777" w:rsidR="00037CBA" w:rsidRPr="00352763" w:rsidRDefault="00727F0E">
      <w:pPr>
        <w:spacing w:before="760"/>
        <w:jc w:val="center"/>
        <w:rPr>
          <w:lang w:val="lv-LV"/>
        </w:rPr>
      </w:pPr>
      <w:r w:rsidRPr="00352763">
        <w:rPr>
          <w:b/>
          <w:color w:val="5A5A5A"/>
          <w:sz w:val="26"/>
          <w:lang w:val="lv-LV"/>
        </w:rPr>
        <w:t>BIEDRĪBA AMALIENBURG</w:t>
      </w:r>
    </w:p>
    <w:p w14:paraId="1216507F" w14:textId="199E9AC6" w:rsidR="00037CBA" w:rsidRPr="00352763" w:rsidRDefault="00727F0E">
      <w:pPr>
        <w:spacing w:before="1100"/>
        <w:jc w:val="center"/>
        <w:rPr>
          <w:lang w:val="lv-LV"/>
        </w:rPr>
      </w:pPr>
      <w:r w:rsidRPr="00352763">
        <w:rPr>
          <w:b/>
          <w:color w:val="1F4E79"/>
          <w:sz w:val="28"/>
          <w:lang w:val="lv-LV"/>
        </w:rPr>
        <w:t>IEPIRKUMS ATBILSTOŠI</w:t>
      </w:r>
      <w:r w:rsidR="006B2FD2" w:rsidRPr="00352763">
        <w:rPr>
          <w:b/>
          <w:color w:val="1F4E79"/>
          <w:sz w:val="28"/>
          <w:lang w:val="lv-LV"/>
        </w:rPr>
        <w:t xml:space="preserve"> </w:t>
      </w:r>
      <w:r w:rsidRPr="00352763">
        <w:rPr>
          <w:b/>
          <w:color w:val="1F4E79"/>
          <w:sz w:val="28"/>
          <w:lang w:val="lv-LV"/>
        </w:rPr>
        <w:t>MINISTRU KABINETA NOTEIKUMIEM Nr. 104</w:t>
      </w:r>
    </w:p>
    <w:p w14:paraId="7D1AD9EC" w14:textId="25F2A7AC" w:rsidR="00037CBA" w:rsidRPr="00352763" w:rsidRDefault="00727F0E">
      <w:pPr>
        <w:spacing w:before="440"/>
        <w:jc w:val="center"/>
        <w:rPr>
          <w:lang w:val="lv-LV"/>
        </w:rPr>
      </w:pPr>
      <w:r w:rsidRPr="00352763">
        <w:rPr>
          <w:b/>
          <w:sz w:val="36"/>
          <w:lang w:val="lv-LV"/>
        </w:rPr>
        <w:t>“Amālijas muižas jumta un būvkonstrukciju</w:t>
      </w:r>
      <w:r w:rsidRPr="00352763">
        <w:rPr>
          <w:b/>
          <w:sz w:val="36"/>
          <w:lang w:val="lv-LV"/>
        </w:rPr>
        <w:br/>
        <w:t>atjaunošanas būvdarbi</w:t>
      </w:r>
      <w:r w:rsidRPr="00352763">
        <w:rPr>
          <w:b/>
          <w:sz w:val="36"/>
          <w:lang w:val="lv-LV"/>
        </w:rPr>
        <w:br/>
        <w:t>Atmodas ielā 5, Aizputē”</w:t>
      </w:r>
    </w:p>
    <w:p w14:paraId="0A271F02" w14:textId="77777777" w:rsidR="00037CBA" w:rsidRPr="00352763" w:rsidRDefault="00727F0E">
      <w:pPr>
        <w:spacing w:before="600"/>
        <w:jc w:val="center"/>
        <w:rPr>
          <w:lang w:val="lv-LV"/>
        </w:rPr>
      </w:pPr>
      <w:r w:rsidRPr="00352763">
        <w:rPr>
          <w:b/>
          <w:color w:val="1F4E79"/>
          <w:sz w:val="44"/>
          <w:lang w:val="lv-LV"/>
        </w:rPr>
        <w:t>NOLIKUMS</w:t>
      </w:r>
    </w:p>
    <w:p w14:paraId="7FEB4AB6" w14:textId="77777777" w:rsidR="006B0F41" w:rsidRPr="00352763" w:rsidRDefault="006B0F41">
      <w:pPr>
        <w:jc w:val="center"/>
        <w:rPr>
          <w:sz w:val="22"/>
          <w:lang w:val="lv-LV"/>
        </w:rPr>
      </w:pPr>
    </w:p>
    <w:p w14:paraId="1C5C770C" w14:textId="77777777" w:rsidR="006B0F41" w:rsidRPr="00352763" w:rsidRDefault="006B0F41">
      <w:pPr>
        <w:jc w:val="center"/>
        <w:rPr>
          <w:sz w:val="22"/>
          <w:lang w:val="lv-LV"/>
        </w:rPr>
      </w:pPr>
    </w:p>
    <w:p w14:paraId="6A041B4A" w14:textId="77777777" w:rsidR="006B0F41" w:rsidRPr="00352763" w:rsidRDefault="006B0F41">
      <w:pPr>
        <w:jc w:val="center"/>
        <w:rPr>
          <w:sz w:val="22"/>
          <w:lang w:val="lv-LV"/>
        </w:rPr>
      </w:pPr>
    </w:p>
    <w:p w14:paraId="6C4C5ABC" w14:textId="77777777" w:rsidR="006B0F41" w:rsidRPr="00352763" w:rsidRDefault="006B0F41">
      <w:pPr>
        <w:jc w:val="center"/>
        <w:rPr>
          <w:sz w:val="22"/>
          <w:lang w:val="lv-LV"/>
        </w:rPr>
      </w:pPr>
    </w:p>
    <w:p w14:paraId="14D07BB9" w14:textId="77777777" w:rsidR="003539B9" w:rsidRPr="00352763" w:rsidRDefault="003539B9">
      <w:pPr>
        <w:jc w:val="center"/>
        <w:rPr>
          <w:sz w:val="22"/>
          <w:lang w:val="lv-LV"/>
        </w:rPr>
      </w:pPr>
    </w:p>
    <w:p w14:paraId="0409CFF6" w14:textId="77777777" w:rsidR="003539B9" w:rsidRPr="00352763" w:rsidRDefault="003539B9">
      <w:pPr>
        <w:jc w:val="center"/>
        <w:rPr>
          <w:sz w:val="22"/>
          <w:lang w:val="lv-LV"/>
        </w:rPr>
      </w:pPr>
    </w:p>
    <w:p w14:paraId="3148F053" w14:textId="77777777" w:rsidR="003539B9" w:rsidRPr="00352763" w:rsidRDefault="003539B9">
      <w:pPr>
        <w:jc w:val="center"/>
        <w:rPr>
          <w:sz w:val="22"/>
          <w:lang w:val="lv-LV"/>
        </w:rPr>
      </w:pPr>
    </w:p>
    <w:p w14:paraId="4D76906C" w14:textId="77777777" w:rsidR="003539B9" w:rsidRPr="00352763" w:rsidRDefault="003539B9">
      <w:pPr>
        <w:jc w:val="center"/>
        <w:rPr>
          <w:sz w:val="22"/>
          <w:lang w:val="lv-LV"/>
        </w:rPr>
      </w:pPr>
    </w:p>
    <w:p w14:paraId="0F36559F" w14:textId="77777777" w:rsidR="003539B9" w:rsidRPr="00352763" w:rsidRDefault="003539B9">
      <w:pPr>
        <w:jc w:val="center"/>
        <w:rPr>
          <w:sz w:val="22"/>
          <w:lang w:val="lv-LV"/>
        </w:rPr>
      </w:pPr>
    </w:p>
    <w:p w14:paraId="5B2DF095" w14:textId="77777777" w:rsidR="003539B9" w:rsidRPr="00352763" w:rsidRDefault="003539B9">
      <w:pPr>
        <w:jc w:val="center"/>
        <w:rPr>
          <w:sz w:val="22"/>
          <w:lang w:val="lv-LV"/>
        </w:rPr>
      </w:pPr>
    </w:p>
    <w:p w14:paraId="44277F64" w14:textId="77777777" w:rsidR="003539B9" w:rsidRPr="00352763" w:rsidRDefault="003539B9">
      <w:pPr>
        <w:jc w:val="center"/>
        <w:rPr>
          <w:sz w:val="22"/>
          <w:lang w:val="lv-LV"/>
        </w:rPr>
      </w:pPr>
    </w:p>
    <w:p w14:paraId="2285E04D" w14:textId="77777777" w:rsidR="006B0F41" w:rsidRPr="00352763" w:rsidRDefault="006B0F41">
      <w:pPr>
        <w:jc w:val="center"/>
        <w:rPr>
          <w:lang w:val="lv-LV"/>
        </w:rPr>
      </w:pPr>
    </w:p>
    <w:p w14:paraId="6587CE3E" w14:textId="77777777" w:rsidR="00037CBA" w:rsidRPr="00352763" w:rsidRDefault="00727F0E">
      <w:pPr>
        <w:jc w:val="center"/>
        <w:rPr>
          <w:lang w:val="lv-LV"/>
        </w:rPr>
      </w:pPr>
      <w:r w:rsidRPr="00352763">
        <w:rPr>
          <w:sz w:val="20"/>
          <w:lang w:val="lv-LV"/>
        </w:rPr>
        <w:t>Aizpute, 2026</w:t>
      </w:r>
    </w:p>
    <w:p w14:paraId="68402AF9" w14:textId="2DBB1C2E" w:rsidR="00037CBA" w:rsidRPr="00352763" w:rsidRDefault="00727F0E">
      <w:pPr>
        <w:rPr>
          <w:lang w:val="lv-LV"/>
        </w:rPr>
      </w:pPr>
      <w:r w:rsidRPr="00352763">
        <w:rPr>
          <w:lang w:val="lv-LV"/>
        </w:rPr>
        <w:br w:type="page"/>
      </w:r>
    </w:p>
    <w:p w14:paraId="4FEAC0F4" w14:textId="5A5BC06D" w:rsidR="00037CBA" w:rsidRPr="00352763" w:rsidRDefault="00727F0E" w:rsidP="00DE4F09">
      <w:pPr>
        <w:pStyle w:val="Heading1"/>
        <w:numPr>
          <w:ilvl w:val="0"/>
          <w:numId w:val="18"/>
        </w:numPr>
        <w:rPr>
          <w:lang w:val="lv-LV"/>
        </w:rPr>
      </w:pPr>
      <w:r w:rsidRPr="00352763">
        <w:rPr>
          <w:rFonts w:ascii="Aptos" w:hAnsi="Aptos"/>
          <w:lang w:val="lv-LV"/>
        </w:rPr>
        <w:lastRenderedPageBreak/>
        <w:t>FINANSĒJUMA SAŅĒMĒJS UN KONTAKTPERSONA</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118"/>
        <w:gridCol w:w="6520"/>
      </w:tblGrid>
      <w:tr w:rsidR="00037CBA" w:rsidRPr="00352763" w14:paraId="7109B428" w14:textId="77777777">
        <w:trPr>
          <w:jc w:val="center"/>
        </w:trPr>
        <w:tc>
          <w:tcPr>
            <w:tcW w:w="3118" w:type="dxa"/>
            <w:shd w:val="clear" w:color="auto" w:fill="EDEDED"/>
            <w:tcMar>
              <w:top w:w="80" w:type="dxa"/>
              <w:left w:w="100" w:type="dxa"/>
              <w:bottom w:w="80" w:type="dxa"/>
              <w:right w:w="100" w:type="dxa"/>
            </w:tcMar>
          </w:tcPr>
          <w:p w14:paraId="7BF91E57" w14:textId="77777777" w:rsidR="00037CBA" w:rsidRPr="00352763" w:rsidRDefault="00727F0E">
            <w:pPr>
              <w:rPr>
                <w:lang w:val="lv-LV"/>
              </w:rPr>
            </w:pPr>
            <w:r w:rsidRPr="00352763">
              <w:rPr>
                <w:b/>
                <w:sz w:val="18"/>
                <w:lang w:val="lv-LV"/>
              </w:rPr>
              <w:t>Finansējuma saņēmējs</w:t>
            </w:r>
          </w:p>
        </w:tc>
        <w:tc>
          <w:tcPr>
            <w:tcW w:w="6520" w:type="dxa"/>
            <w:tcMar>
              <w:top w:w="80" w:type="dxa"/>
              <w:left w:w="100" w:type="dxa"/>
              <w:bottom w:w="80" w:type="dxa"/>
              <w:right w:w="100" w:type="dxa"/>
            </w:tcMar>
          </w:tcPr>
          <w:p w14:paraId="1F0DD74F" w14:textId="77777777" w:rsidR="00037CBA" w:rsidRPr="00352763" w:rsidRDefault="00727F0E">
            <w:pPr>
              <w:rPr>
                <w:lang w:val="lv-LV"/>
              </w:rPr>
            </w:pPr>
            <w:r w:rsidRPr="00352763">
              <w:rPr>
                <w:sz w:val="18"/>
                <w:lang w:val="lv-LV"/>
              </w:rPr>
              <w:t>Biedrība AMALIENBURG</w:t>
            </w:r>
          </w:p>
        </w:tc>
      </w:tr>
      <w:tr w:rsidR="00037CBA" w:rsidRPr="00352763" w14:paraId="682405C6" w14:textId="77777777">
        <w:trPr>
          <w:jc w:val="center"/>
        </w:trPr>
        <w:tc>
          <w:tcPr>
            <w:tcW w:w="3118" w:type="dxa"/>
            <w:shd w:val="clear" w:color="auto" w:fill="EDEDED"/>
            <w:tcMar>
              <w:top w:w="80" w:type="dxa"/>
              <w:left w:w="100" w:type="dxa"/>
              <w:bottom w:w="80" w:type="dxa"/>
              <w:right w:w="100" w:type="dxa"/>
            </w:tcMar>
          </w:tcPr>
          <w:p w14:paraId="1C516728" w14:textId="77777777" w:rsidR="00037CBA" w:rsidRPr="00352763" w:rsidRDefault="00727F0E">
            <w:pPr>
              <w:rPr>
                <w:lang w:val="lv-LV"/>
              </w:rPr>
            </w:pPr>
            <w:r w:rsidRPr="00352763">
              <w:rPr>
                <w:b/>
                <w:sz w:val="18"/>
                <w:lang w:val="lv-LV"/>
              </w:rPr>
              <w:t>Reģistrācijas Nr.</w:t>
            </w:r>
          </w:p>
        </w:tc>
        <w:tc>
          <w:tcPr>
            <w:tcW w:w="6520" w:type="dxa"/>
            <w:tcMar>
              <w:top w:w="80" w:type="dxa"/>
              <w:left w:w="100" w:type="dxa"/>
              <w:bottom w:w="80" w:type="dxa"/>
              <w:right w:w="100" w:type="dxa"/>
            </w:tcMar>
          </w:tcPr>
          <w:p w14:paraId="79EF307C" w14:textId="77777777" w:rsidR="00037CBA" w:rsidRPr="00352763" w:rsidRDefault="00727F0E">
            <w:pPr>
              <w:rPr>
                <w:lang w:val="lv-LV"/>
              </w:rPr>
            </w:pPr>
            <w:r w:rsidRPr="00352763">
              <w:rPr>
                <w:sz w:val="18"/>
                <w:lang w:val="lv-LV"/>
              </w:rPr>
              <w:t>40008293725</w:t>
            </w:r>
          </w:p>
        </w:tc>
      </w:tr>
      <w:tr w:rsidR="00037CBA" w:rsidRPr="00352763" w14:paraId="4A5E5B0D" w14:textId="77777777">
        <w:trPr>
          <w:jc w:val="center"/>
        </w:trPr>
        <w:tc>
          <w:tcPr>
            <w:tcW w:w="3118" w:type="dxa"/>
            <w:shd w:val="clear" w:color="auto" w:fill="EDEDED"/>
            <w:tcMar>
              <w:top w:w="80" w:type="dxa"/>
              <w:left w:w="100" w:type="dxa"/>
              <w:bottom w:w="80" w:type="dxa"/>
              <w:right w:w="100" w:type="dxa"/>
            </w:tcMar>
          </w:tcPr>
          <w:p w14:paraId="48FE592B" w14:textId="77777777" w:rsidR="00037CBA" w:rsidRPr="00352763" w:rsidRDefault="00727F0E">
            <w:pPr>
              <w:rPr>
                <w:lang w:val="lv-LV"/>
              </w:rPr>
            </w:pPr>
            <w:r w:rsidRPr="00352763">
              <w:rPr>
                <w:b/>
                <w:sz w:val="18"/>
                <w:lang w:val="lv-LV"/>
              </w:rPr>
              <w:t>Juridiskā adrese</w:t>
            </w:r>
          </w:p>
        </w:tc>
        <w:tc>
          <w:tcPr>
            <w:tcW w:w="6520" w:type="dxa"/>
            <w:tcMar>
              <w:top w:w="80" w:type="dxa"/>
              <w:left w:w="100" w:type="dxa"/>
              <w:bottom w:w="80" w:type="dxa"/>
              <w:right w:w="100" w:type="dxa"/>
            </w:tcMar>
          </w:tcPr>
          <w:p w14:paraId="60AF9119" w14:textId="77777777" w:rsidR="00037CBA" w:rsidRPr="00352763" w:rsidRDefault="00727F0E">
            <w:pPr>
              <w:rPr>
                <w:lang w:val="lv-LV"/>
              </w:rPr>
            </w:pPr>
            <w:r w:rsidRPr="00352763">
              <w:rPr>
                <w:sz w:val="18"/>
                <w:lang w:val="lv-LV"/>
              </w:rPr>
              <w:t>Atmodas iela 5-1, Aizpute, Dienvidkurzemes novads, LV-3456</w:t>
            </w:r>
          </w:p>
        </w:tc>
      </w:tr>
      <w:tr w:rsidR="00037CBA" w:rsidRPr="00352763" w14:paraId="44395264" w14:textId="77777777">
        <w:trPr>
          <w:jc w:val="center"/>
        </w:trPr>
        <w:tc>
          <w:tcPr>
            <w:tcW w:w="3118" w:type="dxa"/>
            <w:shd w:val="clear" w:color="auto" w:fill="EDEDED"/>
            <w:tcMar>
              <w:top w:w="80" w:type="dxa"/>
              <w:left w:w="100" w:type="dxa"/>
              <w:bottom w:w="80" w:type="dxa"/>
              <w:right w:w="100" w:type="dxa"/>
            </w:tcMar>
          </w:tcPr>
          <w:p w14:paraId="20D7DBF0" w14:textId="77777777" w:rsidR="00037CBA" w:rsidRPr="00352763" w:rsidRDefault="00727F0E">
            <w:pPr>
              <w:rPr>
                <w:lang w:val="lv-LV"/>
              </w:rPr>
            </w:pPr>
            <w:r w:rsidRPr="00352763">
              <w:rPr>
                <w:b/>
                <w:sz w:val="18"/>
                <w:lang w:val="lv-LV"/>
              </w:rPr>
              <w:t>Kontaktpersona</w:t>
            </w:r>
          </w:p>
        </w:tc>
        <w:tc>
          <w:tcPr>
            <w:tcW w:w="6520" w:type="dxa"/>
            <w:tcMar>
              <w:top w:w="80" w:type="dxa"/>
              <w:left w:w="100" w:type="dxa"/>
              <w:bottom w:w="80" w:type="dxa"/>
              <w:right w:w="100" w:type="dxa"/>
            </w:tcMar>
          </w:tcPr>
          <w:p w14:paraId="141D5457" w14:textId="7656FEE5" w:rsidR="00037CBA" w:rsidRPr="00352763" w:rsidRDefault="00D0219A">
            <w:pPr>
              <w:rPr>
                <w:lang w:val="lv-LV"/>
              </w:rPr>
            </w:pPr>
            <w:r w:rsidRPr="00352763">
              <w:rPr>
                <w:sz w:val="18"/>
                <w:lang w:val="lv-LV"/>
              </w:rPr>
              <w:t>Marta Gaile</w:t>
            </w:r>
          </w:p>
        </w:tc>
      </w:tr>
      <w:tr w:rsidR="00037CBA" w:rsidRPr="00352763" w14:paraId="004F47DB" w14:textId="77777777">
        <w:trPr>
          <w:jc w:val="center"/>
        </w:trPr>
        <w:tc>
          <w:tcPr>
            <w:tcW w:w="3118" w:type="dxa"/>
            <w:shd w:val="clear" w:color="auto" w:fill="EDEDED"/>
            <w:tcMar>
              <w:top w:w="80" w:type="dxa"/>
              <w:left w:w="100" w:type="dxa"/>
              <w:bottom w:w="80" w:type="dxa"/>
              <w:right w:w="100" w:type="dxa"/>
            </w:tcMar>
          </w:tcPr>
          <w:p w14:paraId="661A966D" w14:textId="77777777" w:rsidR="00037CBA" w:rsidRPr="00352763" w:rsidRDefault="00727F0E">
            <w:pPr>
              <w:rPr>
                <w:lang w:val="lv-LV"/>
              </w:rPr>
            </w:pPr>
            <w:r w:rsidRPr="00352763">
              <w:rPr>
                <w:b/>
                <w:sz w:val="18"/>
                <w:lang w:val="lv-LV"/>
              </w:rPr>
              <w:t>Tālrunis</w:t>
            </w:r>
          </w:p>
        </w:tc>
        <w:tc>
          <w:tcPr>
            <w:tcW w:w="6520" w:type="dxa"/>
            <w:tcMar>
              <w:top w:w="80" w:type="dxa"/>
              <w:left w:w="100" w:type="dxa"/>
              <w:bottom w:w="80" w:type="dxa"/>
              <w:right w:w="100" w:type="dxa"/>
            </w:tcMar>
          </w:tcPr>
          <w:p w14:paraId="2509B41B" w14:textId="68B46DE6" w:rsidR="00037CBA" w:rsidRPr="00352763" w:rsidRDefault="00D0219A">
            <w:pPr>
              <w:rPr>
                <w:lang w:val="lv-LV"/>
              </w:rPr>
            </w:pPr>
            <w:r w:rsidRPr="00352763">
              <w:rPr>
                <w:sz w:val="18"/>
                <w:lang w:val="lv-LV"/>
              </w:rPr>
              <w:t>+371 20 287 828</w:t>
            </w:r>
          </w:p>
        </w:tc>
      </w:tr>
      <w:tr w:rsidR="00037CBA" w:rsidRPr="00352763" w14:paraId="75EDE56F" w14:textId="77777777">
        <w:trPr>
          <w:jc w:val="center"/>
        </w:trPr>
        <w:tc>
          <w:tcPr>
            <w:tcW w:w="3118" w:type="dxa"/>
            <w:shd w:val="clear" w:color="auto" w:fill="EDEDED"/>
            <w:tcMar>
              <w:top w:w="80" w:type="dxa"/>
              <w:left w:w="100" w:type="dxa"/>
              <w:bottom w:w="80" w:type="dxa"/>
              <w:right w:w="100" w:type="dxa"/>
            </w:tcMar>
          </w:tcPr>
          <w:p w14:paraId="7C843A14" w14:textId="77777777" w:rsidR="00037CBA" w:rsidRPr="00352763" w:rsidRDefault="00727F0E">
            <w:pPr>
              <w:rPr>
                <w:lang w:val="lv-LV"/>
              </w:rPr>
            </w:pPr>
            <w:r w:rsidRPr="00352763">
              <w:rPr>
                <w:b/>
                <w:sz w:val="18"/>
                <w:lang w:val="lv-LV"/>
              </w:rPr>
              <w:t>E-pasts</w:t>
            </w:r>
          </w:p>
        </w:tc>
        <w:tc>
          <w:tcPr>
            <w:tcW w:w="6520" w:type="dxa"/>
            <w:tcMar>
              <w:top w:w="80" w:type="dxa"/>
              <w:left w:w="100" w:type="dxa"/>
              <w:bottom w:w="80" w:type="dxa"/>
              <w:right w:w="100" w:type="dxa"/>
            </w:tcMar>
          </w:tcPr>
          <w:p w14:paraId="77B500D5" w14:textId="5E822A37" w:rsidR="00037CBA" w:rsidRPr="00352763" w:rsidRDefault="00D0219A">
            <w:pPr>
              <w:rPr>
                <w:lang w:val="lv-LV"/>
              </w:rPr>
            </w:pPr>
            <w:hyperlink r:id="rId8" w:history="1">
              <w:r w:rsidRPr="00352763">
                <w:rPr>
                  <w:rStyle w:val="Hyperlink"/>
                  <w:sz w:val="18"/>
                  <w:lang w:val="lv-LV"/>
                </w:rPr>
                <w:t>info@amalienburg.lv</w:t>
              </w:r>
            </w:hyperlink>
            <w:r w:rsidRPr="00352763">
              <w:rPr>
                <w:sz w:val="18"/>
                <w:lang w:val="lv-LV"/>
              </w:rPr>
              <w:t xml:space="preserve"> </w:t>
            </w:r>
          </w:p>
        </w:tc>
      </w:tr>
      <w:tr w:rsidR="00037CBA" w:rsidRPr="00352763" w14:paraId="0B85D6A6" w14:textId="77777777">
        <w:trPr>
          <w:jc w:val="center"/>
        </w:trPr>
        <w:tc>
          <w:tcPr>
            <w:tcW w:w="3118" w:type="dxa"/>
            <w:shd w:val="clear" w:color="auto" w:fill="EDEDED"/>
            <w:tcMar>
              <w:top w:w="80" w:type="dxa"/>
              <w:left w:w="100" w:type="dxa"/>
              <w:bottom w:w="80" w:type="dxa"/>
              <w:right w:w="100" w:type="dxa"/>
            </w:tcMar>
          </w:tcPr>
          <w:p w14:paraId="4287CF7B" w14:textId="77777777" w:rsidR="00037CBA" w:rsidRPr="00352763" w:rsidRDefault="00727F0E">
            <w:pPr>
              <w:rPr>
                <w:lang w:val="lv-LV"/>
              </w:rPr>
            </w:pPr>
            <w:r w:rsidRPr="00352763">
              <w:rPr>
                <w:b/>
                <w:sz w:val="18"/>
                <w:lang w:val="lv-LV"/>
              </w:rPr>
              <w:t>Projekts</w:t>
            </w:r>
          </w:p>
        </w:tc>
        <w:tc>
          <w:tcPr>
            <w:tcW w:w="6520" w:type="dxa"/>
            <w:tcMar>
              <w:top w:w="80" w:type="dxa"/>
              <w:left w:w="100" w:type="dxa"/>
              <w:bottom w:w="80" w:type="dxa"/>
              <w:right w:w="100" w:type="dxa"/>
            </w:tcMar>
          </w:tcPr>
          <w:p w14:paraId="6F2F7AC5" w14:textId="77777777" w:rsidR="00037CBA" w:rsidRPr="00352763" w:rsidRDefault="00727F0E">
            <w:pPr>
              <w:rPr>
                <w:lang w:val="lv-LV"/>
              </w:rPr>
            </w:pPr>
            <w:r w:rsidRPr="00352763">
              <w:rPr>
                <w:sz w:val="18"/>
                <w:lang w:val="lv-LV"/>
              </w:rPr>
              <w:t>“Amālijas muižas atmoda”, Nr. 4.3.2.0/1/25/A/030</w:t>
            </w:r>
          </w:p>
        </w:tc>
      </w:tr>
      <w:tr w:rsidR="00037CBA" w:rsidRPr="00352763" w14:paraId="0242A769" w14:textId="77777777">
        <w:trPr>
          <w:jc w:val="center"/>
        </w:trPr>
        <w:tc>
          <w:tcPr>
            <w:tcW w:w="3118" w:type="dxa"/>
            <w:shd w:val="clear" w:color="auto" w:fill="EDEDED"/>
            <w:tcMar>
              <w:top w:w="80" w:type="dxa"/>
              <w:left w:w="100" w:type="dxa"/>
              <w:bottom w:w="80" w:type="dxa"/>
              <w:right w:w="100" w:type="dxa"/>
            </w:tcMar>
          </w:tcPr>
          <w:p w14:paraId="2888542E" w14:textId="77777777" w:rsidR="00037CBA" w:rsidRPr="00352763" w:rsidRDefault="00727F0E">
            <w:pPr>
              <w:rPr>
                <w:lang w:val="lv-LV"/>
              </w:rPr>
            </w:pPr>
            <w:r w:rsidRPr="00352763">
              <w:rPr>
                <w:b/>
                <w:sz w:val="18"/>
                <w:lang w:val="lv-LV"/>
              </w:rPr>
              <w:t>Sadarbības iestāde</w:t>
            </w:r>
          </w:p>
        </w:tc>
        <w:tc>
          <w:tcPr>
            <w:tcW w:w="6520" w:type="dxa"/>
            <w:tcMar>
              <w:top w:w="80" w:type="dxa"/>
              <w:left w:w="100" w:type="dxa"/>
              <w:bottom w:w="80" w:type="dxa"/>
              <w:right w:w="100" w:type="dxa"/>
            </w:tcMar>
          </w:tcPr>
          <w:p w14:paraId="11123331" w14:textId="77777777" w:rsidR="00037CBA" w:rsidRPr="00352763" w:rsidRDefault="00727F0E">
            <w:pPr>
              <w:rPr>
                <w:lang w:val="lv-LV"/>
              </w:rPr>
            </w:pPr>
            <w:r w:rsidRPr="00352763">
              <w:rPr>
                <w:sz w:val="18"/>
                <w:lang w:val="lv-LV"/>
              </w:rPr>
              <w:t>Centrālā finanšu un līgumu aģentūra (CFLA)</w:t>
            </w:r>
          </w:p>
        </w:tc>
      </w:tr>
    </w:tbl>
    <w:p w14:paraId="521D1AFE" w14:textId="77777777" w:rsidR="00037CBA" w:rsidRPr="00352763" w:rsidRDefault="00037CBA">
      <w:pPr>
        <w:spacing w:after="20"/>
        <w:rPr>
          <w:lang w:val="lv-LV"/>
        </w:rPr>
      </w:pPr>
    </w:p>
    <w:p w14:paraId="41A176CA" w14:textId="77777777" w:rsidR="00037CBA" w:rsidRPr="00352763" w:rsidRDefault="00727F0E">
      <w:pPr>
        <w:spacing w:after="100" w:line="254" w:lineRule="auto"/>
        <w:rPr>
          <w:lang w:val="lv-LV"/>
        </w:rPr>
      </w:pPr>
      <w:r w:rsidRPr="00352763">
        <w:rPr>
          <w:lang w:val="lv-LV"/>
        </w:rPr>
        <w:t>Nolikumā biedrība AMALIENBURG turpmāk – Pasūtītājs.</w:t>
      </w:r>
    </w:p>
    <w:p w14:paraId="70B6EA22" w14:textId="7CD75A13" w:rsidR="00DE4F09" w:rsidRPr="00352763" w:rsidRDefault="00727F0E" w:rsidP="00DE4F09">
      <w:pPr>
        <w:pStyle w:val="Heading1"/>
        <w:numPr>
          <w:ilvl w:val="0"/>
          <w:numId w:val="18"/>
        </w:numPr>
        <w:rPr>
          <w:lang w:val="lv-LV"/>
        </w:rPr>
      </w:pPr>
      <w:r w:rsidRPr="00352763">
        <w:rPr>
          <w:rFonts w:ascii="Aptos" w:hAnsi="Aptos"/>
          <w:lang w:val="lv-LV"/>
        </w:rPr>
        <w:t>IEPIRKUMA PROCEDŪRA UN TIESISKAIS PAMATS</w:t>
      </w:r>
    </w:p>
    <w:p w14:paraId="1519F5CF" w14:textId="77777777" w:rsidR="00DE4F09" w:rsidRPr="00352763" w:rsidRDefault="00727F0E" w:rsidP="00DE4F09">
      <w:pPr>
        <w:pStyle w:val="ListParagraph"/>
        <w:numPr>
          <w:ilvl w:val="1"/>
          <w:numId w:val="18"/>
        </w:numPr>
        <w:ind w:left="567" w:hanging="567"/>
        <w:rPr>
          <w:lang w:val="lv-LV"/>
        </w:rPr>
      </w:pPr>
      <w:r w:rsidRPr="00352763">
        <w:rPr>
          <w:lang w:val="lv-LV"/>
        </w:rPr>
        <w:t>Iepirkums tiek organizēts saskaņā ar Publisko iepirkumu likuma 7. panta pirmo daļu un Ministru kabineta 2017. gada 28. februāra noteikumiem Nr. 104 “Noteikumi par iepirkuma procedūru un tās piemērošanas kārtību pasūtītāja finansētiem projektiem” (turpmāk – MK Nr. 104).</w:t>
      </w:r>
    </w:p>
    <w:p w14:paraId="6B1FA335" w14:textId="77777777" w:rsidR="00DE4F09" w:rsidRPr="00352763" w:rsidRDefault="00727F0E" w:rsidP="00DE4F09">
      <w:pPr>
        <w:pStyle w:val="ListParagraph"/>
        <w:numPr>
          <w:ilvl w:val="1"/>
          <w:numId w:val="18"/>
        </w:numPr>
        <w:ind w:left="567" w:hanging="567"/>
        <w:rPr>
          <w:lang w:val="lv-LV"/>
        </w:rPr>
      </w:pPr>
      <w:r w:rsidRPr="00352763">
        <w:rPr>
          <w:lang w:val="lv-LV"/>
        </w:rPr>
        <w:t>Iepirkuma paziņojums un iepirkuma dokumenti tiek publicēti Iepirkumu uzraudzības biroja Publikāciju vadības sistēmā (PVS).</w:t>
      </w:r>
    </w:p>
    <w:p w14:paraId="4D3BC861" w14:textId="02665C0C" w:rsidR="00DE4F09" w:rsidRPr="00352763" w:rsidRDefault="00727F0E" w:rsidP="00DE4F09">
      <w:pPr>
        <w:pStyle w:val="ListParagraph"/>
        <w:numPr>
          <w:ilvl w:val="1"/>
          <w:numId w:val="18"/>
        </w:numPr>
        <w:ind w:left="567" w:hanging="567"/>
        <w:rPr>
          <w:lang w:val="lv-LV"/>
        </w:rPr>
      </w:pPr>
      <w:r w:rsidRPr="00352763">
        <w:rPr>
          <w:lang w:val="lv-LV"/>
        </w:rPr>
        <w:t>Pasūtītājs ar valdes lēmumu vai rīkojumu nosaka personas, kas veic piedāvājumu saņemšanas, izvērtēšanas, sarunu (ja tādas tiek veiktas) un lēmuma dokumentēšanu.</w:t>
      </w:r>
    </w:p>
    <w:p w14:paraId="3930D8D4" w14:textId="2ACB1D9D" w:rsidR="00037CBA" w:rsidRPr="00352763" w:rsidRDefault="00727F0E" w:rsidP="00DE4F09">
      <w:pPr>
        <w:pStyle w:val="ListParagraph"/>
        <w:numPr>
          <w:ilvl w:val="1"/>
          <w:numId w:val="18"/>
        </w:numPr>
        <w:ind w:left="567" w:hanging="567"/>
        <w:rPr>
          <w:lang w:val="lv-LV"/>
        </w:rPr>
      </w:pPr>
      <w:r w:rsidRPr="00352763">
        <w:rPr>
          <w:lang w:val="lv-LV"/>
        </w:rPr>
        <w:t>Pasūtītājs nodrošina vienlīdzīgu attieksmi pret piegādātājiem, nediskrimināciju, atklātību, brīvu konkurenci, interešu konflikta neesamību un finansējuma efektīvu izmantošanu.</w:t>
      </w:r>
    </w:p>
    <w:p w14:paraId="21FB0A58" w14:textId="71E54A0A" w:rsidR="00037CBA" w:rsidRPr="00352763" w:rsidRDefault="00727F0E" w:rsidP="00DE4F09">
      <w:pPr>
        <w:pStyle w:val="Heading1"/>
        <w:numPr>
          <w:ilvl w:val="0"/>
          <w:numId w:val="18"/>
        </w:numPr>
        <w:rPr>
          <w:lang w:val="lv-LV"/>
        </w:rPr>
      </w:pPr>
      <w:r w:rsidRPr="00352763">
        <w:rPr>
          <w:rFonts w:ascii="Aptos" w:hAnsi="Aptos"/>
          <w:lang w:val="lv-LV"/>
        </w:rPr>
        <w:t>INFORMĀCIJA PAR IEPIRKUMA PRIEKŠMETU</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118"/>
        <w:gridCol w:w="6520"/>
      </w:tblGrid>
      <w:tr w:rsidR="00037CBA" w:rsidRPr="00352763" w14:paraId="1DA87405" w14:textId="77777777">
        <w:trPr>
          <w:jc w:val="center"/>
        </w:trPr>
        <w:tc>
          <w:tcPr>
            <w:tcW w:w="3118" w:type="dxa"/>
            <w:shd w:val="clear" w:color="auto" w:fill="EDEDED"/>
            <w:tcMar>
              <w:top w:w="80" w:type="dxa"/>
              <w:left w:w="100" w:type="dxa"/>
              <w:bottom w:w="80" w:type="dxa"/>
              <w:right w:w="100" w:type="dxa"/>
            </w:tcMar>
          </w:tcPr>
          <w:p w14:paraId="36C896D4" w14:textId="77777777" w:rsidR="00037CBA" w:rsidRPr="00352763" w:rsidRDefault="00727F0E">
            <w:pPr>
              <w:rPr>
                <w:lang w:val="lv-LV"/>
              </w:rPr>
            </w:pPr>
            <w:r w:rsidRPr="00352763">
              <w:rPr>
                <w:b/>
                <w:sz w:val="18"/>
                <w:lang w:val="lv-LV"/>
              </w:rPr>
              <w:t>Iepirkuma nosaukums</w:t>
            </w:r>
          </w:p>
        </w:tc>
        <w:tc>
          <w:tcPr>
            <w:tcW w:w="6520" w:type="dxa"/>
            <w:tcMar>
              <w:top w:w="80" w:type="dxa"/>
              <w:left w:w="100" w:type="dxa"/>
              <w:bottom w:w="80" w:type="dxa"/>
              <w:right w:w="100" w:type="dxa"/>
            </w:tcMar>
          </w:tcPr>
          <w:p w14:paraId="484F1A15" w14:textId="795E2375" w:rsidR="00037CBA" w:rsidRPr="00352763" w:rsidRDefault="00727F0E">
            <w:pPr>
              <w:rPr>
                <w:lang w:val="lv-LV"/>
              </w:rPr>
            </w:pPr>
            <w:r w:rsidRPr="00352763">
              <w:rPr>
                <w:sz w:val="18"/>
                <w:lang w:val="lv-LV"/>
              </w:rPr>
              <w:t>Amālijas muižas jumta un būvkonstrukciju atjaunošanas būvdarbi Atmodas ielā 5, Aizputē</w:t>
            </w:r>
          </w:p>
        </w:tc>
      </w:tr>
      <w:tr w:rsidR="00037CBA" w:rsidRPr="00352763" w14:paraId="1927D9D7" w14:textId="77777777">
        <w:trPr>
          <w:jc w:val="center"/>
        </w:trPr>
        <w:tc>
          <w:tcPr>
            <w:tcW w:w="3118" w:type="dxa"/>
            <w:shd w:val="clear" w:color="auto" w:fill="EDEDED"/>
            <w:tcMar>
              <w:top w:w="80" w:type="dxa"/>
              <w:left w:w="100" w:type="dxa"/>
              <w:bottom w:w="80" w:type="dxa"/>
              <w:right w:w="100" w:type="dxa"/>
            </w:tcMar>
          </w:tcPr>
          <w:p w14:paraId="627795DE" w14:textId="77777777" w:rsidR="00037CBA" w:rsidRPr="00352763" w:rsidRDefault="00727F0E">
            <w:pPr>
              <w:rPr>
                <w:lang w:val="lv-LV"/>
              </w:rPr>
            </w:pPr>
            <w:r w:rsidRPr="00352763">
              <w:rPr>
                <w:b/>
                <w:sz w:val="18"/>
                <w:lang w:val="lv-LV"/>
              </w:rPr>
              <w:t>Identifikācijas Nr.</w:t>
            </w:r>
          </w:p>
        </w:tc>
        <w:tc>
          <w:tcPr>
            <w:tcW w:w="6520" w:type="dxa"/>
            <w:tcMar>
              <w:top w:w="80" w:type="dxa"/>
              <w:left w:w="100" w:type="dxa"/>
              <w:bottom w:w="80" w:type="dxa"/>
              <w:right w:w="100" w:type="dxa"/>
            </w:tcMar>
          </w:tcPr>
          <w:p w14:paraId="20BD4C61" w14:textId="56F1A010" w:rsidR="00037CBA" w:rsidRPr="00352763" w:rsidRDefault="00727F0E">
            <w:pPr>
              <w:rPr>
                <w:lang w:val="lv-LV"/>
              </w:rPr>
            </w:pPr>
            <w:r w:rsidRPr="00352763">
              <w:rPr>
                <w:sz w:val="18"/>
                <w:lang w:val="lv-LV"/>
              </w:rPr>
              <w:t>AMALIENBURG 2026/</w:t>
            </w:r>
            <w:r w:rsidR="00E00B4B">
              <w:rPr>
                <w:sz w:val="18"/>
                <w:lang w:val="lv-LV"/>
              </w:rPr>
              <w:t>1</w:t>
            </w:r>
          </w:p>
        </w:tc>
      </w:tr>
      <w:tr w:rsidR="00037CBA" w:rsidRPr="00352763" w14:paraId="59912237" w14:textId="77777777">
        <w:trPr>
          <w:jc w:val="center"/>
        </w:trPr>
        <w:tc>
          <w:tcPr>
            <w:tcW w:w="3118" w:type="dxa"/>
            <w:shd w:val="clear" w:color="auto" w:fill="EDEDED"/>
            <w:tcMar>
              <w:top w:w="80" w:type="dxa"/>
              <w:left w:w="100" w:type="dxa"/>
              <w:bottom w:w="80" w:type="dxa"/>
              <w:right w:w="100" w:type="dxa"/>
            </w:tcMar>
          </w:tcPr>
          <w:p w14:paraId="28DCD437" w14:textId="77777777" w:rsidR="00037CBA" w:rsidRPr="00352763" w:rsidRDefault="00727F0E">
            <w:pPr>
              <w:rPr>
                <w:lang w:val="lv-LV"/>
              </w:rPr>
            </w:pPr>
            <w:r w:rsidRPr="00352763">
              <w:rPr>
                <w:b/>
                <w:sz w:val="18"/>
                <w:lang w:val="lv-LV"/>
              </w:rPr>
              <w:t>Pamatveids</w:t>
            </w:r>
          </w:p>
        </w:tc>
        <w:tc>
          <w:tcPr>
            <w:tcW w:w="6520" w:type="dxa"/>
            <w:tcMar>
              <w:top w:w="80" w:type="dxa"/>
              <w:left w:w="100" w:type="dxa"/>
              <w:bottom w:w="80" w:type="dxa"/>
              <w:right w:w="100" w:type="dxa"/>
            </w:tcMar>
          </w:tcPr>
          <w:p w14:paraId="3AC603EB" w14:textId="77777777" w:rsidR="00037CBA" w:rsidRPr="00352763" w:rsidRDefault="00727F0E">
            <w:pPr>
              <w:rPr>
                <w:lang w:val="lv-LV"/>
              </w:rPr>
            </w:pPr>
            <w:r w:rsidRPr="00352763">
              <w:rPr>
                <w:sz w:val="18"/>
                <w:lang w:val="lv-LV"/>
              </w:rPr>
              <w:t>Būvdarbi</w:t>
            </w:r>
          </w:p>
        </w:tc>
      </w:tr>
      <w:tr w:rsidR="00037CBA" w:rsidRPr="00352763" w14:paraId="4E012102" w14:textId="77777777">
        <w:trPr>
          <w:jc w:val="center"/>
        </w:trPr>
        <w:tc>
          <w:tcPr>
            <w:tcW w:w="3118" w:type="dxa"/>
            <w:shd w:val="clear" w:color="auto" w:fill="EDEDED"/>
            <w:tcMar>
              <w:top w:w="80" w:type="dxa"/>
              <w:left w:w="100" w:type="dxa"/>
              <w:bottom w:w="80" w:type="dxa"/>
              <w:right w:w="100" w:type="dxa"/>
            </w:tcMar>
          </w:tcPr>
          <w:p w14:paraId="4A5B19FD" w14:textId="77777777" w:rsidR="00037CBA" w:rsidRPr="00352763" w:rsidRDefault="00727F0E">
            <w:pPr>
              <w:rPr>
                <w:lang w:val="lv-LV"/>
              </w:rPr>
            </w:pPr>
            <w:r w:rsidRPr="00352763">
              <w:rPr>
                <w:b/>
                <w:sz w:val="18"/>
                <w:lang w:val="lv-LV"/>
              </w:rPr>
              <w:t>Izpildes vieta</w:t>
            </w:r>
          </w:p>
        </w:tc>
        <w:tc>
          <w:tcPr>
            <w:tcW w:w="6520" w:type="dxa"/>
            <w:tcMar>
              <w:top w:w="80" w:type="dxa"/>
              <w:left w:w="100" w:type="dxa"/>
              <w:bottom w:w="80" w:type="dxa"/>
              <w:right w:w="100" w:type="dxa"/>
            </w:tcMar>
          </w:tcPr>
          <w:p w14:paraId="2400CE90" w14:textId="77777777" w:rsidR="00037CBA" w:rsidRPr="00352763" w:rsidRDefault="00727F0E">
            <w:pPr>
              <w:rPr>
                <w:lang w:val="lv-LV"/>
              </w:rPr>
            </w:pPr>
            <w:r w:rsidRPr="00352763">
              <w:rPr>
                <w:sz w:val="18"/>
                <w:lang w:val="lv-LV"/>
              </w:rPr>
              <w:t>Atmodas iela 5, Aizpute, Dienvidkurzemes novads, LV-3456</w:t>
            </w:r>
          </w:p>
        </w:tc>
      </w:tr>
      <w:tr w:rsidR="00037CBA" w:rsidRPr="00352763" w14:paraId="4EC81944" w14:textId="77777777">
        <w:trPr>
          <w:jc w:val="center"/>
        </w:trPr>
        <w:tc>
          <w:tcPr>
            <w:tcW w:w="3118" w:type="dxa"/>
            <w:shd w:val="clear" w:color="auto" w:fill="EDEDED"/>
            <w:tcMar>
              <w:top w:w="80" w:type="dxa"/>
              <w:left w:w="100" w:type="dxa"/>
              <w:bottom w:w="80" w:type="dxa"/>
              <w:right w:w="100" w:type="dxa"/>
            </w:tcMar>
          </w:tcPr>
          <w:p w14:paraId="1C5C3A7F" w14:textId="77777777" w:rsidR="00037CBA" w:rsidRPr="00352763" w:rsidRDefault="00727F0E">
            <w:pPr>
              <w:rPr>
                <w:lang w:val="lv-LV"/>
              </w:rPr>
            </w:pPr>
            <w:r w:rsidRPr="00352763">
              <w:rPr>
                <w:b/>
                <w:sz w:val="18"/>
                <w:lang w:val="lv-LV"/>
              </w:rPr>
              <w:t>Kultūras piemineklis</w:t>
            </w:r>
          </w:p>
        </w:tc>
        <w:tc>
          <w:tcPr>
            <w:tcW w:w="6520" w:type="dxa"/>
            <w:tcMar>
              <w:top w:w="80" w:type="dxa"/>
              <w:left w:w="100" w:type="dxa"/>
              <w:bottom w:w="80" w:type="dxa"/>
              <w:right w:w="100" w:type="dxa"/>
            </w:tcMar>
          </w:tcPr>
          <w:p w14:paraId="193CDBC7" w14:textId="77777777" w:rsidR="00037CBA" w:rsidRPr="00352763" w:rsidRDefault="00727F0E">
            <w:pPr>
              <w:rPr>
                <w:lang w:val="lv-LV"/>
              </w:rPr>
            </w:pPr>
            <w:r w:rsidRPr="00352763">
              <w:rPr>
                <w:sz w:val="18"/>
                <w:lang w:val="lv-LV"/>
              </w:rPr>
              <w:t xml:space="preserve">Valsts nozīmes arhitektūras piemineklis Nr. 9291 – </w:t>
            </w:r>
            <w:proofErr w:type="spellStart"/>
            <w:r w:rsidRPr="00352763">
              <w:rPr>
                <w:sz w:val="18"/>
                <w:lang w:val="lv-LV"/>
              </w:rPr>
              <w:t>Osten</w:t>
            </w:r>
            <w:proofErr w:type="spellEnd"/>
            <w:r w:rsidRPr="00352763">
              <w:rPr>
                <w:sz w:val="18"/>
                <w:lang w:val="lv-LV"/>
              </w:rPr>
              <w:t>-</w:t>
            </w:r>
            <w:proofErr w:type="spellStart"/>
            <w:r w:rsidRPr="00352763">
              <w:rPr>
                <w:sz w:val="18"/>
                <w:lang w:val="lv-LV"/>
              </w:rPr>
              <w:t>Sakenu</w:t>
            </w:r>
            <w:proofErr w:type="spellEnd"/>
            <w:r w:rsidRPr="00352763">
              <w:rPr>
                <w:sz w:val="18"/>
                <w:lang w:val="lv-LV"/>
              </w:rPr>
              <w:t xml:space="preserve"> nams “</w:t>
            </w:r>
            <w:proofErr w:type="spellStart"/>
            <w:r w:rsidRPr="00352763">
              <w:rPr>
                <w:sz w:val="18"/>
                <w:lang w:val="lv-LV"/>
              </w:rPr>
              <w:t>Amalienburga</w:t>
            </w:r>
            <w:proofErr w:type="spellEnd"/>
            <w:r w:rsidRPr="00352763">
              <w:rPr>
                <w:sz w:val="18"/>
                <w:lang w:val="lv-LV"/>
              </w:rPr>
              <w:t>”</w:t>
            </w:r>
          </w:p>
        </w:tc>
      </w:tr>
      <w:tr w:rsidR="00037CBA" w:rsidRPr="00352763" w14:paraId="509157B0" w14:textId="77777777">
        <w:trPr>
          <w:jc w:val="center"/>
        </w:trPr>
        <w:tc>
          <w:tcPr>
            <w:tcW w:w="3118" w:type="dxa"/>
            <w:shd w:val="clear" w:color="auto" w:fill="EDEDED"/>
            <w:tcMar>
              <w:top w:w="80" w:type="dxa"/>
              <w:left w:w="100" w:type="dxa"/>
              <w:bottom w:w="80" w:type="dxa"/>
              <w:right w:w="100" w:type="dxa"/>
            </w:tcMar>
          </w:tcPr>
          <w:p w14:paraId="6D7E137A" w14:textId="77777777" w:rsidR="00037CBA" w:rsidRPr="00352763" w:rsidRDefault="00727F0E">
            <w:pPr>
              <w:rPr>
                <w:lang w:val="lv-LV"/>
              </w:rPr>
            </w:pPr>
            <w:r w:rsidRPr="00352763">
              <w:rPr>
                <w:b/>
                <w:sz w:val="18"/>
                <w:lang w:val="lv-LV"/>
              </w:rPr>
              <w:lastRenderedPageBreak/>
              <w:t>Paredzamā līgumcena</w:t>
            </w:r>
          </w:p>
        </w:tc>
        <w:tc>
          <w:tcPr>
            <w:tcW w:w="6520" w:type="dxa"/>
            <w:tcMar>
              <w:top w:w="80" w:type="dxa"/>
              <w:left w:w="100" w:type="dxa"/>
              <w:bottom w:w="80" w:type="dxa"/>
              <w:right w:w="100" w:type="dxa"/>
            </w:tcMar>
          </w:tcPr>
          <w:p w14:paraId="18BE1DFE" w14:textId="0E15323D" w:rsidR="009213EF" w:rsidRPr="00352763" w:rsidRDefault="00AF65E1" w:rsidP="009213EF">
            <w:pPr>
              <w:rPr>
                <w:sz w:val="18"/>
                <w:lang w:val="lv-LV"/>
              </w:rPr>
            </w:pPr>
            <w:r w:rsidRPr="00352763">
              <w:rPr>
                <w:sz w:val="18"/>
                <w:lang w:val="lv-LV"/>
              </w:rPr>
              <w:t>240439,27 EUR bez PVN</w:t>
            </w:r>
          </w:p>
        </w:tc>
      </w:tr>
      <w:tr w:rsidR="00037CBA" w:rsidRPr="00352763" w14:paraId="10BF7908" w14:textId="77777777">
        <w:trPr>
          <w:jc w:val="center"/>
        </w:trPr>
        <w:tc>
          <w:tcPr>
            <w:tcW w:w="3118" w:type="dxa"/>
            <w:shd w:val="clear" w:color="auto" w:fill="EDEDED"/>
            <w:tcMar>
              <w:top w:w="80" w:type="dxa"/>
              <w:left w:w="100" w:type="dxa"/>
              <w:bottom w:w="80" w:type="dxa"/>
              <w:right w:w="100" w:type="dxa"/>
            </w:tcMar>
          </w:tcPr>
          <w:p w14:paraId="72DDE08A" w14:textId="77777777" w:rsidR="00037CBA" w:rsidRPr="00352763" w:rsidRDefault="00727F0E">
            <w:pPr>
              <w:rPr>
                <w:lang w:val="lv-LV"/>
              </w:rPr>
            </w:pPr>
            <w:r w:rsidRPr="00352763">
              <w:rPr>
                <w:b/>
                <w:sz w:val="18"/>
                <w:lang w:val="lv-LV"/>
              </w:rPr>
              <w:t>Līguma izpildes termiņš</w:t>
            </w:r>
          </w:p>
        </w:tc>
        <w:tc>
          <w:tcPr>
            <w:tcW w:w="6520" w:type="dxa"/>
            <w:tcMar>
              <w:top w:w="80" w:type="dxa"/>
              <w:left w:w="100" w:type="dxa"/>
              <w:bottom w:w="80" w:type="dxa"/>
              <w:right w:w="100" w:type="dxa"/>
            </w:tcMar>
          </w:tcPr>
          <w:p w14:paraId="44FBF3A9" w14:textId="4E7490FB" w:rsidR="00037CBA" w:rsidRPr="00352763" w:rsidRDefault="00D0219A">
            <w:pPr>
              <w:rPr>
                <w:lang w:val="lv-LV"/>
              </w:rPr>
            </w:pPr>
            <w:r w:rsidRPr="00352763">
              <w:rPr>
                <w:sz w:val="18"/>
                <w:lang w:val="lv-LV"/>
              </w:rPr>
              <w:t xml:space="preserve">Līdz 2027. gada 1. </w:t>
            </w:r>
            <w:r w:rsidR="00CC67BD" w:rsidRPr="00352763">
              <w:rPr>
                <w:sz w:val="18"/>
                <w:lang w:val="lv-LV"/>
              </w:rPr>
              <w:t>oktobr</w:t>
            </w:r>
            <w:r w:rsidR="003539B9" w:rsidRPr="00352763">
              <w:rPr>
                <w:sz w:val="18"/>
                <w:lang w:val="lv-LV"/>
              </w:rPr>
              <w:t>im</w:t>
            </w:r>
          </w:p>
        </w:tc>
      </w:tr>
      <w:tr w:rsidR="00037CBA" w:rsidRPr="00352763" w14:paraId="2D416DC0" w14:textId="77777777">
        <w:trPr>
          <w:jc w:val="center"/>
        </w:trPr>
        <w:tc>
          <w:tcPr>
            <w:tcW w:w="3118" w:type="dxa"/>
            <w:shd w:val="clear" w:color="auto" w:fill="EDEDED"/>
            <w:tcMar>
              <w:top w:w="80" w:type="dxa"/>
              <w:left w:w="100" w:type="dxa"/>
              <w:bottom w:w="80" w:type="dxa"/>
              <w:right w:w="100" w:type="dxa"/>
            </w:tcMar>
          </w:tcPr>
          <w:p w14:paraId="1C92EB32" w14:textId="77777777" w:rsidR="00037CBA" w:rsidRPr="00352763" w:rsidRDefault="00727F0E">
            <w:pPr>
              <w:rPr>
                <w:lang w:val="lv-LV"/>
              </w:rPr>
            </w:pPr>
            <w:r w:rsidRPr="00352763">
              <w:rPr>
                <w:b/>
                <w:sz w:val="18"/>
                <w:lang w:val="lv-LV"/>
              </w:rPr>
              <w:t>Iepirkums dalīts daļās</w:t>
            </w:r>
          </w:p>
        </w:tc>
        <w:tc>
          <w:tcPr>
            <w:tcW w:w="6520" w:type="dxa"/>
            <w:tcMar>
              <w:top w:w="80" w:type="dxa"/>
              <w:left w:w="100" w:type="dxa"/>
              <w:bottom w:w="80" w:type="dxa"/>
              <w:right w:w="100" w:type="dxa"/>
            </w:tcMar>
          </w:tcPr>
          <w:p w14:paraId="4B5594FC" w14:textId="77777777" w:rsidR="00037CBA" w:rsidRPr="00352763" w:rsidRDefault="00727F0E">
            <w:pPr>
              <w:rPr>
                <w:lang w:val="lv-LV"/>
              </w:rPr>
            </w:pPr>
            <w:r w:rsidRPr="00352763">
              <w:rPr>
                <w:sz w:val="18"/>
                <w:lang w:val="lv-LV"/>
              </w:rPr>
              <w:t>Nē</w:t>
            </w:r>
          </w:p>
        </w:tc>
      </w:tr>
    </w:tbl>
    <w:p w14:paraId="421C2F4C" w14:textId="77777777" w:rsidR="00037CBA" w:rsidRPr="00352763" w:rsidRDefault="00037CBA">
      <w:pPr>
        <w:spacing w:after="20"/>
        <w:rPr>
          <w:lang w:val="lv-LV"/>
        </w:rPr>
      </w:pPr>
    </w:p>
    <w:p w14:paraId="4E4F5A90" w14:textId="76D48C0E" w:rsidR="00037CBA" w:rsidRPr="00352763" w:rsidRDefault="00727F0E" w:rsidP="00DE4F09">
      <w:pPr>
        <w:pStyle w:val="ListParagraph"/>
        <w:numPr>
          <w:ilvl w:val="1"/>
          <w:numId w:val="18"/>
        </w:numPr>
        <w:ind w:left="567" w:hanging="567"/>
        <w:rPr>
          <w:lang w:val="lv-LV"/>
        </w:rPr>
      </w:pPr>
      <w:r w:rsidRPr="00352763">
        <w:rPr>
          <w:lang w:val="lv-LV"/>
        </w:rPr>
        <w:t>Iepirkuma mērķis ir veikt Amālijas muižas jumta, skursteņu un būvkonstrukciju atjaunošanas darbus atbilstoši apstiprinātajam būvprojektam, tehniskajai specifikācijai, darbu apjomu sarakstam, kultūras pieminekļa saglabāšanas prasībām un citiem iepirkuma dokumentiem.</w:t>
      </w:r>
    </w:p>
    <w:p w14:paraId="55522BFD" w14:textId="2AD157F7" w:rsidR="00037CBA" w:rsidRPr="00352763" w:rsidRDefault="00727F0E" w:rsidP="00301B5C">
      <w:pPr>
        <w:pStyle w:val="ListParagraph"/>
        <w:numPr>
          <w:ilvl w:val="1"/>
          <w:numId w:val="18"/>
        </w:numPr>
        <w:spacing w:after="0"/>
        <w:ind w:left="567" w:hanging="567"/>
        <w:rPr>
          <w:lang w:val="lv-LV"/>
        </w:rPr>
      </w:pPr>
      <w:r w:rsidRPr="00352763">
        <w:rPr>
          <w:lang w:val="lv-LV"/>
        </w:rPr>
        <w:t>Būvdarbu apjomā cita starpā ietilpst:</w:t>
      </w:r>
    </w:p>
    <w:p w14:paraId="4C6E7568" w14:textId="77777777" w:rsidR="00037CBA" w:rsidRPr="00352763" w:rsidRDefault="00727F0E" w:rsidP="00DE4F09">
      <w:pPr>
        <w:pStyle w:val="ListBullet"/>
        <w:tabs>
          <w:tab w:val="clear" w:pos="360"/>
          <w:tab w:val="num" w:pos="1080"/>
        </w:tabs>
        <w:spacing w:after="40" w:line="247" w:lineRule="auto"/>
        <w:ind w:left="1080"/>
        <w:rPr>
          <w:lang w:val="lv-LV"/>
        </w:rPr>
      </w:pPr>
      <w:r w:rsidRPr="00352763">
        <w:rPr>
          <w:lang w:val="lv-LV"/>
        </w:rPr>
        <w:t>būvlaukuma sagatavošanas, uzturēšanas un ar darbu organizāciju saistītie darbi;</w:t>
      </w:r>
    </w:p>
    <w:p w14:paraId="449AF138" w14:textId="31A63C3B" w:rsidR="00037CBA" w:rsidRPr="00352763" w:rsidRDefault="00727F0E" w:rsidP="00DE4F09">
      <w:pPr>
        <w:pStyle w:val="ListBullet"/>
        <w:tabs>
          <w:tab w:val="clear" w:pos="360"/>
          <w:tab w:val="num" w:pos="1080"/>
        </w:tabs>
        <w:spacing w:after="40" w:line="247" w:lineRule="auto"/>
        <w:ind w:left="1080"/>
        <w:rPr>
          <w:lang w:val="lv-LV"/>
        </w:rPr>
      </w:pPr>
      <w:r w:rsidRPr="00352763">
        <w:rPr>
          <w:lang w:val="lv-LV"/>
        </w:rPr>
        <w:t>skursteņu atjaunošanas darbi;</w:t>
      </w:r>
    </w:p>
    <w:p w14:paraId="0724D467" w14:textId="77777777" w:rsidR="00037CBA" w:rsidRPr="00352763" w:rsidRDefault="00727F0E" w:rsidP="00DE4F09">
      <w:pPr>
        <w:pStyle w:val="ListBullet"/>
        <w:tabs>
          <w:tab w:val="clear" w:pos="360"/>
          <w:tab w:val="num" w:pos="1080"/>
        </w:tabs>
        <w:spacing w:after="40" w:line="247" w:lineRule="auto"/>
        <w:ind w:left="1080"/>
        <w:rPr>
          <w:lang w:val="lv-LV"/>
        </w:rPr>
      </w:pPr>
      <w:r w:rsidRPr="00352763">
        <w:rPr>
          <w:lang w:val="lv-LV"/>
        </w:rPr>
        <w:t>jumta skārda un dakstiņu seguma, jumta mezglu un saistīto elementu atjaunošanas darbi;</w:t>
      </w:r>
    </w:p>
    <w:p w14:paraId="2AF52BD7" w14:textId="77777777" w:rsidR="00037CBA" w:rsidRPr="00352763" w:rsidRDefault="00727F0E" w:rsidP="00DE4F09">
      <w:pPr>
        <w:pStyle w:val="ListBullet"/>
        <w:tabs>
          <w:tab w:val="clear" w:pos="360"/>
          <w:tab w:val="num" w:pos="1080"/>
        </w:tabs>
        <w:spacing w:after="40" w:line="247" w:lineRule="auto"/>
        <w:ind w:left="1080"/>
        <w:rPr>
          <w:lang w:val="lv-LV"/>
        </w:rPr>
      </w:pPr>
      <w:r w:rsidRPr="00352763">
        <w:rPr>
          <w:lang w:val="lv-LV"/>
        </w:rPr>
        <w:t>bojāto koka un citu būvkonstrukciju atjaunošana, nomaiņa vai pastiprināšana atbilstoši būvprojektam;</w:t>
      </w:r>
    </w:p>
    <w:p w14:paraId="1A9FA855" w14:textId="77777777" w:rsidR="00037CBA" w:rsidRPr="00352763" w:rsidRDefault="00727F0E" w:rsidP="00DE4F09">
      <w:pPr>
        <w:pStyle w:val="ListBullet"/>
        <w:tabs>
          <w:tab w:val="clear" w:pos="360"/>
          <w:tab w:val="num" w:pos="1080"/>
        </w:tabs>
        <w:spacing w:after="40" w:line="247" w:lineRule="auto"/>
        <w:ind w:left="1080"/>
        <w:rPr>
          <w:lang w:val="lv-LV"/>
        </w:rPr>
      </w:pPr>
      <w:r w:rsidRPr="00352763">
        <w:rPr>
          <w:lang w:val="lv-LV"/>
        </w:rPr>
        <w:t>visi būvprojektā un darbu apjomu sarakstā paredzētie saistītie palīgdarbi, materiāli, mehānismi, aizsardzības pasākumi, būvgruži, dokumentācija un objekta nodošanai nepieciešamās darbības.</w:t>
      </w:r>
    </w:p>
    <w:p w14:paraId="7A097475" w14:textId="1DBD667D" w:rsidR="00037CBA" w:rsidRPr="00352763" w:rsidRDefault="00727F0E" w:rsidP="00DE4F09">
      <w:pPr>
        <w:pStyle w:val="ListParagraph"/>
        <w:numPr>
          <w:ilvl w:val="1"/>
          <w:numId w:val="18"/>
        </w:numPr>
        <w:ind w:left="567" w:hanging="567"/>
        <w:rPr>
          <w:lang w:val="lv-LV"/>
        </w:rPr>
      </w:pPr>
      <w:r w:rsidRPr="00352763">
        <w:rPr>
          <w:lang w:val="lv-LV"/>
        </w:rPr>
        <w:t>Iepirkuma priekšmetā nav iekļauti tie projekta inženiertīklu un teritorijas labiekārtošanas darbi, kas nav ietverti šim iepirkumam pievienotajā būvprojektā un darbu apjomu sarakstā.</w:t>
      </w:r>
    </w:p>
    <w:p w14:paraId="57C59374" w14:textId="37F286E2" w:rsidR="00037CBA" w:rsidRPr="00352763" w:rsidRDefault="00727F0E" w:rsidP="00DE4F09">
      <w:pPr>
        <w:pStyle w:val="ListParagraph"/>
        <w:numPr>
          <w:ilvl w:val="1"/>
          <w:numId w:val="18"/>
        </w:numPr>
        <w:ind w:left="567" w:hanging="567"/>
        <w:rPr>
          <w:lang w:val="lv-LV"/>
        </w:rPr>
      </w:pPr>
      <w:r w:rsidRPr="00352763">
        <w:rPr>
          <w:lang w:val="lv-LV"/>
        </w:rPr>
        <w:t xml:space="preserve">Pretendentam, sagatavojot piedāvājumu un veicot darbus, jāņem vērā, ka objekts ir valsts nozīmes kultūras piemineklis. Būvdarbi veicami saudzējoši, saglabājot aizsargājamās kultūrvēsturiskās vērtības un ievērojot būvprojekta autora, </w:t>
      </w:r>
      <w:proofErr w:type="spellStart"/>
      <w:r w:rsidRPr="00352763">
        <w:rPr>
          <w:lang w:val="lv-LV"/>
        </w:rPr>
        <w:t>autoruzrauga</w:t>
      </w:r>
      <w:proofErr w:type="spellEnd"/>
      <w:r w:rsidRPr="00352763">
        <w:rPr>
          <w:lang w:val="lv-LV"/>
        </w:rPr>
        <w:t>, būvuzrauga un kompetento institūciju prasības.</w:t>
      </w:r>
    </w:p>
    <w:p w14:paraId="51B6B928" w14:textId="23800455" w:rsidR="00037CBA" w:rsidRPr="00352763" w:rsidRDefault="00727F0E" w:rsidP="00DE4F09">
      <w:pPr>
        <w:pStyle w:val="ListParagraph"/>
        <w:numPr>
          <w:ilvl w:val="1"/>
          <w:numId w:val="18"/>
        </w:numPr>
        <w:ind w:left="567" w:hanging="567"/>
        <w:rPr>
          <w:lang w:val="lv-LV"/>
        </w:rPr>
      </w:pPr>
      <w:r w:rsidRPr="00352763">
        <w:rPr>
          <w:lang w:val="lv-LV"/>
        </w:rPr>
        <w:t>Pasūtītājs nepieļauj piedāvājuma variantus. Katrs Pretendents iesniedz vienu piedāvājumu par visu iepirkuma priekšmetu.</w:t>
      </w:r>
    </w:p>
    <w:p w14:paraId="69EA2293" w14:textId="615DD3B3" w:rsidR="00037CBA" w:rsidRPr="00352763" w:rsidRDefault="00727F0E" w:rsidP="00DE4F09">
      <w:pPr>
        <w:pStyle w:val="ListParagraph"/>
        <w:numPr>
          <w:ilvl w:val="1"/>
          <w:numId w:val="18"/>
        </w:numPr>
        <w:ind w:left="567" w:hanging="567"/>
        <w:rPr>
          <w:lang w:val="lv-LV"/>
        </w:rPr>
      </w:pPr>
      <w:r w:rsidRPr="00352763">
        <w:rPr>
          <w:lang w:val="lv-LV"/>
        </w:rPr>
        <w:t>Objekta apskate nav obligāta, bet ir ieteicama. Apskates laiks iepriekš jāsaskaņo ar Pasūtītāja kontaktpersonu. Objekta neapskatīšana neatbrīvo Pretendentu no pienākuma pilnībā izvērtēt iepirkuma dokumentus un iekļaut cenā visus līguma izpildei nepieciešamos izdevumus.</w:t>
      </w:r>
    </w:p>
    <w:p w14:paraId="563D4295" w14:textId="686070AB" w:rsidR="00037CBA" w:rsidRPr="00352763" w:rsidRDefault="00727F0E" w:rsidP="00DE4F09">
      <w:pPr>
        <w:pStyle w:val="Heading1"/>
        <w:numPr>
          <w:ilvl w:val="0"/>
          <w:numId w:val="18"/>
        </w:numPr>
        <w:rPr>
          <w:lang w:val="lv-LV"/>
        </w:rPr>
      </w:pPr>
      <w:r w:rsidRPr="00352763">
        <w:rPr>
          <w:rFonts w:ascii="Aptos" w:hAnsi="Aptos"/>
          <w:lang w:val="lv-LV"/>
        </w:rPr>
        <w:t>IEPIRKUMA DOKUMENTI UN TO PIEMĒROŠANA</w:t>
      </w:r>
    </w:p>
    <w:p w14:paraId="07303E86" w14:textId="31CDC96D" w:rsidR="00037CBA" w:rsidRPr="00352763" w:rsidRDefault="00727F0E" w:rsidP="00301B5C">
      <w:pPr>
        <w:pStyle w:val="ListParagraph"/>
        <w:numPr>
          <w:ilvl w:val="1"/>
          <w:numId w:val="18"/>
        </w:numPr>
        <w:spacing w:after="0"/>
        <w:ind w:left="567" w:hanging="567"/>
        <w:rPr>
          <w:lang w:val="lv-LV"/>
        </w:rPr>
      </w:pPr>
      <w:r w:rsidRPr="00352763">
        <w:rPr>
          <w:lang w:val="lv-LV"/>
        </w:rPr>
        <w:t>Iepirkuma dokumentāciju veido:</w:t>
      </w:r>
    </w:p>
    <w:p w14:paraId="60DB5FD6" w14:textId="77777777" w:rsidR="00037CBA" w:rsidRPr="00352763" w:rsidRDefault="00727F0E" w:rsidP="00301B5C">
      <w:pPr>
        <w:pStyle w:val="ListBullet"/>
        <w:tabs>
          <w:tab w:val="clear" w:pos="360"/>
          <w:tab w:val="num" w:pos="1080"/>
        </w:tabs>
        <w:spacing w:after="40" w:line="247" w:lineRule="auto"/>
        <w:ind w:left="1080"/>
        <w:rPr>
          <w:lang w:val="lv-LV"/>
        </w:rPr>
      </w:pPr>
      <w:r w:rsidRPr="00352763">
        <w:rPr>
          <w:lang w:val="lv-LV"/>
        </w:rPr>
        <w:t>šis Nolikums un tā pielikumi;</w:t>
      </w:r>
    </w:p>
    <w:p w14:paraId="0B7A107B" w14:textId="2BC6BC29" w:rsidR="00037CBA" w:rsidRPr="00DD3FFF" w:rsidRDefault="00853817" w:rsidP="00853817">
      <w:pPr>
        <w:pStyle w:val="ListBullet"/>
        <w:tabs>
          <w:tab w:val="clear" w:pos="360"/>
          <w:tab w:val="num" w:pos="1080"/>
        </w:tabs>
        <w:spacing w:after="40" w:line="247" w:lineRule="auto"/>
        <w:ind w:left="1080"/>
        <w:rPr>
          <w:lang w:val="lv-LV"/>
        </w:rPr>
      </w:pPr>
      <w:r w:rsidRPr="00DD3FFF">
        <w:rPr>
          <w:lang w:val="lv-LV"/>
        </w:rPr>
        <w:t>a</w:t>
      </w:r>
      <w:r w:rsidR="00727F0E" w:rsidRPr="00DD3FFF">
        <w:rPr>
          <w:lang w:val="lv-LV"/>
        </w:rPr>
        <w:t>pstiprinātais būvprojekts un tā daļas</w:t>
      </w:r>
      <w:r w:rsidRPr="00DD3FFF">
        <w:rPr>
          <w:lang w:val="lv-LV"/>
        </w:rPr>
        <w:t>, tehniskā specifikācija;</w:t>
      </w:r>
    </w:p>
    <w:p w14:paraId="64D6F23B" w14:textId="35471E58" w:rsidR="00037CBA" w:rsidRPr="00DD3FFF" w:rsidRDefault="00727F0E" w:rsidP="00301B5C">
      <w:pPr>
        <w:pStyle w:val="ListBullet"/>
        <w:tabs>
          <w:tab w:val="clear" w:pos="360"/>
          <w:tab w:val="num" w:pos="1080"/>
        </w:tabs>
        <w:spacing w:after="40" w:line="247" w:lineRule="auto"/>
        <w:ind w:left="1080"/>
        <w:rPr>
          <w:lang w:val="lv-LV"/>
        </w:rPr>
      </w:pPr>
      <w:r w:rsidRPr="00DD3FFF">
        <w:rPr>
          <w:lang w:val="lv-LV"/>
        </w:rPr>
        <w:t xml:space="preserve">darbu apjomu saraksts </w:t>
      </w:r>
      <w:r w:rsidR="00DD3FFF" w:rsidRPr="00DD3FFF">
        <w:rPr>
          <w:lang w:val="lv-LV"/>
        </w:rPr>
        <w:t>–</w:t>
      </w:r>
      <w:r w:rsidRPr="00DD3FFF">
        <w:rPr>
          <w:lang w:val="lv-LV"/>
        </w:rPr>
        <w:t xml:space="preserve"> finanšu piedāvājuma Excel veidlapa;</w:t>
      </w:r>
    </w:p>
    <w:p w14:paraId="2517C070" w14:textId="53CF71A5" w:rsidR="00037CBA" w:rsidRPr="00352763" w:rsidRDefault="00727F0E" w:rsidP="00301B5C">
      <w:pPr>
        <w:pStyle w:val="ListBullet"/>
        <w:tabs>
          <w:tab w:val="clear" w:pos="360"/>
          <w:tab w:val="num" w:pos="1080"/>
        </w:tabs>
        <w:spacing w:after="40" w:line="247" w:lineRule="auto"/>
        <w:ind w:left="1080"/>
        <w:rPr>
          <w:lang w:val="lv-LV"/>
        </w:rPr>
      </w:pPr>
      <w:r w:rsidRPr="00352763">
        <w:rPr>
          <w:lang w:val="lv-LV"/>
        </w:rPr>
        <w:t>iepirkuma līguma projekts</w:t>
      </w:r>
      <w:r w:rsidR="00DD3FFF">
        <w:rPr>
          <w:lang w:val="lv-LV"/>
        </w:rPr>
        <w:t xml:space="preserve"> (šī nolikuma Pielikumā)</w:t>
      </w:r>
      <w:r w:rsidRPr="00352763">
        <w:rPr>
          <w:lang w:val="lv-LV"/>
        </w:rPr>
        <w:t>;</w:t>
      </w:r>
    </w:p>
    <w:p w14:paraId="1B3E5DF5" w14:textId="77777777" w:rsidR="00037CBA" w:rsidRPr="00352763" w:rsidRDefault="00727F0E" w:rsidP="00301B5C">
      <w:pPr>
        <w:pStyle w:val="ListBullet"/>
        <w:tabs>
          <w:tab w:val="clear" w:pos="360"/>
          <w:tab w:val="num" w:pos="1080"/>
        </w:tabs>
        <w:spacing w:after="40" w:line="247" w:lineRule="auto"/>
        <w:ind w:left="1080"/>
        <w:rPr>
          <w:lang w:val="lv-LV"/>
        </w:rPr>
      </w:pPr>
      <w:r w:rsidRPr="00352763">
        <w:rPr>
          <w:lang w:val="lv-LV"/>
        </w:rPr>
        <w:t>PVS publicētie skaidrojumi un grozījumi.</w:t>
      </w:r>
    </w:p>
    <w:p w14:paraId="42A74E9B" w14:textId="49C5ABB2" w:rsidR="00037CBA" w:rsidRPr="00352763" w:rsidRDefault="00727F0E" w:rsidP="00301B5C">
      <w:pPr>
        <w:pStyle w:val="ListParagraph"/>
        <w:numPr>
          <w:ilvl w:val="1"/>
          <w:numId w:val="18"/>
        </w:numPr>
        <w:ind w:left="567" w:hanging="567"/>
        <w:jc w:val="both"/>
        <w:rPr>
          <w:lang w:val="lv-LV"/>
        </w:rPr>
      </w:pPr>
      <w:r w:rsidRPr="00352763">
        <w:rPr>
          <w:lang w:val="lv-LV"/>
        </w:rPr>
        <w:t>Ja Pretendents konstatē pretrunas, neskaidrības vai iespējamu kļūdu būvprojektā, darbu apjomos vai citos dokumentos, tas savlaicīgi rakstveidā pieprasa Pasūtītājam skaidrojumu pirms piedāvājuma iesniegšanas termiņa.</w:t>
      </w:r>
    </w:p>
    <w:p w14:paraId="277F588B" w14:textId="1FEA488D" w:rsidR="00037CBA" w:rsidRPr="00352763" w:rsidRDefault="00727F0E" w:rsidP="00301B5C">
      <w:pPr>
        <w:pStyle w:val="ListParagraph"/>
        <w:numPr>
          <w:ilvl w:val="1"/>
          <w:numId w:val="18"/>
        </w:numPr>
        <w:ind w:left="567" w:hanging="567"/>
        <w:jc w:val="both"/>
        <w:rPr>
          <w:lang w:val="lv-LV"/>
        </w:rPr>
      </w:pPr>
      <w:r w:rsidRPr="00352763">
        <w:rPr>
          <w:lang w:val="lv-LV"/>
        </w:rPr>
        <w:t>Atsauces uz standartiem, ražotājiem, materiāliem, izstrādājumiem vai tehnoloģijām interpretējamas kopā ar vārdiem “vai ekvivalents”, ja vien konkrēts risinājums nav objektīvi nepieciešams kultūras pieminekļa saglabāšanai un šī nepieciešamība ir pamatota būvprojektā vai citos saistošajos dokumentos.</w:t>
      </w:r>
    </w:p>
    <w:p w14:paraId="5B7483DE" w14:textId="19D4E50B" w:rsidR="00037CBA" w:rsidRPr="00352763" w:rsidRDefault="00727F0E" w:rsidP="00DE4F09">
      <w:pPr>
        <w:pStyle w:val="Heading1"/>
        <w:numPr>
          <w:ilvl w:val="0"/>
          <w:numId w:val="18"/>
        </w:numPr>
        <w:rPr>
          <w:lang w:val="lv-LV"/>
        </w:rPr>
      </w:pPr>
      <w:r w:rsidRPr="00352763">
        <w:rPr>
          <w:rFonts w:ascii="Aptos" w:hAnsi="Aptos"/>
          <w:lang w:val="lv-LV"/>
        </w:rPr>
        <w:lastRenderedPageBreak/>
        <w:t>SAZIŅA, JAUTĀJUMI UN GROZĪJUMI</w:t>
      </w:r>
    </w:p>
    <w:p w14:paraId="1FF3BE68" w14:textId="12B7E4FE" w:rsidR="00037CBA" w:rsidRPr="00352763" w:rsidRDefault="00727F0E" w:rsidP="007C7D28">
      <w:pPr>
        <w:pStyle w:val="ListParagraph"/>
        <w:numPr>
          <w:ilvl w:val="1"/>
          <w:numId w:val="18"/>
        </w:numPr>
        <w:ind w:left="567" w:hanging="567"/>
        <w:jc w:val="both"/>
        <w:rPr>
          <w:lang w:val="lv-LV"/>
        </w:rPr>
      </w:pPr>
      <w:r w:rsidRPr="00352763">
        <w:rPr>
          <w:lang w:val="lv-LV"/>
        </w:rPr>
        <w:t>Saziņa iepirkuma procedūras ietvaros notiek latviešu valodā, izmantojot PVS publicēto informāciju un Pasūtītāja e-pastu</w:t>
      </w:r>
      <w:r w:rsidR="00C14345" w:rsidRPr="00352763">
        <w:rPr>
          <w:lang w:val="lv-LV"/>
        </w:rPr>
        <w:t xml:space="preserve"> </w:t>
      </w:r>
      <w:hyperlink r:id="rId9" w:history="1">
        <w:r w:rsidR="00C14345" w:rsidRPr="00352763">
          <w:rPr>
            <w:u w:val="single"/>
            <w:lang w:val="lv-LV"/>
          </w:rPr>
          <w:t>info@amalienburg.lv</w:t>
        </w:r>
      </w:hyperlink>
      <w:r w:rsidR="00C14345" w:rsidRPr="00352763">
        <w:rPr>
          <w:u w:val="single"/>
          <w:lang w:val="lv-LV"/>
        </w:rPr>
        <w:t>.</w:t>
      </w:r>
    </w:p>
    <w:p w14:paraId="64DC5EB1" w14:textId="33D88EE9" w:rsidR="00037CBA" w:rsidRPr="00352763" w:rsidRDefault="00727F0E" w:rsidP="007C7D28">
      <w:pPr>
        <w:pStyle w:val="ListParagraph"/>
        <w:numPr>
          <w:ilvl w:val="1"/>
          <w:numId w:val="18"/>
        </w:numPr>
        <w:ind w:left="567" w:hanging="567"/>
        <w:jc w:val="both"/>
        <w:rPr>
          <w:lang w:val="lv-LV"/>
        </w:rPr>
      </w:pPr>
      <w:r w:rsidRPr="00352763">
        <w:rPr>
          <w:lang w:val="lv-LV"/>
        </w:rPr>
        <w:t>Jautājumā norāda iepirkuma nosaukumu. Jautājumus ieteicams iesniegt ne vēlāk kā piecas darbdienas pirms piedāvājumu iesniegšanas termiņa, lai Pasūtītājs varētu savlaicīgi sniegt atbildi visiem ieinteresētajiem piegādātājiem.</w:t>
      </w:r>
    </w:p>
    <w:p w14:paraId="75298E01" w14:textId="20E62FBE" w:rsidR="00037CBA" w:rsidRPr="00352763" w:rsidRDefault="00727F0E" w:rsidP="007C7D28">
      <w:pPr>
        <w:pStyle w:val="ListParagraph"/>
        <w:numPr>
          <w:ilvl w:val="1"/>
          <w:numId w:val="18"/>
        </w:numPr>
        <w:ind w:left="567" w:hanging="567"/>
        <w:jc w:val="both"/>
        <w:rPr>
          <w:lang w:val="lv-LV"/>
        </w:rPr>
      </w:pPr>
      <w:r w:rsidRPr="00352763">
        <w:rPr>
          <w:lang w:val="lv-LV"/>
        </w:rPr>
        <w:t>Būtiski skaidrojumi un informācija, kas var ietekmēt piedāvājuma sagatavošanu, tiek publicēti PVS, nodrošinot vienādu informācijas pieejamību visiem piegādātājiem.</w:t>
      </w:r>
    </w:p>
    <w:p w14:paraId="5639B72B" w14:textId="2E7E626A" w:rsidR="00037CBA" w:rsidRPr="00352763" w:rsidRDefault="00727F0E" w:rsidP="007C7D28">
      <w:pPr>
        <w:pStyle w:val="ListParagraph"/>
        <w:numPr>
          <w:ilvl w:val="1"/>
          <w:numId w:val="18"/>
        </w:numPr>
        <w:ind w:left="567" w:hanging="567"/>
        <w:jc w:val="both"/>
        <w:rPr>
          <w:lang w:val="lv-LV"/>
        </w:rPr>
      </w:pPr>
      <w:r w:rsidRPr="00352763">
        <w:rPr>
          <w:lang w:val="lv-LV"/>
        </w:rPr>
        <w:t>Grozījumus iepirkuma dokumentācijā Pasūtītājs veic MK Nr. 104 noteiktajā kārtībā. Ja tiek publicēti grozījumi, Pasūtītājs nodrošina, ka pēc grozījumu publicēšanas līdz piedāvājumu iesniegšanas termiņam paliek vismaz piecas darbdienas.</w:t>
      </w:r>
    </w:p>
    <w:p w14:paraId="7F34E1BB" w14:textId="25B045D9" w:rsidR="00037CBA" w:rsidRPr="00352763" w:rsidRDefault="00727F0E" w:rsidP="00DE4F09">
      <w:pPr>
        <w:pStyle w:val="Heading1"/>
        <w:numPr>
          <w:ilvl w:val="0"/>
          <w:numId w:val="18"/>
        </w:numPr>
        <w:rPr>
          <w:lang w:val="lv-LV"/>
        </w:rPr>
      </w:pPr>
      <w:r w:rsidRPr="00352763">
        <w:rPr>
          <w:rFonts w:ascii="Aptos" w:hAnsi="Aptos"/>
          <w:lang w:val="lv-LV"/>
        </w:rPr>
        <w:t>PIEDĀVĀJUMA IESNIEGŠANA UN NOFORMĒJUMS</w:t>
      </w:r>
    </w:p>
    <w:p w14:paraId="2AC4BF77" w14:textId="0204F68A" w:rsidR="00037CBA" w:rsidRPr="002B5661" w:rsidRDefault="00727F0E" w:rsidP="007C7D28">
      <w:pPr>
        <w:pStyle w:val="ListParagraph"/>
        <w:numPr>
          <w:ilvl w:val="1"/>
          <w:numId w:val="18"/>
        </w:numPr>
        <w:ind w:left="567" w:hanging="567"/>
        <w:jc w:val="both"/>
        <w:rPr>
          <w:lang w:val="lv-LV"/>
        </w:rPr>
      </w:pPr>
      <w:r w:rsidRPr="002B5661">
        <w:rPr>
          <w:lang w:val="lv-LV"/>
        </w:rPr>
        <w:t xml:space="preserve">Piedāvājuma iesniegšanas termiņš: </w:t>
      </w:r>
      <w:r w:rsidR="002B5661" w:rsidRPr="002B5661">
        <w:rPr>
          <w:lang w:val="lv-LV"/>
        </w:rPr>
        <w:t>2026. gada 2</w:t>
      </w:r>
      <w:r w:rsidR="00F27A7D">
        <w:rPr>
          <w:lang w:val="lv-LV"/>
        </w:rPr>
        <w:t>8</w:t>
      </w:r>
      <w:r w:rsidR="002B5661" w:rsidRPr="002B5661">
        <w:rPr>
          <w:lang w:val="lv-LV"/>
        </w:rPr>
        <w:t>. septembris plkst. 23:59</w:t>
      </w:r>
      <w:r w:rsidRPr="002B5661">
        <w:rPr>
          <w:lang w:val="lv-LV"/>
        </w:rPr>
        <w:t>.</w:t>
      </w:r>
    </w:p>
    <w:p w14:paraId="58F20DDF" w14:textId="6CDACFE3" w:rsidR="00037CBA" w:rsidRPr="00352763" w:rsidRDefault="00727F0E" w:rsidP="007C7D28">
      <w:pPr>
        <w:pStyle w:val="ListParagraph"/>
        <w:numPr>
          <w:ilvl w:val="1"/>
          <w:numId w:val="18"/>
        </w:numPr>
        <w:ind w:left="567" w:hanging="567"/>
        <w:jc w:val="both"/>
        <w:rPr>
          <w:lang w:val="lv-LV"/>
        </w:rPr>
      </w:pPr>
      <w:r w:rsidRPr="00352763">
        <w:rPr>
          <w:lang w:val="lv-LV"/>
        </w:rPr>
        <w:t>Piedāvājumu iesniedz elektroniski uz e-pasta adresi</w:t>
      </w:r>
      <w:r w:rsidR="00C14345" w:rsidRPr="00352763">
        <w:rPr>
          <w:lang w:val="lv-LV"/>
        </w:rPr>
        <w:t xml:space="preserve"> </w:t>
      </w:r>
      <w:hyperlink r:id="rId10" w:history="1">
        <w:r w:rsidR="00C14345" w:rsidRPr="00352763">
          <w:rPr>
            <w:u w:val="single"/>
            <w:lang w:val="lv-LV"/>
          </w:rPr>
          <w:t>info@amalienburg.lv</w:t>
        </w:r>
      </w:hyperlink>
      <w:r w:rsidRPr="00352763">
        <w:rPr>
          <w:lang w:val="lv-LV"/>
        </w:rPr>
        <w:t>, nosūtot ar drošu elektronisko parakstu parakstītu dokumentu kopumu (.</w:t>
      </w:r>
      <w:proofErr w:type="spellStart"/>
      <w:r w:rsidRPr="00352763">
        <w:rPr>
          <w:lang w:val="lv-LV"/>
        </w:rPr>
        <w:t>edoc</w:t>
      </w:r>
      <w:proofErr w:type="spellEnd"/>
      <w:r w:rsidRPr="00352763">
        <w:rPr>
          <w:lang w:val="lv-LV"/>
        </w:rPr>
        <w:t>, .</w:t>
      </w:r>
      <w:proofErr w:type="spellStart"/>
      <w:r w:rsidRPr="00352763">
        <w:rPr>
          <w:lang w:val="lv-LV"/>
        </w:rPr>
        <w:t>asice</w:t>
      </w:r>
      <w:proofErr w:type="spellEnd"/>
      <w:r w:rsidRPr="00352763">
        <w:rPr>
          <w:lang w:val="lv-LV"/>
        </w:rPr>
        <w:t xml:space="preserve"> vai cits Latvijā atzīts formāts). E-pasta temats: “PIEDĀVĀJUMS – [Pretendenta nosaukums]”.</w:t>
      </w:r>
    </w:p>
    <w:p w14:paraId="590B1574" w14:textId="60250497" w:rsidR="00037CBA" w:rsidRPr="00352763" w:rsidRDefault="00727F0E" w:rsidP="007C7D28">
      <w:pPr>
        <w:pStyle w:val="ListParagraph"/>
        <w:numPr>
          <w:ilvl w:val="1"/>
          <w:numId w:val="18"/>
        </w:numPr>
        <w:ind w:left="567" w:hanging="567"/>
        <w:jc w:val="both"/>
        <w:rPr>
          <w:lang w:val="lv-LV"/>
        </w:rPr>
      </w:pPr>
      <w:r w:rsidRPr="00352763">
        <w:rPr>
          <w:lang w:val="lv-LV"/>
        </w:rPr>
        <w:t>Pasūtītājs nodrošina, ka līdz piedāvājumu iesniegšanas termiņa beigām piedāvājumu saturs netiek vērtēts vai izpausts citām personām, izņemot tehniski nepieciešamu saņemšanas fakta reģistrēšanu.</w:t>
      </w:r>
    </w:p>
    <w:p w14:paraId="1942DD22" w14:textId="099A341F" w:rsidR="00037CBA" w:rsidRPr="00352763" w:rsidRDefault="00727F0E" w:rsidP="007C7D28">
      <w:pPr>
        <w:pStyle w:val="ListParagraph"/>
        <w:numPr>
          <w:ilvl w:val="1"/>
          <w:numId w:val="18"/>
        </w:numPr>
        <w:ind w:left="567" w:hanging="567"/>
        <w:jc w:val="both"/>
        <w:rPr>
          <w:lang w:val="lv-LV"/>
        </w:rPr>
      </w:pPr>
      <w:r w:rsidRPr="00352763">
        <w:rPr>
          <w:lang w:val="lv-LV"/>
        </w:rPr>
        <w:t>Piedāvājums, kas saņemts pēc noteiktā termiņa, netiek vērtēts.</w:t>
      </w:r>
    </w:p>
    <w:p w14:paraId="352A1A99" w14:textId="4D8337AF" w:rsidR="00037CBA" w:rsidRPr="00352763" w:rsidRDefault="00727F0E" w:rsidP="007C7D28">
      <w:pPr>
        <w:pStyle w:val="ListParagraph"/>
        <w:numPr>
          <w:ilvl w:val="1"/>
          <w:numId w:val="18"/>
        </w:numPr>
        <w:ind w:left="567" w:hanging="567"/>
        <w:jc w:val="both"/>
        <w:rPr>
          <w:lang w:val="lv-LV"/>
        </w:rPr>
      </w:pPr>
      <w:r w:rsidRPr="00352763">
        <w:rPr>
          <w:lang w:val="lv-LV"/>
        </w:rPr>
        <w:t>Piedāvājums sagatavojams latviešu valodā. Ārvalstīs izdotiem dokumentiem pievieno tulkojumu latviešu valodā, izņemot tehniskos materiālus, kurus Pasūtītājs piekrīt pieņemt angļu valodā.</w:t>
      </w:r>
    </w:p>
    <w:p w14:paraId="2B4B30BB" w14:textId="6A8C616B" w:rsidR="00037CBA" w:rsidRPr="00352763" w:rsidRDefault="00727F0E" w:rsidP="007C7D28">
      <w:pPr>
        <w:pStyle w:val="ListParagraph"/>
        <w:numPr>
          <w:ilvl w:val="1"/>
          <w:numId w:val="18"/>
        </w:numPr>
        <w:ind w:left="567" w:hanging="567"/>
        <w:jc w:val="both"/>
        <w:rPr>
          <w:lang w:val="lv-LV"/>
        </w:rPr>
      </w:pPr>
      <w:r w:rsidRPr="00352763">
        <w:rPr>
          <w:lang w:val="lv-LV"/>
        </w:rPr>
        <w:t>Piedāvājuma derīguma termiņš – 90 kalendārās dienas no piedāvājumu iesniegšanas termiņa beigām.</w:t>
      </w:r>
    </w:p>
    <w:p w14:paraId="7E9944E8" w14:textId="6399EE76" w:rsidR="00037CBA" w:rsidRPr="00352763" w:rsidRDefault="00727F0E" w:rsidP="007C7D28">
      <w:pPr>
        <w:pStyle w:val="ListParagraph"/>
        <w:numPr>
          <w:ilvl w:val="1"/>
          <w:numId w:val="18"/>
        </w:numPr>
        <w:spacing w:after="0"/>
        <w:ind w:left="567" w:hanging="567"/>
        <w:jc w:val="both"/>
        <w:rPr>
          <w:lang w:val="lv-LV"/>
        </w:rPr>
      </w:pPr>
      <w:r w:rsidRPr="00352763">
        <w:rPr>
          <w:lang w:val="lv-LV"/>
        </w:rPr>
        <w:t>Piedāvājums sastāv no šādām daļām:</w:t>
      </w:r>
    </w:p>
    <w:p w14:paraId="58F5635A"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Pieteikums (1. pielikums);</w:t>
      </w:r>
    </w:p>
    <w:p w14:paraId="58F16343"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Pretendenta pieredzes apliecinājums (2. pielikums);</w:t>
      </w:r>
    </w:p>
    <w:p w14:paraId="3F79ECF0"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Galveno speciālistu saraksts (3. pielikums);</w:t>
      </w:r>
    </w:p>
    <w:p w14:paraId="438386BC"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Apakšuzņēmēju/personu, uz kuru iespējām Pretendents balstās, saraksts (4. pielikums);</w:t>
      </w:r>
    </w:p>
    <w:p w14:paraId="27D4A214"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Tehniskais piedāvājums (5. pielikums);</w:t>
      </w:r>
    </w:p>
    <w:p w14:paraId="235AB38E"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Finanšu piedāvājuma kopsavilkums (6. pielikums) un aizpildīta Pasūtītāja Excel darbu apjomu/tāmes veidlapa;</w:t>
      </w:r>
    </w:p>
    <w:p w14:paraId="69A723B4"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pilnvara, ja piedāvājumu paraksta pilnvarota persona;</w:t>
      </w:r>
    </w:p>
    <w:p w14:paraId="4C11976B"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citi dokumenti, kas nepieciešami Nolikuma prasību izpildes apliecināšanai.</w:t>
      </w:r>
    </w:p>
    <w:p w14:paraId="59EAB458" w14:textId="6C0D509F" w:rsidR="00037CBA" w:rsidRPr="00352763" w:rsidRDefault="00727F0E" w:rsidP="00DE4F09">
      <w:pPr>
        <w:pStyle w:val="Heading1"/>
        <w:numPr>
          <w:ilvl w:val="0"/>
          <w:numId w:val="18"/>
        </w:numPr>
        <w:rPr>
          <w:lang w:val="lv-LV"/>
        </w:rPr>
      </w:pPr>
      <w:r w:rsidRPr="00352763">
        <w:rPr>
          <w:rFonts w:ascii="Aptos" w:hAnsi="Aptos"/>
          <w:lang w:val="lv-LV"/>
        </w:rPr>
        <w:t>PRETENDENTA ATBILSTĪBAS UN IZSLĒGŠANAS NOSACĪJUMI</w:t>
      </w:r>
    </w:p>
    <w:p w14:paraId="1C1570F5" w14:textId="38FC2DB3" w:rsidR="00037CBA" w:rsidRPr="00352763" w:rsidRDefault="00727F0E" w:rsidP="007C7D28">
      <w:pPr>
        <w:pStyle w:val="ListParagraph"/>
        <w:numPr>
          <w:ilvl w:val="1"/>
          <w:numId w:val="18"/>
        </w:numPr>
        <w:ind w:left="567" w:hanging="567"/>
        <w:jc w:val="both"/>
        <w:rPr>
          <w:lang w:val="lv-LV"/>
        </w:rPr>
      </w:pPr>
      <w:r w:rsidRPr="00352763">
        <w:rPr>
          <w:lang w:val="lv-LV"/>
        </w:rPr>
        <w:t>Pretendents var būt fiziska vai juridiska persona, personālsabiedrība vai personu apvienība, kas ir tiesīga veikt iepirkuma priekšmetam atbilstošus būvdarbus.</w:t>
      </w:r>
    </w:p>
    <w:p w14:paraId="7D9B2A70" w14:textId="275C66F1" w:rsidR="00037CBA" w:rsidRPr="00352763" w:rsidRDefault="00727F0E" w:rsidP="007C7D28">
      <w:pPr>
        <w:pStyle w:val="ListParagraph"/>
        <w:numPr>
          <w:ilvl w:val="1"/>
          <w:numId w:val="18"/>
        </w:numPr>
        <w:spacing w:after="0"/>
        <w:ind w:left="567" w:hanging="567"/>
        <w:jc w:val="both"/>
        <w:rPr>
          <w:lang w:val="lv-LV"/>
        </w:rPr>
      </w:pPr>
      <w:r w:rsidRPr="00352763">
        <w:rPr>
          <w:lang w:val="lv-LV"/>
        </w:rPr>
        <w:t>Pasūtītājs nevēlas slēgt līgumu ar Pretendentu, ja piedāvājuma izvērtēšanas laikā konstatēts kāds no šādiem apstākļiem:</w:t>
      </w:r>
    </w:p>
    <w:p w14:paraId="44B7F6CF"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Pretendentam ir pasludināts maksātnespējas process, apturēta saimnieciskā darbība vai tas tiek likvidēts;</w:t>
      </w:r>
    </w:p>
    <w:p w14:paraId="6084413C"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Pretendentam Latvijā vai reģistrācijas valstī ir nodokļu parādi, kas kopsummā pārsniedz 150 EUR, un tie nav novērsti līdz Pasūtītāja noteiktajam termiņam;</w:t>
      </w:r>
    </w:p>
    <w:p w14:paraId="4CC77310"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Pretendentam, tā patiesajam labuma guvējam, vadības personām vai līguma izpildē būtiskam apakšuzņēmējam ir piemērotas sankcijas, kas kavē vai padara neiespējamu līguma izpildi;</w:t>
      </w:r>
    </w:p>
    <w:p w14:paraId="1A96059B"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Pretendents sniedzis būtiski nepatiesu informāciju par kvalifikāciju vai piedāvājumu.</w:t>
      </w:r>
    </w:p>
    <w:p w14:paraId="0861C827" w14:textId="44B867DB" w:rsidR="00037CBA" w:rsidRPr="00352763" w:rsidRDefault="00727F0E" w:rsidP="007C7D28">
      <w:pPr>
        <w:pStyle w:val="ListParagraph"/>
        <w:numPr>
          <w:ilvl w:val="1"/>
          <w:numId w:val="18"/>
        </w:numPr>
        <w:ind w:left="567" w:hanging="567"/>
        <w:jc w:val="both"/>
        <w:rPr>
          <w:lang w:val="lv-LV"/>
        </w:rPr>
      </w:pPr>
      <w:r w:rsidRPr="00352763">
        <w:rPr>
          <w:lang w:val="lv-LV"/>
        </w:rPr>
        <w:lastRenderedPageBreak/>
        <w:t>Pasūtītājs pirms līguma slēgšanas pārbauda MK Nr. 104 11.–18. punktā noteiktos interešu konflikta ierobežojumus un aizpilda MK Nr. 104 1. pielikumā paredzēto apliecinājumu par interešu konflikta neesību.</w:t>
      </w:r>
    </w:p>
    <w:p w14:paraId="2A484687" w14:textId="7E812416" w:rsidR="00037CBA" w:rsidRPr="00352763" w:rsidRDefault="00727F0E" w:rsidP="007C7D28">
      <w:pPr>
        <w:pStyle w:val="ListParagraph"/>
        <w:numPr>
          <w:ilvl w:val="1"/>
          <w:numId w:val="18"/>
        </w:numPr>
        <w:ind w:left="567" w:hanging="567"/>
        <w:jc w:val="both"/>
        <w:rPr>
          <w:lang w:val="lv-LV"/>
        </w:rPr>
      </w:pPr>
      <w:r w:rsidRPr="00352763">
        <w:rPr>
          <w:lang w:val="lv-LV"/>
        </w:rPr>
        <w:t>Pretendents Pieteikumā apliecina, ka tam nav zināmi apstākļi, kas varētu radīt nepieļaujamu interešu konfliktu ar Pasūtītāju, un pēc pieprasījuma sniedz pārbaudei nepieciešamo informāciju.</w:t>
      </w:r>
    </w:p>
    <w:p w14:paraId="31C67206" w14:textId="651E2816" w:rsidR="00037CBA" w:rsidRPr="00352763" w:rsidRDefault="00727F0E" w:rsidP="00DE4F09">
      <w:pPr>
        <w:pStyle w:val="Heading1"/>
        <w:numPr>
          <w:ilvl w:val="0"/>
          <w:numId w:val="18"/>
        </w:numPr>
        <w:rPr>
          <w:lang w:val="lv-LV"/>
        </w:rPr>
      </w:pPr>
      <w:r w:rsidRPr="00352763">
        <w:rPr>
          <w:rFonts w:ascii="Aptos" w:hAnsi="Aptos"/>
          <w:lang w:val="lv-LV"/>
        </w:rPr>
        <w:t>PRETENDENTA KVALIFIKĀCIJAS PRASĪBAS</w:t>
      </w:r>
    </w:p>
    <w:p w14:paraId="2783A256" w14:textId="77777777" w:rsidR="007C7D28" w:rsidRPr="00352763" w:rsidRDefault="00727F0E" w:rsidP="007C7D28">
      <w:pPr>
        <w:pStyle w:val="ListParagraph"/>
        <w:numPr>
          <w:ilvl w:val="1"/>
          <w:numId w:val="18"/>
        </w:numPr>
        <w:ind w:left="567" w:hanging="567"/>
        <w:rPr>
          <w:u w:val="single"/>
          <w:lang w:val="lv-LV"/>
        </w:rPr>
      </w:pPr>
      <w:r w:rsidRPr="00352763">
        <w:rPr>
          <w:u w:val="single"/>
          <w:lang w:val="lv-LV"/>
        </w:rPr>
        <w:t>Profesionālās darbības tiesības</w:t>
      </w:r>
    </w:p>
    <w:p w14:paraId="7C4D35DC" w14:textId="77777777" w:rsidR="007C7D28" w:rsidRPr="00352763" w:rsidRDefault="00727F0E" w:rsidP="007C7D28">
      <w:pPr>
        <w:pStyle w:val="ListParagraph"/>
        <w:numPr>
          <w:ilvl w:val="2"/>
          <w:numId w:val="18"/>
        </w:numPr>
        <w:ind w:left="1418" w:hanging="698"/>
        <w:jc w:val="both"/>
        <w:rPr>
          <w:u w:val="single"/>
          <w:lang w:val="lv-LV"/>
        </w:rPr>
      </w:pPr>
      <w:r w:rsidRPr="00352763">
        <w:rPr>
          <w:lang w:val="lv-LV"/>
        </w:rPr>
        <w:t>Pretendentam vai līguma izpildē iesaistītajai personai, kas faktiski veiks attiecīgos būvdarbus, jābūt reģistrētai Latvijas Būvkomersantu reģistrā, ja šāda reģistrācija atbilstoši normatīvajiem aktiem ir nepieciešama. Ārvalstu Pretendents iesniedz līdzvērtīgus dokumentus un līdz līguma noslēgšanai nodrošina Latvijas normatīvajos aktos nepieciešamo reģistrāciju/atzīšanu.</w:t>
      </w:r>
    </w:p>
    <w:p w14:paraId="7781DC64" w14:textId="550A0420" w:rsidR="00037CBA" w:rsidRPr="00352763" w:rsidRDefault="00727F0E" w:rsidP="007C7D28">
      <w:pPr>
        <w:pStyle w:val="ListParagraph"/>
        <w:numPr>
          <w:ilvl w:val="2"/>
          <w:numId w:val="18"/>
        </w:numPr>
        <w:spacing w:after="0"/>
        <w:ind w:left="1418" w:hanging="698"/>
        <w:jc w:val="both"/>
        <w:rPr>
          <w:u w:val="single"/>
          <w:lang w:val="lv-LV"/>
        </w:rPr>
      </w:pPr>
      <w:r w:rsidRPr="00352763">
        <w:rPr>
          <w:lang w:val="lv-LV"/>
        </w:rPr>
        <w:t>Atbildīgajam būvdarbu vadītājam jābūt spēkā esošām profesionālās darbības tiesībām ēku būvdarbu vadīšanā atbilstoši Latvijas normatīvo aktu prasībām vai ārvalstīs iegūtai un Latvijā atzītai līdzvērtīgai kvalifikācijai.</w:t>
      </w:r>
    </w:p>
    <w:p w14:paraId="4BF0CD2E" w14:textId="05A91152" w:rsidR="00037CBA" w:rsidRPr="00352763" w:rsidRDefault="00727F0E" w:rsidP="007C7D28">
      <w:pPr>
        <w:pStyle w:val="ListParagraph"/>
        <w:numPr>
          <w:ilvl w:val="1"/>
          <w:numId w:val="18"/>
        </w:numPr>
        <w:spacing w:before="240"/>
        <w:ind w:left="567" w:hanging="567"/>
        <w:rPr>
          <w:u w:val="single"/>
          <w:lang w:val="lv-LV"/>
        </w:rPr>
      </w:pPr>
      <w:r w:rsidRPr="00352763">
        <w:rPr>
          <w:u w:val="single"/>
          <w:lang w:val="lv-LV"/>
        </w:rPr>
        <w:t>Pretendenta pieredze</w:t>
      </w:r>
    </w:p>
    <w:p w14:paraId="6FFC4A6E" w14:textId="65B06F19" w:rsidR="00037CBA" w:rsidRPr="00352763" w:rsidRDefault="00727F0E" w:rsidP="00F444E3">
      <w:pPr>
        <w:pStyle w:val="ListParagraph"/>
        <w:numPr>
          <w:ilvl w:val="2"/>
          <w:numId w:val="18"/>
        </w:numPr>
        <w:spacing w:after="0"/>
        <w:ind w:left="1418" w:hanging="698"/>
        <w:jc w:val="both"/>
        <w:rPr>
          <w:lang w:val="lv-LV"/>
        </w:rPr>
      </w:pPr>
      <w:r w:rsidRPr="00352763">
        <w:rPr>
          <w:lang w:val="lv-LV"/>
        </w:rPr>
        <w:t>Pretendentam pēdējo piecu gadu laikā līdz piedāvājuma iesniegšanas termiņam jābūt sekmīgi pabeigtam vismaz vienam būvdarbu līgumam valsts</w:t>
      </w:r>
      <w:r w:rsidR="00CC67BD" w:rsidRPr="00352763">
        <w:rPr>
          <w:lang w:val="lv-LV"/>
        </w:rPr>
        <w:t xml:space="preserve"> vai</w:t>
      </w:r>
      <w:r w:rsidRPr="00352763">
        <w:rPr>
          <w:lang w:val="lv-LV"/>
        </w:rPr>
        <w:t xml:space="preserve"> reģiona</w:t>
      </w:r>
      <w:r w:rsidR="00CC67BD" w:rsidRPr="00352763">
        <w:rPr>
          <w:lang w:val="lv-LV"/>
        </w:rPr>
        <w:t xml:space="preserve"> </w:t>
      </w:r>
      <w:r w:rsidR="004655E4" w:rsidRPr="00352763">
        <w:rPr>
          <w:lang w:val="lv-LV"/>
        </w:rPr>
        <w:t xml:space="preserve">nozīmes </w:t>
      </w:r>
      <w:r w:rsidR="00CC67BD" w:rsidRPr="00352763">
        <w:rPr>
          <w:lang w:val="lv-LV"/>
        </w:rPr>
        <w:t>kultūras piemineklī</w:t>
      </w:r>
      <w:r w:rsidRPr="00352763">
        <w:rPr>
          <w:lang w:val="lv-LV"/>
        </w:rPr>
        <w:t xml:space="preserve"> vai līdzvērtīgi aizsargātā vēsturiskā ēkā ārvalstīs, kura būvdarbu līgumcena ir vismaz </w:t>
      </w:r>
      <w:r w:rsidR="004655E4" w:rsidRPr="00352763">
        <w:rPr>
          <w:lang w:val="lv-LV"/>
        </w:rPr>
        <w:t>11</w:t>
      </w:r>
      <w:r w:rsidRPr="00352763">
        <w:rPr>
          <w:lang w:val="lv-LV"/>
        </w:rPr>
        <w:t>0 000 EUR bez PVN.</w:t>
      </w:r>
    </w:p>
    <w:p w14:paraId="2CC9EBAE" w14:textId="0D66DE12" w:rsidR="00F444E3" w:rsidRPr="00352763" w:rsidRDefault="00F444E3" w:rsidP="00F444E3">
      <w:pPr>
        <w:pStyle w:val="ListParagraph"/>
        <w:numPr>
          <w:ilvl w:val="2"/>
          <w:numId w:val="18"/>
        </w:numPr>
        <w:spacing w:after="0"/>
        <w:ind w:left="1418" w:hanging="698"/>
        <w:jc w:val="both"/>
        <w:rPr>
          <w:lang w:val="lv-LV"/>
        </w:rPr>
      </w:pPr>
      <w:r w:rsidRPr="00352763">
        <w:rPr>
          <w:lang w:val="lv-LV"/>
        </w:rPr>
        <w:t>Pretendentam pēdējo piecu gadu laikā kopumā jābūt pieredzei vismaz divos no šādiem darbu veidiem</w:t>
      </w:r>
      <w:r w:rsidR="00375F36" w:rsidRPr="00352763">
        <w:rPr>
          <w:lang w:val="lv-LV"/>
        </w:rPr>
        <w:t xml:space="preserve"> valsts vai reģiona nozīmes kultūras piemineklī vai līdzvērtīgi aizsargātā vēsturiskā ēkā ārvalstīs</w:t>
      </w:r>
      <w:r w:rsidRPr="00352763">
        <w:rPr>
          <w:lang w:val="lv-LV"/>
        </w:rPr>
        <w:t xml:space="preserve">: </w:t>
      </w:r>
      <w:r w:rsidR="00C14345" w:rsidRPr="00352763">
        <w:rPr>
          <w:lang w:val="lv-LV"/>
        </w:rPr>
        <w:t xml:space="preserve">1) </w:t>
      </w:r>
      <w:r w:rsidRPr="00352763">
        <w:rPr>
          <w:lang w:val="lv-LV"/>
        </w:rPr>
        <w:t xml:space="preserve">jumta seguma atjaunošana vai nomaiņa; </w:t>
      </w:r>
      <w:r w:rsidR="00C14345" w:rsidRPr="00352763">
        <w:rPr>
          <w:lang w:val="lv-LV"/>
        </w:rPr>
        <w:t xml:space="preserve">2) </w:t>
      </w:r>
      <w:r w:rsidRPr="00352763">
        <w:rPr>
          <w:lang w:val="lv-LV"/>
        </w:rPr>
        <w:t xml:space="preserve">koka nesošo konstrukciju atjaunošana vai pastiprināšana; </w:t>
      </w:r>
      <w:r w:rsidR="00C14345" w:rsidRPr="00352763">
        <w:rPr>
          <w:lang w:val="lv-LV"/>
        </w:rPr>
        <w:t xml:space="preserve">3) </w:t>
      </w:r>
      <w:r w:rsidRPr="00352763">
        <w:rPr>
          <w:lang w:val="lv-LV"/>
        </w:rPr>
        <w:t>mūra vai skursteņu atjaunošana. Pieredzi var apliecināt ar veiktajiem darbiem vienā vai vairākos objektos.</w:t>
      </w:r>
    </w:p>
    <w:p w14:paraId="3862802E" w14:textId="79547511" w:rsidR="00037CBA" w:rsidRPr="00352763" w:rsidRDefault="00727F0E" w:rsidP="007C7D28">
      <w:pPr>
        <w:pStyle w:val="ListParagraph"/>
        <w:numPr>
          <w:ilvl w:val="2"/>
          <w:numId w:val="18"/>
        </w:numPr>
        <w:spacing w:after="0"/>
        <w:ind w:left="1418" w:hanging="698"/>
        <w:jc w:val="both"/>
        <w:rPr>
          <w:lang w:val="lv-LV"/>
        </w:rPr>
      </w:pPr>
      <w:r w:rsidRPr="00352763">
        <w:rPr>
          <w:lang w:val="lv-LV"/>
        </w:rPr>
        <w:t>Pieredzi apliecina ar 2. pielikuma tabulu</w:t>
      </w:r>
      <w:r w:rsidR="00C14345" w:rsidRPr="00352763">
        <w:rPr>
          <w:lang w:val="lv-LV"/>
        </w:rPr>
        <w:t>,</w:t>
      </w:r>
      <w:r w:rsidRPr="00352763">
        <w:rPr>
          <w:lang w:val="lv-LV"/>
        </w:rPr>
        <w:t xml:space="preserve"> vismaz vienu pasūtītāja </w:t>
      </w:r>
      <w:r w:rsidR="004655E4" w:rsidRPr="00352763">
        <w:rPr>
          <w:lang w:val="lv-LV"/>
        </w:rPr>
        <w:t>vai Nacionālās kultūras mantojuma pārvaldes atsauksmi</w:t>
      </w:r>
      <w:r w:rsidR="00C14345" w:rsidRPr="00352763">
        <w:rPr>
          <w:lang w:val="lv-LV"/>
        </w:rPr>
        <w:t>,</w:t>
      </w:r>
      <w:r w:rsidRPr="00352763">
        <w:rPr>
          <w:lang w:val="lv-LV"/>
        </w:rPr>
        <w:t xml:space="preserve"> pieņemšanas-nodošanas aktu, būves pieņemšanas ekspluatācijā dokumentu vai citu pārbaudāmu pierādījumu.</w:t>
      </w:r>
    </w:p>
    <w:p w14:paraId="35DC2C32" w14:textId="581799B8" w:rsidR="00037CBA" w:rsidRPr="00352763" w:rsidRDefault="00727F0E" w:rsidP="00DE4F09">
      <w:pPr>
        <w:pStyle w:val="ListParagraph"/>
        <w:numPr>
          <w:ilvl w:val="1"/>
          <w:numId w:val="18"/>
        </w:numPr>
        <w:ind w:left="567" w:hanging="567"/>
        <w:rPr>
          <w:u w:val="single"/>
          <w:lang w:val="lv-LV"/>
        </w:rPr>
      </w:pPr>
      <w:r w:rsidRPr="00352763">
        <w:rPr>
          <w:u w:val="single"/>
          <w:lang w:val="lv-LV"/>
        </w:rPr>
        <w:t>Galveno speciālistu pieredze</w:t>
      </w:r>
    </w:p>
    <w:p w14:paraId="162D16B3" w14:textId="3233D701" w:rsidR="004655E4" w:rsidRPr="00352763" w:rsidRDefault="00727F0E" w:rsidP="004655E4">
      <w:pPr>
        <w:pStyle w:val="ListParagraph"/>
        <w:numPr>
          <w:ilvl w:val="2"/>
          <w:numId w:val="18"/>
        </w:numPr>
        <w:spacing w:after="0"/>
        <w:ind w:left="1418" w:hanging="698"/>
        <w:jc w:val="both"/>
        <w:rPr>
          <w:lang w:val="lv-LV"/>
        </w:rPr>
      </w:pPr>
      <w:r w:rsidRPr="00352763">
        <w:rPr>
          <w:lang w:val="lv-LV"/>
        </w:rPr>
        <w:t xml:space="preserve">Pretendents nodrošina vismaz vienu atbildīgo būvdarbu vadītāju, kurš pēdējo piecu gadu laikā ir vadījis vismaz vienu </w:t>
      </w:r>
      <w:r w:rsidR="00C14345" w:rsidRPr="00352763">
        <w:rPr>
          <w:lang w:val="lv-LV"/>
        </w:rPr>
        <w:t xml:space="preserve">pabeigtu atjaunošanas/restaurācijas būvdarbu līgumu </w:t>
      </w:r>
      <w:r w:rsidR="004655E4" w:rsidRPr="00352763">
        <w:rPr>
          <w:lang w:val="lv-LV"/>
        </w:rPr>
        <w:t>valsts vai reģiona nozīmes kultūras piemineklī vai līdzvērtīgi aizsargātā vēsturiskā ēkā ārvalstīs</w:t>
      </w:r>
      <w:r w:rsidRPr="00352763">
        <w:rPr>
          <w:lang w:val="lv-LV"/>
        </w:rPr>
        <w:t>.</w:t>
      </w:r>
      <w:r w:rsidR="004655E4" w:rsidRPr="00352763">
        <w:rPr>
          <w:lang w:val="lv-LV"/>
        </w:rPr>
        <w:t xml:space="preserve"> </w:t>
      </w:r>
    </w:p>
    <w:p w14:paraId="5A983894" w14:textId="2C3C335C" w:rsidR="00037CBA" w:rsidRPr="00352763" w:rsidRDefault="004655E4" w:rsidP="004655E4">
      <w:pPr>
        <w:pStyle w:val="ListParagraph"/>
        <w:numPr>
          <w:ilvl w:val="2"/>
          <w:numId w:val="18"/>
        </w:numPr>
        <w:spacing w:after="0"/>
        <w:ind w:left="1418" w:hanging="698"/>
        <w:jc w:val="both"/>
        <w:rPr>
          <w:lang w:val="lv-LV"/>
        </w:rPr>
      </w:pPr>
      <w:r w:rsidRPr="00352763">
        <w:rPr>
          <w:lang w:val="lv-LV"/>
        </w:rPr>
        <w:t>Pieredzi apliecina ar</w:t>
      </w:r>
      <w:r w:rsidRPr="00352763">
        <w:rPr>
          <w:color w:val="000000" w:themeColor="text1"/>
          <w:lang w:val="lv-LV"/>
        </w:rPr>
        <w:t xml:space="preserve"> </w:t>
      </w:r>
      <w:r w:rsidR="00C14345" w:rsidRPr="00352763">
        <w:rPr>
          <w:color w:val="000000" w:themeColor="text1"/>
          <w:lang w:val="lv-LV"/>
        </w:rPr>
        <w:t>3</w:t>
      </w:r>
      <w:r w:rsidRPr="00352763">
        <w:rPr>
          <w:color w:val="000000" w:themeColor="text1"/>
          <w:lang w:val="lv-LV"/>
        </w:rPr>
        <w:t xml:space="preserve">. pielikuma tabulu </w:t>
      </w:r>
      <w:r w:rsidRPr="00352763">
        <w:rPr>
          <w:lang w:val="lv-LV"/>
        </w:rPr>
        <w:t>un vismaz vienu pasūtītāja vai Nacionālās kultūras mantojuma pārvaldes atsauksmi, pieņemšanas-nodošanas aktu, būves pieņemšanas ekspluatācijā dokumentu vai citu pārbaudāmu pierādījumu.</w:t>
      </w:r>
    </w:p>
    <w:p w14:paraId="7686DAAC" w14:textId="7A3E054C" w:rsidR="00037CBA" w:rsidRPr="00352763" w:rsidRDefault="00727F0E" w:rsidP="007C7D28">
      <w:pPr>
        <w:pStyle w:val="ListParagraph"/>
        <w:numPr>
          <w:ilvl w:val="1"/>
          <w:numId w:val="18"/>
        </w:numPr>
        <w:ind w:left="567" w:hanging="567"/>
        <w:jc w:val="both"/>
        <w:rPr>
          <w:u w:val="single"/>
          <w:lang w:val="lv-LV"/>
        </w:rPr>
      </w:pPr>
      <w:r w:rsidRPr="00352763">
        <w:rPr>
          <w:u w:val="single"/>
          <w:lang w:val="lv-LV"/>
        </w:rPr>
        <w:t>Apakšuzņēmēji un balstīšanās uz citu personu iespējām</w:t>
      </w:r>
    </w:p>
    <w:p w14:paraId="2E7FFD69" w14:textId="4640F883" w:rsidR="00037CBA" w:rsidRPr="00352763" w:rsidRDefault="00727F0E" w:rsidP="007C7D28">
      <w:pPr>
        <w:pStyle w:val="ListParagraph"/>
        <w:numPr>
          <w:ilvl w:val="2"/>
          <w:numId w:val="18"/>
        </w:numPr>
        <w:spacing w:after="0"/>
        <w:ind w:left="1418" w:hanging="698"/>
        <w:jc w:val="both"/>
        <w:rPr>
          <w:lang w:val="lv-LV"/>
        </w:rPr>
      </w:pPr>
      <w:r w:rsidRPr="00352763">
        <w:rPr>
          <w:lang w:val="lv-LV"/>
        </w:rPr>
        <w:t>Pretendents var piesaistīt apakšuzņēmējus un balstīties uz citu personu tehniskajām vai profesionālajām iespējām, ja pierāda, ka līguma izpildes laikā tā rīcībā būs nepieciešamie resursi.</w:t>
      </w:r>
    </w:p>
    <w:p w14:paraId="7F29619C" w14:textId="34662B2A" w:rsidR="00037CBA" w:rsidRPr="00352763" w:rsidRDefault="00727F0E" w:rsidP="007C7D28">
      <w:pPr>
        <w:pStyle w:val="ListParagraph"/>
        <w:numPr>
          <w:ilvl w:val="2"/>
          <w:numId w:val="18"/>
        </w:numPr>
        <w:spacing w:after="0"/>
        <w:ind w:left="1418" w:hanging="698"/>
        <w:jc w:val="both"/>
        <w:rPr>
          <w:lang w:val="lv-LV"/>
        </w:rPr>
      </w:pPr>
      <w:r w:rsidRPr="00352763">
        <w:rPr>
          <w:lang w:val="lv-LV"/>
        </w:rPr>
        <w:t>Pretendents piedāvājumā norāda apakšuzņēmējus, kuriem paredzēts nodot būtisku līguma daļu vai kuru iespējas izmantotas kvalifikācijas prasību izpildei, norādot tiem nododamos darbus un aptuveno apjomu.</w:t>
      </w:r>
    </w:p>
    <w:p w14:paraId="71928DE9" w14:textId="17DC96D8" w:rsidR="00037CBA" w:rsidRPr="00352763" w:rsidRDefault="00727F0E" w:rsidP="00DE4F09">
      <w:pPr>
        <w:pStyle w:val="Heading1"/>
        <w:numPr>
          <w:ilvl w:val="0"/>
          <w:numId w:val="18"/>
        </w:numPr>
        <w:rPr>
          <w:lang w:val="lv-LV"/>
        </w:rPr>
      </w:pPr>
      <w:r w:rsidRPr="00352763">
        <w:rPr>
          <w:rFonts w:ascii="Aptos" w:hAnsi="Aptos"/>
          <w:lang w:val="lv-LV"/>
        </w:rPr>
        <w:lastRenderedPageBreak/>
        <w:t>TEHNISKAIS PIEDĀVĀJUMS</w:t>
      </w:r>
    </w:p>
    <w:p w14:paraId="1E5B27BF" w14:textId="7A924A22" w:rsidR="00037CBA" w:rsidRPr="00352763" w:rsidRDefault="00727F0E" w:rsidP="007C7D28">
      <w:pPr>
        <w:pStyle w:val="ListParagraph"/>
        <w:numPr>
          <w:ilvl w:val="1"/>
          <w:numId w:val="18"/>
        </w:numPr>
        <w:ind w:left="567" w:hanging="567"/>
        <w:jc w:val="both"/>
        <w:rPr>
          <w:lang w:val="lv-LV"/>
        </w:rPr>
      </w:pPr>
      <w:r w:rsidRPr="00352763">
        <w:rPr>
          <w:lang w:val="lv-LV"/>
        </w:rPr>
        <w:t>Tehniskais piedāvājums sagatavojams atbilstoši 5. pielikumam. Tas nav punktos vērtējams kvalitātes kritērijs, bet tam jāpierāda, ka Pretendents ir izpratis objektu un spēj izpildīt līgumu noteiktajā kvalitātē un termiņā.</w:t>
      </w:r>
    </w:p>
    <w:p w14:paraId="2A1086DB" w14:textId="1720B0D1" w:rsidR="00037CBA" w:rsidRPr="00352763" w:rsidRDefault="00727F0E" w:rsidP="007C7D28">
      <w:pPr>
        <w:pStyle w:val="ListParagraph"/>
        <w:numPr>
          <w:ilvl w:val="1"/>
          <w:numId w:val="18"/>
        </w:numPr>
        <w:spacing w:after="0"/>
        <w:ind w:left="567" w:hanging="567"/>
        <w:rPr>
          <w:lang w:val="lv-LV"/>
        </w:rPr>
      </w:pPr>
      <w:r w:rsidRPr="00352763">
        <w:rPr>
          <w:lang w:val="lv-LV"/>
        </w:rPr>
        <w:t>Tehniskajā piedāvājumā ietver:</w:t>
      </w:r>
    </w:p>
    <w:p w14:paraId="57124970" w14:textId="433142A8"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īsu būvdarbu organizācijas un secības aprakstu;</w:t>
      </w:r>
    </w:p>
    <w:p w14:paraId="73982B45" w14:textId="7D5D8861"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provizorisku kalendāro darbu grafiku pa galvenajiem darbu veidiem</w:t>
      </w:r>
      <w:r w:rsidR="004655E4" w:rsidRPr="00352763">
        <w:rPr>
          <w:lang w:val="lv-LV"/>
        </w:rPr>
        <w:t xml:space="preserve">, t. sk. paredzot, ka jumta apjomiem </w:t>
      </w:r>
      <w:proofErr w:type="spellStart"/>
      <w:r w:rsidR="004655E4" w:rsidRPr="00352763">
        <w:rPr>
          <w:lang w:val="lv-LV"/>
        </w:rPr>
        <w:t>Nr</w:t>
      </w:r>
      <w:proofErr w:type="spellEnd"/>
      <w:r w:rsidR="004655E4" w:rsidRPr="00352763">
        <w:rPr>
          <w:lang w:val="lv-LV"/>
        </w:rPr>
        <w:t xml:space="preserve"> J2 un J3 ir jābūt pabeigtiem </w:t>
      </w:r>
      <w:r w:rsidR="00136A46">
        <w:rPr>
          <w:lang w:val="lv-LV"/>
        </w:rPr>
        <w:t xml:space="preserve">viena mēneša laikā no līguma </w:t>
      </w:r>
      <w:r w:rsidR="00136A46" w:rsidRPr="00136A46">
        <w:rPr>
          <w:lang w:val="lv-LV"/>
        </w:rPr>
        <w:t>noslēgšanas</w:t>
      </w:r>
      <w:r w:rsidRPr="00136A46">
        <w:rPr>
          <w:lang w:val="lv-LV"/>
        </w:rPr>
        <w:t>;</w:t>
      </w:r>
    </w:p>
    <w:p w14:paraId="2FC0F140"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pasākumus ēkas un kultūrvēsturisko vērtību aizsardzībai būvdarbu laikā;</w:t>
      </w:r>
    </w:p>
    <w:p w14:paraId="17F3EF68"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jumta atsegšanas un aizsardzības pasākumus pret nokrišņiem un mitrumu;</w:t>
      </w:r>
    </w:p>
    <w:p w14:paraId="04342361"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kvalitātes kontroles, darba aizsardzības, ugunsdrošības un būvgružu apsaimniekošanas pamatprincipus;</w:t>
      </w:r>
    </w:p>
    <w:p w14:paraId="5F3DF55C"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informāciju par būtiskajiem materiāliem/izstrādājumiem, ja Pretendents piedāvā ekvivalentus risinājumus;</w:t>
      </w:r>
    </w:p>
    <w:p w14:paraId="66FAC24E"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galveno speciālistu un būtisko apakšuzņēmēju iesaistes plānu.</w:t>
      </w:r>
    </w:p>
    <w:p w14:paraId="3CFD1C27" w14:textId="499F06D7" w:rsidR="00037CBA" w:rsidRPr="00352763" w:rsidRDefault="00727F0E" w:rsidP="007C7D28">
      <w:pPr>
        <w:pStyle w:val="ListParagraph"/>
        <w:numPr>
          <w:ilvl w:val="1"/>
          <w:numId w:val="18"/>
        </w:numPr>
        <w:ind w:left="567" w:hanging="567"/>
        <w:jc w:val="both"/>
        <w:rPr>
          <w:lang w:val="lv-LV"/>
        </w:rPr>
      </w:pPr>
      <w:r w:rsidRPr="00352763">
        <w:rPr>
          <w:lang w:val="lv-LV"/>
        </w:rPr>
        <w:t>Tehniskajā piedāvājumā nedrīkst paredzēt atkāpes no būvprojekta vai kultūras pieminekļa saglabāšanas prasībām bez Pasūtītāja iepriekšēja rakstiska apstiprinājuma un nepieciešamajiem saskaņojumiem.</w:t>
      </w:r>
    </w:p>
    <w:p w14:paraId="552DDAA2" w14:textId="6DCCBE38" w:rsidR="00037CBA" w:rsidRPr="00352763" w:rsidRDefault="00727F0E" w:rsidP="00DE4F09">
      <w:pPr>
        <w:pStyle w:val="Heading1"/>
        <w:numPr>
          <w:ilvl w:val="0"/>
          <w:numId w:val="18"/>
        </w:numPr>
        <w:ind w:left="567" w:hanging="567"/>
        <w:rPr>
          <w:lang w:val="lv-LV"/>
        </w:rPr>
      </w:pPr>
      <w:r w:rsidRPr="00352763">
        <w:rPr>
          <w:rFonts w:ascii="Aptos" w:hAnsi="Aptos"/>
          <w:lang w:val="lv-LV"/>
        </w:rPr>
        <w:t>FINANŠU PIEDĀVĀJUMS</w:t>
      </w:r>
    </w:p>
    <w:p w14:paraId="5B296A37" w14:textId="3FB7F6F5" w:rsidR="00037CBA" w:rsidRPr="00352763" w:rsidRDefault="00727F0E" w:rsidP="007C7D28">
      <w:pPr>
        <w:pStyle w:val="ListParagraph"/>
        <w:numPr>
          <w:ilvl w:val="1"/>
          <w:numId w:val="18"/>
        </w:numPr>
        <w:ind w:left="567" w:hanging="567"/>
        <w:jc w:val="both"/>
        <w:rPr>
          <w:lang w:val="lv-LV"/>
        </w:rPr>
      </w:pPr>
      <w:r w:rsidRPr="00352763">
        <w:rPr>
          <w:lang w:val="lv-LV"/>
        </w:rPr>
        <w:t>Finanšu piedāvājumu sagatavo euro, bez PVN, aizpildot 6. pielikuma kopsavilkumu un Pasūtītāja izsniegto Excel darbu apjomu/tāmes veidlapu.</w:t>
      </w:r>
    </w:p>
    <w:p w14:paraId="5EDCB95D" w14:textId="56A992F1" w:rsidR="00037CBA" w:rsidRPr="00352763" w:rsidRDefault="00727F0E" w:rsidP="007C7D28">
      <w:pPr>
        <w:pStyle w:val="ListParagraph"/>
        <w:numPr>
          <w:ilvl w:val="1"/>
          <w:numId w:val="18"/>
        </w:numPr>
        <w:ind w:left="567" w:hanging="567"/>
        <w:jc w:val="both"/>
        <w:rPr>
          <w:lang w:val="lv-LV"/>
        </w:rPr>
      </w:pPr>
      <w:r w:rsidRPr="00352763">
        <w:rPr>
          <w:lang w:val="lv-LV"/>
        </w:rPr>
        <w:t>Pretendents nedrīkst patvaļīgi mainīt Pasūtītāja noteiktās darbu pozīcijas vai daudzumus. Ja Pretendents uzskata, ka apjomos ir kļūda vai trūkstošs darbs, tas pirms piedāvājuma iesniegšanas termiņa iesniedz Pasūtītājam jautājumu.</w:t>
      </w:r>
    </w:p>
    <w:p w14:paraId="54C00884" w14:textId="007484B4" w:rsidR="00037CBA" w:rsidRPr="00352763" w:rsidRDefault="00727F0E" w:rsidP="007C7D28">
      <w:pPr>
        <w:pStyle w:val="ListParagraph"/>
        <w:numPr>
          <w:ilvl w:val="1"/>
          <w:numId w:val="18"/>
        </w:numPr>
        <w:ind w:left="567" w:hanging="567"/>
        <w:jc w:val="both"/>
        <w:rPr>
          <w:lang w:val="lv-LV"/>
        </w:rPr>
      </w:pPr>
      <w:r w:rsidRPr="00352763">
        <w:rPr>
          <w:lang w:val="lv-LV"/>
        </w:rPr>
        <w:t>Piedāvātajā cenā iekļaujamas visas izmaksas, kas nepieciešamas pilnīgai līguma izpildei: darbs, materiāli, transports, mehānismi, sastatnes, pagaidu aizsardzība, atkritumu apsaimniekošana, apdrošināšana, darba aizsardzība, dokumentācija, nodokļi un nodevas, izņemot PVN, kā arī citi ar būvdarbu izpildi saistītie izdevumi</w:t>
      </w:r>
      <w:r w:rsidR="00317A43" w:rsidRPr="00352763">
        <w:rPr>
          <w:lang w:val="lv-LV"/>
        </w:rPr>
        <w:t>.</w:t>
      </w:r>
      <w:r w:rsidR="008D494F" w:rsidRPr="00352763">
        <w:rPr>
          <w:lang w:val="lv-LV"/>
        </w:rPr>
        <w:t xml:space="preserve"> </w:t>
      </w:r>
      <w:r w:rsidR="00D41EF7" w:rsidRPr="00352763">
        <w:rPr>
          <w:lang w:val="lv-LV"/>
        </w:rPr>
        <w:t>Pasūtītāja rīcībā ir daļa vēsturisko jumta dakstiņu, kurus paredzēts izmantot Objektā; papildus nepieciešamajiem dakstiņiem prioritāri izmantojami objektam atbilstoši vēsturiskie dakstiņi.</w:t>
      </w:r>
    </w:p>
    <w:p w14:paraId="661380B9" w14:textId="37DF4841" w:rsidR="00037CBA" w:rsidRPr="00352763" w:rsidRDefault="00727F0E" w:rsidP="007C7D28">
      <w:pPr>
        <w:pStyle w:val="ListParagraph"/>
        <w:numPr>
          <w:ilvl w:val="1"/>
          <w:numId w:val="18"/>
        </w:numPr>
        <w:ind w:left="567" w:hanging="567"/>
        <w:jc w:val="both"/>
        <w:rPr>
          <w:lang w:val="lv-LV"/>
        </w:rPr>
      </w:pPr>
      <w:r w:rsidRPr="00352763">
        <w:rPr>
          <w:lang w:val="lv-LV"/>
        </w:rPr>
        <w:t>Ja Pasūtītājs konstatē acīmredzamas aritmētiskas kļūdas, tas ir tiesīgs lūgt Pretendentam sniegt skaidrojumu un apstiprināt korekciju. Korekcija nedrīkst radīt pēc būtības jaunu piedāvājumu.</w:t>
      </w:r>
    </w:p>
    <w:p w14:paraId="153E3212" w14:textId="0BEC46AF" w:rsidR="00037CBA" w:rsidRPr="00352763" w:rsidRDefault="00727F0E" w:rsidP="007C7D28">
      <w:pPr>
        <w:pStyle w:val="ListParagraph"/>
        <w:numPr>
          <w:ilvl w:val="1"/>
          <w:numId w:val="18"/>
        </w:numPr>
        <w:ind w:left="567" w:hanging="567"/>
        <w:jc w:val="both"/>
        <w:rPr>
          <w:lang w:val="lv-LV"/>
        </w:rPr>
      </w:pPr>
      <w:r w:rsidRPr="00352763">
        <w:rPr>
          <w:lang w:val="lv-LV"/>
        </w:rPr>
        <w:t>Ja saņemtās cenas pārsniedz Pasūtītājam pieejamo finansējumu vai nav ekonomiski pamatotas, Pasūtītājs ir tiesīgs veikt MK Nr. 104 paredzētās sarunas vai pārtraukt iepirkuma procedūru.</w:t>
      </w:r>
    </w:p>
    <w:p w14:paraId="0E138F7E" w14:textId="736209BC" w:rsidR="00037CBA" w:rsidRPr="00352763" w:rsidRDefault="00727F0E" w:rsidP="00DE4F09">
      <w:pPr>
        <w:pStyle w:val="Heading1"/>
        <w:numPr>
          <w:ilvl w:val="0"/>
          <w:numId w:val="18"/>
        </w:numPr>
        <w:ind w:left="567" w:hanging="567"/>
        <w:rPr>
          <w:lang w:val="lv-LV"/>
        </w:rPr>
      </w:pPr>
      <w:r w:rsidRPr="00352763">
        <w:rPr>
          <w:rFonts w:ascii="Aptos" w:hAnsi="Aptos"/>
          <w:lang w:val="lv-LV"/>
        </w:rPr>
        <w:t>PIEDĀVĀJUMU IZVĒRTĒŠANA UN SARUNAS</w:t>
      </w:r>
    </w:p>
    <w:p w14:paraId="1F749C08" w14:textId="6A14DD98" w:rsidR="00037CBA" w:rsidRPr="00352763" w:rsidRDefault="00727F0E" w:rsidP="007C7D28">
      <w:pPr>
        <w:pStyle w:val="ListParagraph"/>
        <w:numPr>
          <w:ilvl w:val="1"/>
          <w:numId w:val="18"/>
        </w:numPr>
        <w:spacing w:after="0"/>
        <w:ind w:left="567" w:hanging="567"/>
        <w:rPr>
          <w:lang w:val="lv-LV"/>
        </w:rPr>
      </w:pPr>
      <w:r w:rsidRPr="00352763">
        <w:rPr>
          <w:lang w:val="lv-LV"/>
        </w:rPr>
        <w:t>Pasūtītājs dokumentē piedāvājumu izvērtēšanu un salīdzināšanu. Izvērtēšana notiek šādos posmos:</w:t>
      </w:r>
    </w:p>
    <w:p w14:paraId="5792AEC7"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piedāvājuma iesniegšanas termiņa un paraksta pārbaude;</w:t>
      </w:r>
    </w:p>
    <w:p w14:paraId="3147FA43"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Pretendenta atbilstības un kvalifikācijas pārbaude;</w:t>
      </w:r>
    </w:p>
    <w:p w14:paraId="31589A62"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Tehniskā piedāvājuma atbilstības pārbaude;</w:t>
      </w:r>
    </w:p>
    <w:p w14:paraId="2F27645D"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Finanšu piedāvājuma pārbaude un salīdzināšana;</w:t>
      </w:r>
    </w:p>
    <w:p w14:paraId="1542178F" w14:textId="77777777" w:rsidR="00037CBA" w:rsidRPr="00352763" w:rsidRDefault="00727F0E" w:rsidP="007C7D28">
      <w:pPr>
        <w:pStyle w:val="ListBullet"/>
        <w:tabs>
          <w:tab w:val="clear" w:pos="360"/>
          <w:tab w:val="num" w:pos="927"/>
        </w:tabs>
        <w:spacing w:after="40" w:line="247" w:lineRule="auto"/>
        <w:ind w:left="927"/>
        <w:rPr>
          <w:lang w:val="lv-LV"/>
        </w:rPr>
      </w:pPr>
      <w:r w:rsidRPr="00352763">
        <w:rPr>
          <w:lang w:val="lv-LV"/>
        </w:rPr>
        <w:t>lēmums par ekonomiski visizdevīgāko piedāvājumu.</w:t>
      </w:r>
    </w:p>
    <w:p w14:paraId="238E7F46" w14:textId="685E6499" w:rsidR="00037CBA" w:rsidRPr="00352763" w:rsidRDefault="00727F0E" w:rsidP="007C7D28">
      <w:pPr>
        <w:pStyle w:val="ListParagraph"/>
        <w:numPr>
          <w:ilvl w:val="1"/>
          <w:numId w:val="18"/>
        </w:numPr>
        <w:ind w:left="567" w:hanging="567"/>
        <w:jc w:val="both"/>
        <w:rPr>
          <w:lang w:val="lv-LV"/>
        </w:rPr>
      </w:pPr>
      <w:r w:rsidRPr="00352763">
        <w:rPr>
          <w:lang w:val="lv-LV"/>
        </w:rPr>
        <w:t>Pasūtītājs ir tiesīgs lūgt Pretendentam izskaidrot, precizēt vai papildināt iesniegto informāciju, ja ar to netiek radīts nepamatots konkurences ierobežojums vai pēc būtības mainīts iepirkuma priekšmets.</w:t>
      </w:r>
    </w:p>
    <w:p w14:paraId="2CB56E5B" w14:textId="3E8BED83" w:rsidR="00037CBA" w:rsidRPr="00352763" w:rsidRDefault="00727F0E" w:rsidP="007C7D28">
      <w:pPr>
        <w:pStyle w:val="ListParagraph"/>
        <w:numPr>
          <w:ilvl w:val="1"/>
          <w:numId w:val="18"/>
        </w:numPr>
        <w:ind w:left="567" w:hanging="567"/>
        <w:jc w:val="both"/>
        <w:rPr>
          <w:lang w:val="lv-LV"/>
        </w:rPr>
      </w:pPr>
      <w:r w:rsidRPr="00352763">
        <w:rPr>
          <w:lang w:val="lv-LV"/>
        </w:rPr>
        <w:lastRenderedPageBreak/>
        <w:t>Pasūtītājs ir tiesīgs MK Nr. 104 25.–27. punktā noteiktajā kārtībā veikt sarunas ar Pretendentiem, lai precizētu vai uzlabotu piedāvājumus un saņemtu ekonomiski visizdevīgāko piedāvājumu. Sarunu norise un rezultāti tiek dokumentēti.</w:t>
      </w:r>
    </w:p>
    <w:p w14:paraId="47576F4D" w14:textId="416919CB" w:rsidR="00037CBA" w:rsidRPr="00352763" w:rsidRDefault="00727F0E" w:rsidP="007C7D28">
      <w:pPr>
        <w:pStyle w:val="ListParagraph"/>
        <w:numPr>
          <w:ilvl w:val="1"/>
          <w:numId w:val="18"/>
        </w:numPr>
        <w:ind w:left="567" w:hanging="567"/>
        <w:jc w:val="both"/>
        <w:rPr>
          <w:lang w:val="lv-LV"/>
        </w:rPr>
      </w:pPr>
      <w:r w:rsidRPr="00352763">
        <w:rPr>
          <w:lang w:val="lv-LV"/>
        </w:rPr>
        <w:t>Par ekonomiski visizdevīgāko piedāvājumu šajā iepirkumā uzskatāms Nolikuma un tehnisko dokumentu prasībām pilnībā atbilstošs piedāvājums ar zemāko kopējo līgumcenu EUR bez PVN. Kvalitāte tiek nodrošināta ar obligātajām kvalifikācijas un tehniskajām prasībām.</w:t>
      </w:r>
    </w:p>
    <w:p w14:paraId="0055B970" w14:textId="4AA1D5F4" w:rsidR="00037CBA" w:rsidRPr="00352763" w:rsidRDefault="00727F0E" w:rsidP="007C7D28">
      <w:pPr>
        <w:pStyle w:val="ListParagraph"/>
        <w:numPr>
          <w:ilvl w:val="1"/>
          <w:numId w:val="18"/>
        </w:numPr>
        <w:ind w:left="567" w:hanging="567"/>
        <w:jc w:val="both"/>
        <w:rPr>
          <w:lang w:val="lv-LV"/>
        </w:rPr>
      </w:pPr>
      <w:r w:rsidRPr="00352763">
        <w:rPr>
          <w:lang w:val="lv-LV"/>
        </w:rPr>
        <w:t>Ja diviem vai vairākiem atbilstošiem Pretendentiem ir vienāda zemākā cena, priekšroka tiek dota Pretendentam ar lielāku skaitu pēdējo piecu gadu laikā pabeigtu 8.2. punkt</w:t>
      </w:r>
      <w:r w:rsidR="00D41EF7" w:rsidRPr="00352763">
        <w:rPr>
          <w:lang w:val="lv-LV"/>
        </w:rPr>
        <w:t>os</w:t>
      </w:r>
      <w:r w:rsidRPr="00352763">
        <w:rPr>
          <w:lang w:val="lv-LV"/>
        </w:rPr>
        <w:t xml:space="preserve"> atbilstošu kultūras pieminekļu/vēsturisku ēku būvdarbu līgumu. Ja arī šis rādītājs ir vienāds, tiek ņemta vērā atbildīgā būvdarbu vadītāja līdzvērtīga pieredze; ja arī tā ir vienāda, Pasūtītājs veic dokumentētu izlozi.</w:t>
      </w:r>
    </w:p>
    <w:p w14:paraId="73B7B6B5" w14:textId="79E4A813" w:rsidR="00037CBA" w:rsidRPr="00352763" w:rsidRDefault="00727F0E" w:rsidP="007C7D28">
      <w:pPr>
        <w:pStyle w:val="ListParagraph"/>
        <w:numPr>
          <w:ilvl w:val="1"/>
          <w:numId w:val="18"/>
        </w:numPr>
        <w:ind w:left="567" w:hanging="567"/>
        <w:jc w:val="both"/>
        <w:rPr>
          <w:lang w:val="lv-LV"/>
        </w:rPr>
      </w:pPr>
      <w:r w:rsidRPr="00352763">
        <w:rPr>
          <w:lang w:val="lv-LV"/>
        </w:rPr>
        <w:t>Pasūtītājs ir tiesīgs pieprasīt pamatojumu piedāvātajai cenai un tās atbilstībai tirgus cenai, īpaši gadījumā, ja cena būtiski atšķiras no pārējiem piedāvājumiem vai Pasūtītāja tāmes.</w:t>
      </w:r>
    </w:p>
    <w:p w14:paraId="69E9205C" w14:textId="69297245" w:rsidR="00037CBA" w:rsidRPr="00352763" w:rsidRDefault="00727F0E" w:rsidP="00DE4F09">
      <w:pPr>
        <w:pStyle w:val="Heading1"/>
        <w:numPr>
          <w:ilvl w:val="0"/>
          <w:numId w:val="18"/>
        </w:numPr>
        <w:ind w:left="567" w:hanging="567"/>
        <w:rPr>
          <w:lang w:val="lv-LV"/>
        </w:rPr>
      </w:pPr>
      <w:r w:rsidRPr="00352763">
        <w:rPr>
          <w:rFonts w:ascii="Aptos" w:hAnsi="Aptos"/>
          <w:lang w:val="lv-LV"/>
        </w:rPr>
        <w:t>LĒMUMS UN REZULTĀTU PAZIŅOŠANA</w:t>
      </w:r>
    </w:p>
    <w:p w14:paraId="2F8B5326" w14:textId="6D63FB0E" w:rsidR="00037CBA" w:rsidRPr="00352763" w:rsidRDefault="00727F0E" w:rsidP="007C7D28">
      <w:pPr>
        <w:pStyle w:val="ListParagraph"/>
        <w:numPr>
          <w:ilvl w:val="1"/>
          <w:numId w:val="18"/>
        </w:numPr>
        <w:ind w:left="567" w:hanging="567"/>
        <w:jc w:val="both"/>
        <w:rPr>
          <w:lang w:val="lv-LV"/>
        </w:rPr>
      </w:pPr>
      <w:r w:rsidRPr="00352763">
        <w:rPr>
          <w:lang w:val="lv-LV"/>
        </w:rPr>
        <w:t>Pasūtītājs pieņem dokumentētu lēmumu par izraudzīto piedāvājumu, norādot tā priekšrocības salīdzinājumā ar katru citu iesniegto piedāvājumu.</w:t>
      </w:r>
    </w:p>
    <w:p w14:paraId="0F019799" w14:textId="77AE8024" w:rsidR="00037CBA" w:rsidRPr="00352763" w:rsidRDefault="00727F0E" w:rsidP="007C7D28">
      <w:pPr>
        <w:pStyle w:val="ListParagraph"/>
        <w:numPr>
          <w:ilvl w:val="1"/>
          <w:numId w:val="18"/>
        </w:numPr>
        <w:ind w:left="567" w:hanging="567"/>
        <w:jc w:val="both"/>
        <w:rPr>
          <w:lang w:val="lv-LV"/>
        </w:rPr>
      </w:pPr>
      <w:r w:rsidRPr="00352763">
        <w:rPr>
          <w:lang w:val="lv-LV"/>
        </w:rPr>
        <w:t>Pasūtītājs iespējami īsā laikā, bet ne vēlāk kā piecu darbdienu laikā pēc lēmuma pieņemšanas rakstveidā informē visus Pretendentus par iepirkuma rezultātu.</w:t>
      </w:r>
    </w:p>
    <w:p w14:paraId="4B21844D" w14:textId="3277F3A2" w:rsidR="00037CBA" w:rsidRPr="00352763" w:rsidRDefault="00727F0E" w:rsidP="007C7D28">
      <w:pPr>
        <w:pStyle w:val="ListParagraph"/>
        <w:numPr>
          <w:ilvl w:val="1"/>
          <w:numId w:val="18"/>
        </w:numPr>
        <w:ind w:left="567" w:hanging="567"/>
        <w:jc w:val="both"/>
        <w:rPr>
          <w:lang w:val="lv-LV"/>
        </w:rPr>
      </w:pPr>
      <w:r w:rsidRPr="00352763">
        <w:rPr>
          <w:lang w:val="lv-LV"/>
        </w:rPr>
        <w:t>Pretendentam, kam līguma slēgšanas tiesības nav piešķirtas, Pasūtītājs sniedz pamatojumu, kādēļ tā piedāvājums bijis mazāk izdevīgs vai neatbilstošs.</w:t>
      </w:r>
    </w:p>
    <w:p w14:paraId="5FDD4EE5" w14:textId="24759F5A" w:rsidR="00037CBA" w:rsidRPr="00352763" w:rsidRDefault="00727F0E" w:rsidP="007C7D28">
      <w:pPr>
        <w:pStyle w:val="ListParagraph"/>
        <w:numPr>
          <w:ilvl w:val="1"/>
          <w:numId w:val="18"/>
        </w:numPr>
        <w:ind w:left="567" w:hanging="567"/>
        <w:jc w:val="both"/>
        <w:rPr>
          <w:lang w:val="lv-LV"/>
        </w:rPr>
      </w:pPr>
      <w:r w:rsidRPr="00352763">
        <w:rPr>
          <w:lang w:val="lv-LV"/>
        </w:rPr>
        <w:t>Piecu darbdienu laikā pēc iepirkuma līguma noslēgšanas Pasūtītājs PVS publicē paziņojumu par finansējuma saņēmēja iepirkuma procedūras rezultātiem.</w:t>
      </w:r>
    </w:p>
    <w:p w14:paraId="482887A0" w14:textId="1C39CC29" w:rsidR="00037CBA" w:rsidRPr="00352763" w:rsidRDefault="00727F0E" w:rsidP="00DE4F09">
      <w:pPr>
        <w:pStyle w:val="Heading1"/>
        <w:numPr>
          <w:ilvl w:val="0"/>
          <w:numId w:val="18"/>
        </w:numPr>
        <w:ind w:left="567" w:hanging="567"/>
        <w:rPr>
          <w:lang w:val="lv-LV"/>
        </w:rPr>
      </w:pPr>
      <w:r w:rsidRPr="00352763">
        <w:rPr>
          <w:rFonts w:ascii="Aptos" w:hAnsi="Aptos"/>
          <w:lang w:val="lv-LV"/>
        </w:rPr>
        <w:t>IEPIRKUMA LĪGUMS</w:t>
      </w:r>
    </w:p>
    <w:p w14:paraId="55E7D632" w14:textId="41DEE26F" w:rsidR="00037CBA" w:rsidRPr="00352763" w:rsidRDefault="00727F0E" w:rsidP="007C7D28">
      <w:pPr>
        <w:pStyle w:val="ListParagraph"/>
        <w:numPr>
          <w:ilvl w:val="1"/>
          <w:numId w:val="18"/>
        </w:numPr>
        <w:ind w:left="567" w:hanging="567"/>
        <w:jc w:val="both"/>
        <w:rPr>
          <w:lang w:val="lv-LV"/>
        </w:rPr>
      </w:pPr>
      <w:r w:rsidRPr="00352763">
        <w:rPr>
          <w:lang w:val="lv-LV"/>
        </w:rPr>
        <w:t>Iepirkuma līgums tiek slēgts atbilstoši 7. pielikumā pievienotajam līguma projektam un izraudzītā Pretendenta piedāvājumam.</w:t>
      </w:r>
    </w:p>
    <w:p w14:paraId="3A112A89" w14:textId="66A178B2" w:rsidR="00037CBA" w:rsidRPr="00352763" w:rsidRDefault="00727F0E" w:rsidP="00DE4F09">
      <w:pPr>
        <w:pStyle w:val="ListParagraph"/>
        <w:numPr>
          <w:ilvl w:val="1"/>
          <w:numId w:val="18"/>
        </w:numPr>
        <w:ind w:left="567" w:hanging="567"/>
        <w:jc w:val="both"/>
        <w:rPr>
          <w:lang w:val="lv-LV"/>
        </w:rPr>
      </w:pPr>
      <w:r w:rsidRPr="00352763">
        <w:rPr>
          <w:lang w:val="lv-LV"/>
        </w:rPr>
        <w:t>Izraudzītajam Pretendentam 10 darbdienu laikā pēc Pasūtītāja uzaicinājuma jāparaksta līgums un jāiesniedz līguma projektā noteiktie dokumenti, tostarp apdrošināšanas apliecinājumi un līguma izpildes nodrošinājums.</w:t>
      </w:r>
    </w:p>
    <w:p w14:paraId="0DE8048C" w14:textId="5CED0ED5" w:rsidR="00AF65E1" w:rsidRPr="00352763" w:rsidRDefault="00AF65E1" w:rsidP="00DE4F09">
      <w:pPr>
        <w:pStyle w:val="ListParagraph"/>
        <w:numPr>
          <w:ilvl w:val="1"/>
          <w:numId w:val="18"/>
        </w:numPr>
        <w:ind w:left="567" w:hanging="567"/>
        <w:jc w:val="both"/>
        <w:rPr>
          <w:lang w:val="lv-LV"/>
        </w:rPr>
      </w:pPr>
      <w:r w:rsidRPr="00352763">
        <w:rPr>
          <w:lang w:val="lv-LV"/>
        </w:rPr>
        <w:t xml:space="preserve">Izpildītājam pēc tā rakstveida pieprasījuma var tikt izmaksāts avanss līdz 20 % no Līguma kopējās summas. Avansa saņemšana nav obligāta. Avansa maksājums tiek veikts pēc Līguma noslēgšanas, </w:t>
      </w:r>
      <w:r w:rsidR="00DE4F09" w:rsidRPr="00352763">
        <w:rPr>
          <w:lang w:val="lv-LV"/>
        </w:rPr>
        <w:t>saskaņā ar</w:t>
      </w:r>
      <w:r w:rsidRPr="00352763">
        <w:rPr>
          <w:lang w:val="lv-LV"/>
        </w:rPr>
        <w:t xml:space="preserve"> Līguma projekt</w:t>
      </w:r>
      <w:r w:rsidR="007C7D28" w:rsidRPr="00352763">
        <w:rPr>
          <w:lang w:val="lv-LV"/>
        </w:rPr>
        <w:t>ā minētajiem nosacījumiem</w:t>
      </w:r>
      <w:r w:rsidRPr="00352763">
        <w:rPr>
          <w:lang w:val="lv-LV"/>
        </w:rPr>
        <w:t>.</w:t>
      </w:r>
    </w:p>
    <w:p w14:paraId="0834492E" w14:textId="49595D8B" w:rsidR="00037CBA" w:rsidRPr="00352763" w:rsidRDefault="00727F0E" w:rsidP="00DE4F09">
      <w:pPr>
        <w:pStyle w:val="ListParagraph"/>
        <w:numPr>
          <w:ilvl w:val="1"/>
          <w:numId w:val="18"/>
        </w:numPr>
        <w:ind w:left="567" w:hanging="567"/>
        <w:jc w:val="both"/>
        <w:rPr>
          <w:lang w:val="lv-LV"/>
        </w:rPr>
      </w:pPr>
      <w:r w:rsidRPr="00352763">
        <w:rPr>
          <w:lang w:val="lv-LV"/>
        </w:rPr>
        <w:t>Būvdarbu garantijas termiņš darba versijā noteikts 60 mēneši no objekta/noslēdzošo darbu pieņemšanas dienas, ciktāl normatīvie akti vai konkrētu izstrādājumu garantijas neparedz garāku termiņu.</w:t>
      </w:r>
    </w:p>
    <w:p w14:paraId="58E82F9E" w14:textId="2F7BE06D" w:rsidR="00037CBA" w:rsidRPr="00352763" w:rsidRDefault="00727F0E" w:rsidP="00DE4F09">
      <w:pPr>
        <w:pStyle w:val="Heading1"/>
        <w:numPr>
          <w:ilvl w:val="0"/>
          <w:numId w:val="18"/>
        </w:numPr>
        <w:ind w:left="567" w:hanging="567"/>
        <w:rPr>
          <w:lang w:val="lv-LV"/>
        </w:rPr>
      </w:pPr>
      <w:r w:rsidRPr="00352763">
        <w:rPr>
          <w:rFonts w:ascii="Aptos" w:hAnsi="Aptos"/>
          <w:lang w:val="lv-LV"/>
        </w:rPr>
        <w:t>IEPIRKUMA PĀRTRAUKŠANA</w:t>
      </w:r>
    </w:p>
    <w:p w14:paraId="5E77B7CC" w14:textId="0CFCE11A" w:rsidR="00037CBA" w:rsidRPr="00352763" w:rsidRDefault="00727F0E" w:rsidP="00DE4F09">
      <w:pPr>
        <w:pStyle w:val="ListParagraph"/>
        <w:numPr>
          <w:ilvl w:val="1"/>
          <w:numId w:val="18"/>
        </w:numPr>
        <w:ind w:left="567" w:hanging="567"/>
        <w:jc w:val="both"/>
        <w:rPr>
          <w:lang w:val="lv-LV"/>
        </w:rPr>
      </w:pPr>
      <w:r w:rsidRPr="00352763">
        <w:rPr>
          <w:lang w:val="lv-LV"/>
        </w:rPr>
        <w:t>Pasūtītājs ir tiesīgs jebkurā brīdī pārtraukt iepirkuma procedūru, dokumentējot lēmuma iemeslus.</w:t>
      </w:r>
    </w:p>
    <w:p w14:paraId="31D2E4C7" w14:textId="14ECA7AF" w:rsidR="00037CBA" w:rsidRPr="00352763" w:rsidRDefault="00727F0E" w:rsidP="00DE4F09">
      <w:pPr>
        <w:pStyle w:val="ListParagraph"/>
        <w:numPr>
          <w:ilvl w:val="1"/>
          <w:numId w:val="18"/>
        </w:numPr>
        <w:ind w:left="567" w:hanging="567"/>
        <w:jc w:val="both"/>
        <w:rPr>
          <w:lang w:val="lv-LV"/>
        </w:rPr>
      </w:pPr>
      <w:r w:rsidRPr="00352763">
        <w:rPr>
          <w:lang w:val="lv-LV"/>
        </w:rPr>
        <w:t>Iespējamie pārtraukšanas iemesli cita starpā var būt nepietiekams finansējums, būtiskas izmaiņas projekta vai tehniskajos risinājumos, nepieciešamība precizēt iepirkuma priekšmetu vai citi objektīvi apstākļi.</w:t>
      </w:r>
    </w:p>
    <w:p w14:paraId="029F6DB4" w14:textId="1238D5AC" w:rsidR="00037CBA" w:rsidRPr="00352763" w:rsidRDefault="00727F0E" w:rsidP="00DE4F09">
      <w:pPr>
        <w:pStyle w:val="Heading1"/>
        <w:numPr>
          <w:ilvl w:val="0"/>
          <w:numId w:val="18"/>
        </w:numPr>
        <w:ind w:left="567" w:hanging="567"/>
        <w:rPr>
          <w:lang w:val="lv-LV"/>
        </w:rPr>
      </w:pPr>
      <w:r w:rsidRPr="00352763">
        <w:rPr>
          <w:rFonts w:ascii="Aptos" w:hAnsi="Aptos"/>
          <w:lang w:val="lv-LV"/>
        </w:rPr>
        <w:t>PIELIKUMI</w:t>
      </w:r>
    </w:p>
    <w:p w14:paraId="394049D7"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1. pielikums – Pieteikums dalībai iepirkumā</w:t>
      </w:r>
    </w:p>
    <w:p w14:paraId="725D8077"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2. pielikums – Pretendenta pieredzes tabula</w:t>
      </w:r>
    </w:p>
    <w:p w14:paraId="08165164"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3. pielikums – Galveno speciālistu saraksts un pieejamības apliecinājums</w:t>
      </w:r>
    </w:p>
    <w:p w14:paraId="5B3D1C0E"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lastRenderedPageBreak/>
        <w:t>4. pielikums – Apakšuzņēmēju/personu, uz kuru iespējām Pretendents balstās, saraksts</w:t>
      </w:r>
    </w:p>
    <w:p w14:paraId="526A1DCD"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5. pielikums – Tehniskā piedāvājuma veidlapa</w:t>
      </w:r>
    </w:p>
    <w:p w14:paraId="4C061DB5"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6. pielikums – Finanšu piedāvājuma kopsavilkums</w:t>
      </w:r>
    </w:p>
    <w:p w14:paraId="21AE9999" w14:textId="77777777" w:rsidR="00037CBA" w:rsidRPr="00352763" w:rsidRDefault="00727F0E" w:rsidP="002467DB">
      <w:pPr>
        <w:pStyle w:val="ListBullet"/>
        <w:numPr>
          <w:ilvl w:val="0"/>
          <w:numId w:val="0"/>
        </w:numPr>
        <w:spacing w:after="40" w:line="247" w:lineRule="auto"/>
        <w:ind w:left="567"/>
        <w:rPr>
          <w:lang w:val="lv-LV"/>
        </w:rPr>
      </w:pPr>
      <w:r w:rsidRPr="00352763">
        <w:rPr>
          <w:lang w:val="lv-LV"/>
        </w:rPr>
        <w:t>7. pielikums – Būvdarbu līguma projekts</w:t>
      </w:r>
    </w:p>
    <w:p w14:paraId="42474B30" w14:textId="338B7184" w:rsidR="00037CBA" w:rsidRPr="00352763" w:rsidRDefault="00727F0E" w:rsidP="002467DB">
      <w:pPr>
        <w:pStyle w:val="ListBullet"/>
        <w:numPr>
          <w:ilvl w:val="0"/>
          <w:numId w:val="0"/>
        </w:numPr>
        <w:spacing w:after="40" w:line="247" w:lineRule="auto"/>
        <w:ind w:left="567"/>
        <w:rPr>
          <w:lang w:val="lv-LV"/>
        </w:rPr>
      </w:pPr>
      <w:r w:rsidRPr="00352763">
        <w:rPr>
          <w:lang w:val="lv-LV"/>
        </w:rPr>
        <w:t xml:space="preserve">8. pielikums – </w:t>
      </w:r>
      <w:r w:rsidR="00DD3FFF" w:rsidRPr="00352763">
        <w:rPr>
          <w:lang w:val="lv-LV"/>
        </w:rPr>
        <w:t>Būvprojekts</w:t>
      </w:r>
      <w:r w:rsidR="00DD3FFF">
        <w:rPr>
          <w:lang w:val="lv-LV"/>
        </w:rPr>
        <w:t>, t</w:t>
      </w:r>
      <w:r w:rsidRPr="00352763">
        <w:rPr>
          <w:lang w:val="lv-LV"/>
        </w:rPr>
        <w:t xml:space="preserve">ehniskā specifikācija </w:t>
      </w:r>
      <w:r w:rsidR="002467DB" w:rsidRPr="00352763">
        <w:rPr>
          <w:lang w:val="lv-LV"/>
        </w:rPr>
        <w:t>(atsevišķā failā)</w:t>
      </w:r>
    </w:p>
    <w:p w14:paraId="727D76B8" w14:textId="2363761C" w:rsidR="002467DB" w:rsidRPr="00352763" w:rsidRDefault="00DD3FFF" w:rsidP="002467DB">
      <w:pPr>
        <w:pStyle w:val="ListBullet"/>
        <w:numPr>
          <w:ilvl w:val="0"/>
          <w:numId w:val="0"/>
        </w:numPr>
        <w:spacing w:after="40" w:line="247" w:lineRule="auto"/>
        <w:ind w:left="567"/>
        <w:rPr>
          <w:lang w:val="lv-LV"/>
        </w:rPr>
      </w:pPr>
      <w:r>
        <w:rPr>
          <w:lang w:val="lv-LV"/>
        </w:rPr>
        <w:t>9</w:t>
      </w:r>
      <w:r w:rsidR="00727F0E" w:rsidRPr="00352763">
        <w:rPr>
          <w:lang w:val="lv-LV"/>
        </w:rPr>
        <w:t>. pielikums – Darbu apjom</w:t>
      </w:r>
      <w:r>
        <w:rPr>
          <w:lang w:val="lv-LV"/>
        </w:rPr>
        <w:t xml:space="preserve">i – </w:t>
      </w:r>
      <w:r w:rsidR="00727F0E" w:rsidRPr="00352763">
        <w:rPr>
          <w:lang w:val="lv-LV"/>
        </w:rPr>
        <w:t xml:space="preserve">tāmes Excel veidlapa </w:t>
      </w:r>
      <w:r w:rsidR="002467DB" w:rsidRPr="00352763">
        <w:rPr>
          <w:lang w:val="lv-LV"/>
        </w:rPr>
        <w:t>(atsevišķā failā)</w:t>
      </w:r>
    </w:p>
    <w:p w14:paraId="0C68B6D2" w14:textId="52406BE0" w:rsidR="00037CBA" w:rsidRPr="00352763" w:rsidRDefault="00037CBA" w:rsidP="002467DB">
      <w:pPr>
        <w:pStyle w:val="ListBullet"/>
        <w:numPr>
          <w:ilvl w:val="0"/>
          <w:numId w:val="0"/>
        </w:numPr>
        <w:spacing w:after="40" w:line="247" w:lineRule="auto"/>
        <w:rPr>
          <w:lang w:val="lv-LV"/>
        </w:rPr>
      </w:pPr>
    </w:p>
    <w:p w14:paraId="283A5B13" w14:textId="77777777" w:rsidR="00037CBA" w:rsidRPr="00352763" w:rsidRDefault="00727F0E">
      <w:pPr>
        <w:rPr>
          <w:lang w:val="lv-LV"/>
        </w:rPr>
      </w:pPr>
      <w:r w:rsidRPr="00352763">
        <w:rPr>
          <w:lang w:val="lv-LV"/>
        </w:rPr>
        <w:br w:type="page"/>
      </w:r>
    </w:p>
    <w:p w14:paraId="61C4B800" w14:textId="77777777" w:rsidR="00037CBA" w:rsidRPr="00352763" w:rsidRDefault="00727F0E">
      <w:pPr>
        <w:pStyle w:val="Heading1"/>
        <w:rPr>
          <w:lang w:val="lv-LV"/>
        </w:rPr>
      </w:pPr>
      <w:r w:rsidRPr="00352763">
        <w:rPr>
          <w:rFonts w:ascii="Aptos" w:hAnsi="Aptos"/>
          <w:lang w:val="lv-LV"/>
        </w:rPr>
        <w:lastRenderedPageBreak/>
        <w:t>1. PIELIKUMS – PIETEIKUMS DALĪBAI IEPIRKUMĀ</w:t>
      </w:r>
    </w:p>
    <w:p w14:paraId="52D3B882" w14:textId="77777777" w:rsidR="00037CBA" w:rsidRPr="00352763" w:rsidRDefault="00727F0E">
      <w:pPr>
        <w:spacing w:after="100" w:line="254" w:lineRule="auto"/>
        <w:rPr>
          <w:lang w:val="lv-LV"/>
        </w:rPr>
      </w:pPr>
      <w:r w:rsidRPr="00352763">
        <w:rPr>
          <w:lang w:val="lv-LV"/>
        </w:rPr>
        <w:t>Pretendents: [nosaukums, reģ. Nr., juridiskā adrese]</w:t>
      </w:r>
    </w:p>
    <w:p w14:paraId="1F5A2B45" w14:textId="77777777" w:rsidR="00037CBA" w:rsidRPr="00352763" w:rsidRDefault="00727F0E">
      <w:pPr>
        <w:spacing w:after="100" w:line="254" w:lineRule="auto"/>
        <w:rPr>
          <w:lang w:val="lv-LV"/>
        </w:rPr>
      </w:pPr>
      <w:r w:rsidRPr="00352763">
        <w:rPr>
          <w:lang w:val="lv-LV"/>
        </w:rPr>
        <w:t>Kontaktpersona: [vārds, uzvārds, tālrunis, e-pasts]</w:t>
      </w:r>
    </w:p>
    <w:p w14:paraId="613AB9F3" w14:textId="3F2350CB" w:rsidR="00037CBA" w:rsidRPr="00352763" w:rsidRDefault="00727F0E">
      <w:pPr>
        <w:spacing w:after="100" w:line="254" w:lineRule="auto"/>
        <w:rPr>
          <w:lang w:val="lv-LV"/>
        </w:rPr>
      </w:pPr>
      <w:r w:rsidRPr="00352763">
        <w:rPr>
          <w:lang w:val="lv-LV"/>
        </w:rPr>
        <w:t>Iepazinušies ar iepirkuma “Amālijas muižas jumta un būvkonstrukciju atjaunošanas būvdarbi Atmodas ielā 5, Aizputē”, dokumentiem, iesniedzam piedāvājumu un apliecinām, ka:</w:t>
      </w:r>
    </w:p>
    <w:p w14:paraId="24FC8ED9" w14:textId="77777777" w:rsidR="00037CBA" w:rsidRPr="00352763" w:rsidRDefault="00727F0E">
      <w:pPr>
        <w:pStyle w:val="ListBullet"/>
        <w:spacing w:after="40" w:line="247" w:lineRule="auto"/>
        <w:rPr>
          <w:lang w:val="lv-LV"/>
        </w:rPr>
      </w:pPr>
      <w:r w:rsidRPr="00352763">
        <w:rPr>
          <w:lang w:val="lv-LV"/>
        </w:rPr>
        <w:t>esam iepazinušies ar Nolikumu, būvprojektu, tehnisko specifikāciju, darbu apjomiem un līguma projektu un apņemamies tos ievērot;</w:t>
      </w:r>
    </w:p>
    <w:p w14:paraId="0800E012" w14:textId="77777777" w:rsidR="00037CBA" w:rsidRPr="00352763" w:rsidRDefault="00727F0E">
      <w:pPr>
        <w:pStyle w:val="ListBullet"/>
        <w:spacing w:after="40" w:line="247" w:lineRule="auto"/>
        <w:rPr>
          <w:lang w:val="lv-LV"/>
        </w:rPr>
      </w:pPr>
      <w:r w:rsidRPr="00352763">
        <w:rPr>
          <w:lang w:val="lv-LV"/>
        </w:rPr>
        <w:t>piedāvājums ir spēkā 90 kalendārās dienas no piedāvājumu iesniegšanas termiņa beigām;</w:t>
      </w:r>
    </w:p>
    <w:p w14:paraId="24A0BFB9" w14:textId="77777777" w:rsidR="00037CBA" w:rsidRPr="00352763" w:rsidRDefault="00727F0E">
      <w:pPr>
        <w:pStyle w:val="ListBullet"/>
        <w:spacing w:after="40" w:line="247" w:lineRule="auto"/>
        <w:rPr>
          <w:lang w:val="lv-LV"/>
        </w:rPr>
      </w:pPr>
      <w:r w:rsidRPr="00352763">
        <w:rPr>
          <w:lang w:val="lv-LV"/>
        </w:rPr>
        <w:t>piedāvājumā sniegtā informācija ir patiesa un pārbaudāma;</w:t>
      </w:r>
    </w:p>
    <w:p w14:paraId="45E7E3FD" w14:textId="77777777" w:rsidR="00037CBA" w:rsidRPr="00352763" w:rsidRDefault="00727F0E">
      <w:pPr>
        <w:pStyle w:val="ListBullet"/>
        <w:spacing w:after="40" w:line="247" w:lineRule="auto"/>
        <w:rPr>
          <w:lang w:val="lv-LV"/>
        </w:rPr>
      </w:pPr>
      <w:r w:rsidRPr="00352763">
        <w:rPr>
          <w:lang w:val="lv-LV"/>
        </w:rPr>
        <w:t>mums ir vai līguma izpildes laikā būs pieejami visi nepieciešamie cilvēkresursi, tehniskie resursi un apakšuzņēmēji;</w:t>
      </w:r>
    </w:p>
    <w:p w14:paraId="6C223B32" w14:textId="77777777" w:rsidR="00037CBA" w:rsidRPr="00352763" w:rsidRDefault="00727F0E">
      <w:pPr>
        <w:pStyle w:val="ListBullet"/>
        <w:spacing w:after="40" w:line="247" w:lineRule="auto"/>
        <w:rPr>
          <w:lang w:val="lv-LV"/>
        </w:rPr>
      </w:pPr>
      <w:r w:rsidRPr="00352763">
        <w:rPr>
          <w:lang w:val="lv-LV"/>
        </w:rPr>
        <w:t>mums nav zināmi apstākļi, kas varētu radīt nepieļaujamu interešu konfliktu ar Pasūtītāju; par šādiem apstākļiem nekavējoties informēsim Pasūtītāju;</w:t>
      </w:r>
    </w:p>
    <w:p w14:paraId="7845E8A5" w14:textId="77777777" w:rsidR="00037CBA" w:rsidRPr="00352763" w:rsidRDefault="00727F0E">
      <w:pPr>
        <w:pStyle w:val="ListBullet"/>
        <w:spacing w:after="40" w:line="247" w:lineRule="auto"/>
        <w:rPr>
          <w:lang w:val="lv-LV"/>
        </w:rPr>
      </w:pPr>
      <w:r w:rsidRPr="00352763">
        <w:rPr>
          <w:lang w:val="lv-LV"/>
        </w:rPr>
        <w:t>piekrītam, ka Pasūtītājs publiskajos reģistros un no atsauksmju sniedzējiem pārbauda piedāvājumā norādīto informāciju.</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252"/>
        <w:gridCol w:w="5386"/>
      </w:tblGrid>
      <w:tr w:rsidR="00037CBA" w:rsidRPr="00352763" w14:paraId="0DB17189" w14:textId="77777777">
        <w:trPr>
          <w:jc w:val="center"/>
        </w:trPr>
        <w:tc>
          <w:tcPr>
            <w:tcW w:w="4252" w:type="dxa"/>
            <w:shd w:val="clear" w:color="auto" w:fill="EDEDED"/>
            <w:tcMar>
              <w:top w:w="80" w:type="dxa"/>
              <w:left w:w="100" w:type="dxa"/>
              <w:bottom w:w="80" w:type="dxa"/>
              <w:right w:w="100" w:type="dxa"/>
            </w:tcMar>
          </w:tcPr>
          <w:p w14:paraId="2CFAE8F8" w14:textId="77777777" w:rsidR="00037CBA" w:rsidRPr="00352763" w:rsidRDefault="00727F0E">
            <w:pPr>
              <w:rPr>
                <w:lang w:val="lv-LV"/>
              </w:rPr>
            </w:pPr>
            <w:r w:rsidRPr="00352763">
              <w:rPr>
                <w:b/>
                <w:sz w:val="18"/>
                <w:lang w:val="lv-LV"/>
              </w:rPr>
              <w:t>Piedāvātā līgumcena bez PVN</w:t>
            </w:r>
          </w:p>
        </w:tc>
        <w:tc>
          <w:tcPr>
            <w:tcW w:w="5386" w:type="dxa"/>
            <w:tcMar>
              <w:top w:w="80" w:type="dxa"/>
              <w:left w:w="100" w:type="dxa"/>
              <w:bottom w:w="80" w:type="dxa"/>
              <w:right w:w="100" w:type="dxa"/>
            </w:tcMar>
          </w:tcPr>
          <w:p w14:paraId="30C842A5" w14:textId="77777777" w:rsidR="00037CBA" w:rsidRPr="00352763" w:rsidRDefault="00727F0E">
            <w:pPr>
              <w:rPr>
                <w:lang w:val="lv-LV"/>
              </w:rPr>
            </w:pPr>
            <w:r w:rsidRPr="00352763">
              <w:rPr>
                <w:sz w:val="18"/>
                <w:lang w:val="lv-LV"/>
              </w:rPr>
              <w:t>__________ EUR</w:t>
            </w:r>
          </w:p>
        </w:tc>
      </w:tr>
      <w:tr w:rsidR="00037CBA" w:rsidRPr="00352763" w14:paraId="31DF2411" w14:textId="77777777">
        <w:trPr>
          <w:jc w:val="center"/>
        </w:trPr>
        <w:tc>
          <w:tcPr>
            <w:tcW w:w="4252" w:type="dxa"/>
            <w:shd w:val="clear" w:color="auto" w:fill="EDEDED"/>
            <w:tcMar>
              <w:top w:w="80" w:type="dxa"/>
              <w:left w:w="100" w:type="dxa"/>
              <w:bottom w:w="80" w:type="dxa"/>
              <w:right w:w="100" w:type="dxa"/>
            </w:tcMar>
          </w:tcPr>
          <w:p w14:paraId="6B5D5415" w14:textId="77777777" w:rsidR="00037CBA" w:rsidRPr="00352763" w:rsidRDefault="00727F0E">
            <w:pPr>
              <w:rPr>
                <w:lang w:val="lv-LV"/>
              </w:rPr>
            </w:pPr>
            <w:r w:rsidRPr="00352763">
              <w:rPr>
                <w:b/>
                <w:sz w:val="18"/>
                <w:lang w:val="lv-LV"/>
              </w:rPr>
              <w:t>PVN 21 %</w:t>
            </w:r>
          </w:p>
        </w:tc>
        <w:tc>
          <w:tcPr>
            <w:tcW w:w="5386" w:type="dxa"/>
            <w:tcMar>
              <w:top w:w="80" w:type="dxa"/>
              <w:left w:w="100" w:type="dxa"/>
              <w:bottom w:w="80" w:type="dxa"/>
              <w:right w:w="100" w:type="dxa"/>
            </w:tcMar>
          </w:tcPr>
          <w:p w14:paraId="766F961F" w14:textId="77777777" w:rsidR="00037CBA" w:rsidRPr="00352763" w:rsidRDefault="00727F0E">
            <w:pPr>
              <w:rPr>
                <w:lang w:val="lv-LV"/>
              </w:rPr>
            </w:pPr>
            <w:r w:rsidRPr="00352763">
              <w:rPr>
                <w:sz w:val="18"/>
                <w:lang w:val="lv-LV"/>
              </w:rPr>
              <w:t>__________ EUR</w:t>
            </w:r>
          </w:p>
        </w:tc>
      </w:tr>
      <w:tr w:rsidR="00037CBA" w:rsidRPr="00352763" w14:paraId="7AFBD06F" w14:textId="77777777">
        <w:trPr>
          <w:jc w:val="center"/>
        </w:trPr>
        <w:tc>
          <w:tcPr>
            <w:tcW w:w="4252" w:type="dxa"/>
            <w:shd w:val="clear" w:color="auto" w:fill="EDEDED"/>
            <w:tcMar>
              <w:top w:w="80" w:type="dxa"/>
              <w:left w:w="100" w:type="dxa"/>
              <w:bottom w:w="80" w:type="dxa"/>
              <w:right w:w="100" w:type="dxa"/>
            </w:tcMar>
          </w:tcPr>
          <w:p w14:paraId="58775CF1" w14:textId="77777777" w:rsidR="00037CBA" w:rsidRPr="00352763" w:rsidRDefault="00727F0E">
            <w:pPr>
              <w:rPr>
                <w:lang w:val="lv-LV"/>
              </w:rPr>
            </w:pPr>
            <w:r w:rsidRPr="00352763">
              <w:rPr>
                <w:b/>
                <w:sz w:val="18"/>
                <w:lang w:val="lv-LV"/>
              </w:rPr>
              <w:t>Piedāvātā līgumcena ar PVN</w:t>
            </w:r>
          </w:p>
        </w:tc>
        <w:tc>
          <w:tcPr>
            <w:tcW w:w="5386" w:type="dxa"/>
            <w:tcMar>
              <w:top w:w="80" w:type="dxa"/>
              <w:left w:w="100" w:type="dxa"/>
              <w:bottom w:w="80" w:type="dxa"/>
              <w:right w:w="100" w:type="dxa"/>
            </w:tcMar>
          </w:tcPr>
          <w:p w14:paraId="76356F4D" w14:textId="77777777" w:rsidR="00037CBA" w:rsidRPr="00352763" w:rsidRDefault="00727F0E">
            <w:pPr>
              <w:rPr>
                <w:lang w:val="lv-LV"/>
              </w:rPr>
            </w:pPr>
            <w:r w:rsidRPr="00352763">
              <w:rPr>
                <w:sz w:val="18"/>
                <w:lang w:val="lv-LV"/>
              </w:rPr>
              <w:t>__________ EUR</w:t>
            </w:r>
          </w:p>
        </w:tc>
      </w:tr>
    </w:tbl>
    <w:p w14:paraId="29782F15" w14:textId="77777777" w:rsidR="00037CBA" w:rsidRPr="00352763" w:rsidRDefault="00037CBA">
      <w:pPr>
        <w:spacing w:after="20"/>
        <w:rPr>
          <w:lang w:val="lv-LV"/>
        </w:rPr>
      </w:pPr>
    </w:p>
    <w:p w14:paraId="02B2FCBE" w14:textId="77777777" w:rsidR="00037CBA" w:rsidRPr="00352763" w:rsidRDefault="00727F0E">
      <w:pPr>
        <w:spacing w:after="100" w:line="254" w:lineRule="auto"/>
        <w:rPr>
          <w:lang w:val="lv-LV"/>
        </w:rPr>
      </w:pPr>
      <w:r w:rsidRPr="00352763">
        <w:rPr>
          <w:lang w:val="lv-LV"/>
        </w:rPr>
        <w:t>Paraksttiesīgā persona: __________________________</w:t>
      </w:r>
    </w:p>
    <w:p w14:paraId="2796BCC6" w14:textId="77777777" w:rsidR="00037CBA" w:rsidRPr="00352763" w:rsidRDefault="00727F0E">
      <w:pPr>
        <w:spacing w:after="100" w:line="254" w:lineRule="auto"/>
        <w:rPr>
          <w:lang w:val="lv-LV"/>
        </w:rPr>
      </w:pPr>
      <w:r w:rsidRPr="00352763">
        <w:rPr>
          <w:lang w:val="lv-LV"/>
        </w:rPr>
        <w:t>Vārds, uzvārds, amats: _________________________</w:t>
      </w:r>
    </w:p>
    <w:p w14:paraId="5CD4B0CD" w14:textId="77777777" w:rsidR="00037CBA" w:rsidRPr="00352763" w:rsidRDefault="00727F0E">
      <w:pPr>
        <w:spacing w:after="100" w:line="254" w:lineRule="auto"/>
        <w:rPr>
          <w:lang w:val="lv-LV"/>
        </w:rPr>
      </w:pPr>
      <w:r w:rsidRPr="00352763">
        <w:rPr>
          <w:lang w:val="lv-LV"/>
        </w:rPr>
        <w:t>Datums: __________________</w:t>
      </w:r>
    </w:p>
    <w:p w14:paraId="668F9425" w14:textId="77777777" w:rsidR="00037CBA" w:rsidRPr="00352763" w:rsidRDefault="00727F0E">
      <w:pPr>
        <w:rPr>
          <w:lang w:val="lv-LV"/>
        </w:rPr>
      </w:pPr>
      <w:r w:rsidRPr="00352763">
        <w:rPr>
          <w:lang w:val="lv-LV"/>
        </w:rPr>
        <w:br w:type="page"/>
      </w:r>
    </w:p>
    <w:p w14:paraId="2D3329F5" w14:textId="77777777" w:rsidR="00037CBA" w:rsidRPr="00352763" w:rsidRDefault="00727F0E">
      <w:pPr>
        <w:pStyle w:val="Heading1"/>
        <w:rPr>
          <w:lang w:val="lv-LV"/>
        </w:rPr>
      </w:pPr>
      <w:r w:rsidRPr="00352763">
        <w:rPr>
          <w:rFonts w:ascii="Aptos" w:hAnsi="Aptos"/>
          <w:lang w:val="lv-LV"/>
        </w:rPr>
        <w:lastRenderedPageBreak/>
        <w:t>2. PIELIKUMS – PRETENDENTA PIEREDZES TABULA</w:t>
      </w:r>
    </w:p>
    <w:p w14:paraId="1EDD5FAB" w14:textId="42A32F3F" w:rsidR="00037CBA" w:rsidRPr="00352763" w:rsidRDefault="00727F0E">
      <w:pPr>
        <w:spacing w:after="100" w:line="254" w:lineRule="auto"/>
        <w:rPr>
          <w:lang w:val="lv-LV"/>
        </w:rPr>
      </w:pPr>
      <w:r w:rsidRPr="00352763">
        <w:rPr>
          <w:lang w:val="lv-LV"/>
        </w:rPr>
        <w:t xml:space="preserve">Norādīt Nolikuma 8.2. </w:t>
      </w:r>
      <w:r w:rsidR="002467DB" w:rsidRPr="00352763">
        <w:rPr>
          <w:lang w:val="lv-LV"/>
        </w:rPr>
        <w:t>p</w:t>
      </w:r>
      <w:r w:rsidRPr="00352763">
        <w:rPr>
          <w:lang w:val="lv-LV"/>
        </w:rPr>
        <w:t>unkt</w:t>
      </w:r>
      <w:r w:rsidR="002467DB" w:rsidRPr="00352763">
        <w:rPr>
          <w:lang w:val="lv-LV"/>
        </w:rPr>
        <w:t xml:space="preserve">a </w:t>
      </w:r>
      <w:r w:rsidRPr="00352763">
        <w:rPr>
          <w:lang w:val="lv-LV"/>
        </w:rPr>
        <w:t>prasībām atbilstošu</w:t>
      </w:r>
      <w:r w:rsidR="002467DB" w:rsidRPr="00352763">
        <w:rPr>
          <w:lang w:val="lv-LV"/>
        </w:rPr>
        <w:t xml:space="preserve"> pieredzi</w:t>
      </w:r>
      <w:r w:rsidRPr="00352763">
        <w:rPr>
          <w:lang w:val="lv-LV"/>
        </w:rPr>
        <w:t>.</w:t>
      </w:r>
    </w:p>
    <w:p w14:paraId="1D588285" w14:textId="77777777" w:rsidR="002467DB" w:rsidRPr="00352763" w:rsidRDefault="002467DB">
      <w:pPr>
        <w:spacing w:after="100" w:line="254" w:lineRule="auto"/>
        <w:rPr>
          <w:lang w:val="lv-LV"/>
        </w:rPr>
      </w:pPr>
    </w:p>
    <w:p w14:paraId="15CF778D" w14:textId="0B911778" w:rsidR="002467DB" w:rsidRPr="00352763" w:rsidRDefault="002467DB">
      <w:pPr>
        <w:spacing w:after="100" w:line="254" w:lineRule="auto"/>
        <w:rPr>
          <w:lang w:val="lv-LV"/>
        </w:rPr>
      </w:pPr>
      <w:r w:rsidRPr="00352763">
        <w:rPr>
          <w:lang w:val="lv-LV"/>
        </w:rPr>
        <w:t>1) Vismaz viens pabeigts līgums, kura būvdarbu līgumcena ir vismaz 110 000 EUR bez PVN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54"/>
        <w:gridCol w:w="1587"/>
        <w:gridCol w:w="2154"/>
        <w:gridCol w:w="1984"/>
        <w:gridCol w:w="1134"/>
        <w:gridCol w:w="1134"/>
        <w:gridCol w:w="1417"/>
      </w:tblGrid>
      <w:tr w:rsidR="00037CBA" w:rsidRPr="00352763" w14:paraId="276E6D1D" w14:textId="77777777">
        <w:trPr>
          <w:tblHeader/>
          <w:jc w:val="center"/>
        </w:trPr>
        <w:tc>
          <w:tcPr>
            <w:tcW w:w="454" w:type="dxa"/>
            <w:shd w:val="clear" w:color="auto" w:fill="D9E2F3"/>
            <w:tcMar>
              <w:top w:w="80" w:type="dxa"/>
              <w:left w:w="100" w:type="dxa"/>
              <w:bottom w:w="80" w:type="dxa"/>
              <w:right w:w="100" w:type="dxa"/>
            </w:tcMar>
          </w:tcPr>
          <w:p w14:paraId="2DABD76C" w14:textId="77777777" w:rsidR="00037CBA" w:rsidRPr="00352763" w:rsidRDefault="00727F0E">
            <w:pPr>
              <w:jc w:val="center"/>
              <w:rPr>
                <w:lang w:val="lv-LV"/>
              </w:rPr>
            </w:pPr>
            <w:r w:rsidRPr="00352763">
              <w:rPr>
                <w:b/>
                <w:sz w:val="15"/>
                <w:lang w:val="lv-LV"/>
              </w:rPr>
              <w:t>Nr.</w:t>
            </w:r>
          </w:p>
        </w:tc>
        <w:tc>
          <w:tcPr>
            <w:tcW w:w="1587" w:type="dxa"/>
            <w:shd w:val="clear" w:color="auto" w:fill="D9E2F3"/>
            <w:tcMar>
              <w:top w:w="80" w:type="dxa"/>
              <w:left w:w="100" w:type="dxa"/>
              <w:bottom w:w="80" w:type="dxa"/>
              <w:right w:w="100" w:type="dxa"/>
            </w:tcMar>
          </w:tcPr>
          <w:p w14:paraId="34741BD5" w14:textId="77777777" w:rsidR="00037CBA" w:rsidRPr="00352763" w:rsidRDefault="00727F0E">
            <w:pPr>
              <w:jc w:val="center"/>
              <w:rPr>
                <w:lang w:val="lv-LV"/>
              </w:rPr>
            </w:pPr>
            <w:r w:rsidRPr="00352763">
              <w:rPr>
                <w:b/>
                <w:sz w:val="15"/>
                <w:lang w:val="lv-LV"/>
              </w:rPr>
              <w:t>Pasūtītājs, kontaktpersona</w:t>
            </w:r>
          </w:p>
        </w:tc>
        <w:tc>
          <w:tcPr>
            <w:tcW w:w="2154" w:type="dxa"/>
            <w:shd w:val="clear" w:color="auto" w:fill="D9E2F3"/>
            <w:tcMar>
              <w:top w:w="80" w:type="dxa"/>
              <w:left w:w="100" w:type="dxa"/>
              <w:bottom w:w="80" w:type="dxa"/>
              <w:right w:w="100" w:type="dxa"/>
            </w:tcMar>
          </w:tcPr>
          <w:p w14:paraId="655C8CCC" w14:textId="77777777" w:rsidR="00037CBA" w:rsidRPr="00352763" w:rsidRDefault="00727F0E">
            <w:pPr>
              <w:jc w:val="center"/>
              <w:rPr>
                <w:lang w:val="lv-LV"/>
              </w:rPr>
            </w:pPr>
            <w:r w:rsidRPr="00352763">
              <w:rPr>
                <w:b/>
                <w:sz w:val="15"/>
                <w:lang w:val="lv-LV"/>
              </w:rPr>
              <w:t>Objekts un kultūras pieminekļa/vēsturiskas ēkas statuss</w:t>
            </w:r>
          </w:p>
        </w:tc>
        <w:tc>
          <w:tcPr>
            <w:tcW w:w="1984" w:type="dxa"/>
            <w:shd w:val="clear" w:color="auto" w:fill="D9E2F3"/>
            <w:tcMar>
              <w:top w:w="80" w:type="dxa"/>
              <w:left w:w="100" w:type="dxa"/>
              <w:bottom w:w="80" w:type="dxa"/>
              <w:right w:w="100" w:type="dxa"/>
            </w:tcMar>
          </w:tcPr>
          <w:p w14:paraId="2A9266D2" w14:textId="77777777" w:rsidR="00037CBA" w:rsidRPr="00352763" w:rsidRDefault="00727F0E">
            <w:pPr>
              <w:jc w:val="center"/>
              <w:rPr>
                <w:lang w:val="lv-LV"/>
              </w:rPr>
            </w:pPr>
            <w:r w:rsidRPr="00352763">
              <w:rPr>
                <w:b/>
                <w:sz w:val="15"/>
                <w:lang w:val="lv-LV"/>
              </w:rPr>
              <w:t>Veiktie darbu veidi</w:t>
            </w:r>
          </w:p>
        </w:tc>
        <w:tc>
          <w:tcPr>
            <w:tcW w:w="1134" w:type="dxa"/>
            <w:shd w:val="clear" w:color="auto" w:fill="D9E2F3"/>
            <w:tcMar>
              <w:top w:w="80" w:type="dxa"/>
              <w:left w:w="100" w:type="dxa"/>
              <w:bottom w:w="80" w:type="dxa"/>
              <w:right w:w="100" w:type="dxa"/>
            </w:tcMar>
          </w:tcPr>
          <w:p w14:paraId="4D7F51AB" w14:textId="77777777" w:rsidR="00037CBA" w:rsidRPr="00352763" w:rsidRDefault="00727F0E">
            <w:pPr>
              <w:jc w:val="center"/>
              <w:rPr>
                <w:lang w:val="lv-LV"/>
              </w:rPr>
            </w:pPr>
            <w:r w:rsidRPr="00352763">
              <w:rPr>
                <w:b/>
                <w:sz w:val="15"/>
                <w:lang w:val="lv-LV"/>
              </w:rPr>
              <w:t>Līgumcena bez PVN</w:t>
            </w:r>
          </w:p>
        </w:tc>
        <w:tc>
          <w:tcPr>
            <w:tcW w:w="1134" w:type="dxa"/>
            <w:shd w:val="clear" w:color="auto" w:fill="D9E2F3"/>
            <w:tcMar>
              <w:top w:w="80" w:type="dxa"/>
              <w:left w:w="100" w:type="dxa"/>
              <w:bottom w:w="80" w:type="dxa"/>
              <w:right w:w="100" w:type="dxa"/>
            </w:tcMar>
          </w:tcPr>
          <w:p w14:paraId="286CDC9F" w14:textId="77777777" w:rsidR="00037CBA" w:rsidRPr="00352763" w:rsidRDefault="00727F0E">
            <w:pPr>
              <w:jc w:val="center"/>
              <w:rPr>
                <w:lang w:val="lv-LV"/>
              </w:rPr>
            </w:pPr>
            <w:r w:rsidRPr="00352763">
              <w:rPr>
                <w:b/>
                <w:sz w:val="15"/>
                <w:lang w:val="lv-LV"/>
              </w:rPr>
              <w:t>Izpildes periods</w:t>
            </w:r>
          </w:p>
        </w:tc>
        <w:tc>
          <w:tcPr>
            <w:tcW w:w="1417" w:type="dxa"/>
            <w:shd w:val="clear" w:color="auto" w:fill="D9E2F3"/>
            <w:tcMar>
              <w:top w:w="80" w:type="dxa"/>
              <w:left w:w="100" w:type="dxa"/>
              <w:bottom w:w="80" w:type="dxa"/>
              <w:right w:w="100" w:type="dxa"/>
            </w:tcMar>
          </w:tcPr>
          <w:p w14:paraId="73588EE2" w14:textId="5BA34666" w:rsidR="00037CBA" w:rsidRPr="00352763" w:rsidRDefault="00727F0E">
            <w:pPr>
              <w:jc w:val="center"/>
              <w:rPr>
                <w:lang w:val="lv-LV"/>
              </w:rPr>
            </w:pPr>
            <w:r w:rsidRPr="00352763">
              <w:rPr>
                <w:b/>
                <w:sz w:val="15"/>
                <w:lang w:val="lv-LV"/>
              </w:rPr>
              <w:t>Pierādījums/</w:t>
            </w:r>
            <w:r w:rsidR="002467DB" w:rsidRPr="00352763">
              <w:rPr>
                <w:b/>
                <w:sz w:val="15"/>
                <w:lang w:val="lv-LV"/>
              </w:rPr>
              <w:t xml:space="preserve"> A</w:t>
            </w:r>
            <w:r w:rsidRPr="00352763">
              <w:rPr>
                <w:b/>
                <w:sz w:val="15"/>
                <w:lang w:val="lv-LV"/>
              </w:rPr>
              <w:t>tsauksme</w:t>
            </w:r>
          </w:p>
        </w:tc>
      </w:tr>
      <w:tr w:rsidR="00037CBA" w:rsidRPr="00352763" w14:paraId="75FB39E2" w14:textId="77777777">
        <w:trPr>
          <w:jc w:val="center"/>
        </w:trPr>
        <w:tc>
          <w:tcPr>
            <w:tcW w:w="454" w:type="dxa"/>
            <w:tcMar>
              <w:top w:w="80" w:type="dxa"/>
              <w:left w:w="100" w:type="dxa"/>
              <w:bottom w:w="80" w:type="dxa"/>
              <w:right w:w="100" w:type="dxa"/>
            </w:tcMar>
            <w:vAlign w:val="center"/>
          </w:tcPr>
          <w:p w14:paraId="525CB27F" w14:textId="77777777" w:rsidR="00037CBA" w:rsidRPr="00352763" w:rsidRDefault="00727F0E">
            <w:pPr>
              <w:rPr>
                <w:lang w:val="lv-LV"/>
              </w:rPr>
            </w:pPr>
            <w:r w:rsidRPr="00352763">
              <w:rPr>
                <w:sz w:val="15"/>
                <w:lang w:val="lv-LV"/>
              </w:rPr>
              <w:t>1.</w:t>
            </w:r>
          </w:p>
        </w:tc>
        <w:tc>
          <w:tcPr>
            <w:tcW w:w="1587" w:type="dxa"/>
            <w:tcMar>
              <w:top w:w="80" w:type="dxa"/>
              <w:left w:w="100" w:type="dxa"/>
              <w:bottom w:w="80" w:type="dxa"/>
              <w:right w:w="100" w:type="dxa"/>
            </w:tcMar>
            <w:vAlign w:val="center"/>
          </w:tcPr>
          <w:p w14:paraId="49389E7C" w14:textId="77777777" w:rsidR="00037CBA" w:rsidRPr="00352763" w:rsidRDefault="00037CBA">
            <w:pPr>
              <w:rPr>
                <w:lang w:val="lv-LV"/>
              </w:rPr>
            </w:pPr>
          </w:p>
        </w:tc>
        <w:tc>
          <w:tcPr>
            <w:tcW w:w="2154" w:type="dxa"/>
            <w:tcMar>
              <w:top w:w="80" w:type="dxa"/>
              <w:left w:w="100" w:type="dxa"/>
              <w:bottom w:w="80" w:type="dxa"/>
              <w:right w:w="100" w:type="dxa"/>
            </w:tcMar>
            <w:vAlign w:val="center"/>
          </w:tcPr>
          <w:p w14:paraId="1C24C78D" w14:textId="77777777" w:rsidR="00037CBA" w:rsidRPr="00352763" w:rsidRDefault="00037CBA">
            <w:pPr>
              <w:rPr>
                <w:lang w:val="lv-LV"/>
              </w:rPr>
            </w:pPr>
          </w:p>
        </w:tc>
        <w:tc>
          <w:tcPr>
            <w:tcW w:w="1984" w:type="dxa"/>
            <w:tcMar>
              <w:top w:w="80" w:type="dxa"/>
              <w:left w:w="100" w:type="dxa"/>
              <w:bottom w:w="80" w:type="dxa"/>
              <w:right w:w="100" w:type="dxa"/>
            </w:tcMar>
            <w:vAlign w:val="center"/>
          </w:tcPr>
          <w:p w14:paraId="4A083128"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3752A991"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793FF7F0"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2617B158" w14:textId="77777777" w:rsidR="00037CBA" w:rsidRPr="00352763" w:rsidRDefault="00037CBA">
            <w:pPr>
              <w:rPr>
                <w:lang w:val="lv-LV"/>
              </w:rPr>
            </w:pPr>
          </w:p>
        </w:tc>
      </w:tr>
      <w:tr w:rsidR="00037CBA" w:rsidRPr="00352763" w14:paraId="353F86A6" w14:textId="77777777">
        <w:trPr>
          <w:jc w:val="center"/>
        </w:trPr>
        <w:tc>
          <w:tcPr>
            <w:tcW w:w="454" w:type="dxa"/>
            <w:tcMar>
              <w:top w:w="80" w:type="dxa"/>
              <w:left w:w="100" w:type="dxa"/>
              <w:bottom w:w="80" w:type="dxa"/>
              <w:right w:w="100" w:type="dxa"/>
            </w:tcMar>
            <w:vAlign w:val="center"/>
          </w:tcPr>
          <w:p w14:paraId="41E886CB" w14:textId="77777777" w:rsidR="00037CBA" w:rsidRPr="00352763" w:rsidRDefault="00727F0E">
            <w:pPr>
              <w:rPr>
                <w:lang w:val="lv-LV"/>
              </w:rPr>
            </w:pPr>
            <w:r w:rsidRPr="00352763">
              <w:rPr>
                <w:sz w:val="15"/>
                <w:lang w:val="lv-LV"/>
              </w:rPr>
              <w:t>2.</w:t>
            </w:r>
          </w:p>
        </w:tc>
        <w:tc>
          <w:tcPr>
            <w:tcW w:w="1587" w:type="dxa"/>
            <w:tcMar>
              <w:top w:w="80" w:type="dxa"/>
              <w:left w:w="100" w:type="dxa"/>
              <w:bottom w:w="80" w:type="dxa"/>
              <w:right w:w="100" w:type="dxa"/>
            </w:tcMar>
            <w:vAlign w:val="center"/>
          </w:tcPr>
          <w:p w14:paraId="1087DE9C" w14:textId="77777777" w:rsidR="00037CBA" w:rsidRPr="00352763" w:rsidRDefault="00037CBA">
            <w:pPr>
              <w:rPr>
                <w:lang w:val="lv-LV"/>
              </w:rPr>
            </w:pPr>
          </w:p>
        </w:tc>
        <w:tc>
          <w:tcPr>
            <w:tcW w:w="2154" w:type="dxa"/>
            <w:tcMar>
              <w:top w:w="80" w:type="dxa"/>
              <w:left w:w="100" w:type="dxa"/>
              <w:bottom w:w="80" w:type="dxa"/>
              <w:right w:w="100" w:type="dxa"/>
            </w:tcMar>
            <w:vAlign w:val="center"/>
          </w:tcPr>
          <w:p w14:paraId="4773B760" w14:textId="77777777" w:rsidR="00037CBA" w:rsidRPr="00352763" w:rsidRDefault="00037CBA">
            <w:pPr>
              <w:rPr>
                <w:lang w:val="lv-LV"/>
              </w:rPr>
            </w:pPr>
          </w:p>
        </w:tc>
        <w:tc>
          <w:tcPr>
            <w:tcW w:w="1984" w:type="dxa"/>
            <w:tcMar>
              <w:top w:w="80" w:type="dxa"/>
              <w:left w:w="100" w:type="dxa"/>
              <w:bottom w:w="80" w:type="dxa"/>
              <w:right w:w="100" w:type="dxa"/>
            </w:tcMar>
            <w:vAlign w:val="center"/>
          </w:tcPr>
          <w:p w14:paraId="3D4EBA43"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104C74C2"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6027F6D7"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78357111" w14:textId="77777777" w:rsidR="00037CBA" w:rsidRPr="00352763" w:rsidRDefault="00037CBA">
            <w:pPr>
              <w:rPr>
                <w:lang w:val="lv-LV"/>
              </w:rPr>
            </w:pPr>
          </w:p>
        </w:tc>
      </w:tr>
      <w:tr w:rsidR="00037CBA" w:rsidRPr="00352763" w14:paraId="268455E5" w14:textId="77777777">
        <w:trPr>
          <w:jc w:val="center"/>
        </w:trPr>
        <w:tc>
          <w:tcPr>
            <w:tcW w:w="454" w:type="dxa"/>
            <w:tcMar>
              <w:top w:w="80" w:type="dxa"/>
              <w:left w:w="100" w:type="dxa"/>
              <w:bottom w:w="80" w:type="dxa"/>
              <w:right w:w="100" w:type="dxa"/>
            </w:tcMar>
            <w:vAlign w:val="center"/>
          </w:tcPr>
          <w:p w14:paraId="611D5051" w14:textId="77777777" w:rsidR="00037CBA" w:rsidRPr="00352763" w:rsidRDefault="00727F0E">
            <w:pPr>
              <w:rPr>
                <w:lang w:val="lv-LV"/>
              </w:rPr>
            </w:pPr>
            <w:r w:rsidRPr="00352763">
              <w:rPr>
                <w:sz w:val="15"/>
                <w:lang w:val="lv-LV"/>
              </w:rPr>
              <w:t>3.</w:t>
            </w:r>
          </w:p>
        </w:tc>
        <w:tc>
          <w:tcPr>
            <w:tcW w:w="1587" w:type="dxa"/>
            <w:tcMar>
              <w:top w:w="80" w:type="dxa"/>
              <w:left w:w="100" w:type="dxa"/>
              <w:bottom w:w="80" w:type="dxa"/>
              <w:right w:w="100" w:type="dxa"/>
            </w:tcMar>
            <w:vAlign w:val="center"/>
          </w:tcPr>
          <w:p w14:paraId="3C9F0E3D" w14:textId="77777777" w:rsidR="00037CBA" w:rsidRPr="00352763" w:rsidRDefault="00037CBA">
            <w:pPr>
              <w:rPr>
                <w:lang w:val="lv-LV"/>
              </w:rPr>
            </w:pPr>
          </w:p>
        </w:tc>
        <w:tc>
          <w:tcPr>
            <w:tcW w:w="2154" w:type="dxa"/>
            <w:tcMar>
              <w:top w:w="80" w:type="dxa"/>
              <w:left w:w="100" w:type="dxa"/>
              <w:bottom w:w="80" w:type="dxa"/>
              <w:right w:w="100" w:type="dxa"/>
            </w:tcMar>
            <w:vAlign w:val="center"/>
          </w:tcPr>
          <w:p w14:paraId="3CF219B2" w14:textId="77777777" w:rsidR="00037CBA" w:rsidRPr="00352763" w:rsidRDefault="00037CBA">
            <w:pPr>
              <w:rPr>
                <w:lang w:val="lv-LV"/>
              </w:rPr>
            </w:pPr>
          </w:p>
        </w:tc>
        <w:tc>
          <w:tcPr>
            <w:tcW w:w="1984" w:type="dxa"/>
            <w:tcMar>
              <w:top w:w="80" w:type="dxa"/>
              <w:left w:w="100" w:type="dxa"/>
              <w:bottom w:w="80" w:type="dxa"/>
              <w:right w:w="100" w:type="dxa"/>
            </w:tcMar>
            <w:vAlign w:val="center"/>
          </w:tcPr>
          <w:p w14:paraId="2ED08BD8"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1191B091" w14:textId="77777777" w:rsidR="00037CBA" w:rsidRPr="00352763" w:rsidRDefault="00037CBA">
            <w:pPr>
              <w:rPr>
                <w:lang w:val="lv-LV"/>
              </w:rPr>
            </w:pPr>
          </w:p>
        </w:tc>
        <w:tc>
          <w:tcPr>
            <w:tcW w:w="1134" w:type="dxa"/>
            <w:tcMar>
              <w:top w:w="80" w:type="dxa"/>
              <w:left w:w="100" w:type="dxa"/>
              <w:bottom w:w="80" w:type="dxa"/>
              <w:right w:w="100" w:type="dxa"/>
            </w:tcMar>
            <w:vAlign w:val="center"/>
          </w:tcPr>
          <w:p w14:paraId="1D2F6F03"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3FC292BE" w14:textId="77777777" w:rsidR="00037CBA" w:rsidRPr="00352763" w:rsidRDefault="00037CBA">
            <w:pPr>
              <w:rPr>
                <w:lang w:val="lv-LV"/>
              </w:rPr>
            </w:pPr>
          </w:p>
        </w:tc>
      </w:tr>
    </w:tbl>
    <w:p w14:paraId="3DE007FC" w14:textId="77777777" w:rsidR="00037CBA" w:rsidRPr="00352763" w:rsidRDefault="00037CBA">
      <w:pPr>
        <w:spacing w:after="20"/>
        <w:rPr>
          <w:lang w:val="lv-LV"/>
        </w:rPr>
      </w:pPr>
    </w:p>
    <w:p w14:paraId="335A5342" w14:textId="68E06974" w:rsidR="002467DB" w:rsidRPr="00352763" w:rsidRDefault="002467DB" w:rsidP="002467DB">
      <w:pPr>
        <w:spacing w:after="100" w:line="254" w:lineRule="auto"/>
        <w:rPr>
          <w:lang w:val="lv-LV"/>
        </w:rPr>
      </w:pPr>
      <w:r w:rsidRPr="00352763">
        <w:rPr>
          <w:lang w:val="lv-LV"/>
        </w:rPr>
        <w:t>2) Paveikto darbu veidu pieredze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54"/>
        <w:gridCol w:w="1587"/>
        <w:gridCol w:w="2154"/>
        <w:gridCol w:w="1984"/>
        <w:gridCol w:w="1134"/>
        <w:gridCol w:w="1134"/>
        <w:gridCol w:w="1417"/>
      </w:tblGrid>
      <w:tr w:rsidR="002467DB" w:rsidRPr="00352763" w14:paraId="72090C4E" w14:textId="77777777" w:rsidTr="004D608A">
        <w:trPr>
          <w:tblHeader/>
          <w:jc w:val="center"/>
        </w:trPr>
        <w:tc>
          <w:tcPr>
            <w:tcW w:w="454" w:type="dxa"/>
            <w:shd w:val="clear" w:color="auto" w:fill="D9E2F3"/>
            <w:tcMar>
              <w:top w:w="80" w:type="dxa"/>
              <w:left w:w="100" w:type="dxa"/>
              <w:bottom w:w="80" w:type="dxa"/>
              <w:right w:w="100" w:type="dxa"/>
            </w:tcMar>
          </w:tcPr>
          <w:p w14:paraId="4C40829F" w14:textId="77777777" w:rsidR="002467DB" w:rsidRPr="00352763" w:rsidRDefault="002467DB" w:rsidP="004D608A">
            <w:pPr>
              <w:jc w:val="center"/>
              <w:rPr>
                <w:lang w:val="lv-LV"/>
              </w:rPr>
            </w:pPr>
            <w:r w:rsidRPr="00352763">
              <w:rPr>
                <w:b/>
                <w:sz w:val="15"/>
                <w:lang w:val="lv-LV"/>
              </w:rPr>
              <w:t>Nr.</w:t>
            </w:r>
          </w:p>
        </w:tc>
        <w:tc>
          <w:tcPr>
            <w:tcW w:w="1587" w:type="dxa"/>
            <w:shd w:val="clear" w:color="auto" w:fill="D9E2F3"/>
            <w:tcMar>
              <w:top w:w="80" w:type="dxa"/>
              <w:left w:w="100" w:type="dxa"/>
              <w:bottom w:w="80" w:type="dxa"/>
              <w:right w:w="100" w:type="dxa"/>
            </w:tcMar>
          </w:tcPr>
          <w:p w14:paraId="61DFEA85" w14:textId="77777777" w:rsidR="002467DB" w:rsidRPr="00352763" w:rsidRDefault="002467DB" w:rsidP="004D608A">
            <w:pPr>
              <w:jc w:val="center"/>
              <w:rPr>
                <w:lang w:val="lv-LV"/>
              </w:rPr>
            </w:pPr>
            <w:r w:rsidRPr="00352763">
              <w:rPr>
                <w:b/>
                <w:sz w:val="15"/>
                <w:lang w:val="lv-LV"/>
              </w:rPr>
              <w:t>Pasūtītājs, kontaktpersona</w:t>
            </w:r>
          </w:p>
        </w:tc>
        <w:tc>
          <w:tcPr>
            <w:tcW w:w="2154" w:type="dxa"/>
            <w:shd w:val="clear" w:color="auto" w:fill="D9E2F3"/>
            <w:tcMar>
              <w:top w:w="80" w:type="dxa"/>
              <w:left w:w="100" w:type="dxa"/>
              <w:bottom w:w="80" w:type="dxa"/>
              <w:right w:w="100" w:type="dxa"/>
            </w:tcMar>
          </w:tcPr>
          <w:p w14:paraId="6634EB92" w14:textId="77777777" w:rsidR="002467DB" w:rsidRPr="00352763" w:rsidRDefault="002467DB" w:rsidP="004D608A">
            <w:pPr>
              <w:jc w:val="center"/>
              <w:rPr>
                <w:lang w:val="lv-LV"/>
              </w:rPr>
            </w:pPr>
            <w:r w:rsidRPr="00352763">
              <w:rPr>
                <w:b/>
                <w:sz w:val="15"/>
                <w:lang w:val="lv-LV"/>
              </w:rPr>
              <w:t>Objekts un kultūras pieminekļa/vēsturiskas ēkas statuss</w:t>
            </w:r>
          </w:p>
        </w:tc>
        <w:tc>
          <w:tcPr>
            <w:tcW w:w="1984" w:type="dxa"/>
            <w:shd w:val="clear" w:color="auto" w:fill="D9E2F3"/>
            <w:tcMar>
              <w:top w:w="80" w:type="dxa"/>
              <w:left w:w="100" w:type="dxa"/>
              <w:bottom w:w="80" w:type="dxa"/>
              <w:right w:w="100" w:type="dxa"/>
            </w:tcMar>
          </w:tcPr>
          <w:p w14:paraId="173E3887" w14:textId="77777777" w:rsidR="002467DB" w:rsidRPr="00352763" w:rsidRDefault="002467DB" w:rsidP="004D608A">
            <w:pPr>
              <w:jc w:val="center"/>
              <w:rPr>
                <w:lang w:val="lv-LV"/>
              </w:rPr>
            </w:pPr>
            <w:r w:rsidRPr="00352763">
              <w:rPr>
                <w:b/>
                <w:sz w:val="15"/>
                <w:lang w:val="lv-LV"/>
              </w:rPr>
              <w:t>Veiktie darbu veidi</w:t>
            </w:r>
          </w:p>
        </w:tc>
        <w:tc>
          <w:tcPr>
            <w:tcW w:w="1134" w:type="dxa"/>
            <w:shd w:val="clear" w:color="auto" w:fill="D9E2F3"/>
            <w:tcMar>
              <w:top w:w="80" w:type="dxa"/>
              <w:left w:w="100" w:type="dxa"/>
              <w:bottom w:w="80" w:type="dxa"/>
              <w:right w:w="100" w:type="dxa"/>
            </w:tcMar>
          </w:tcPr>
          <w:p w14:paraId="490B4984" w14:textId="77777777" w:rsidR="002467DB" w:rsidRPr="00352763" w:rsidRDefault="002467DB" w:rsidP="004D608A">
            <w:pPr>
              <w:jc w:val="center"/>
              <w:rPr>
                <w:lang w:val="lv-LV"/>
              </w:rPr>
            </w:pPr>
            <w:r w:rsidRPr="00352763">
              <w:rPr>
                <w:b/>
                <w:sz w:val="15"/>
                <w:lang w:val="lv-LV"/>
              </w:rPr>
              <w:t>Līgumcena bez PVN</w:t>
            </w:r>
          </w:p>
        </w:tc>
        <w:tc>
          <w:tcPr>
            <w:tcW w:w="1134" w:type="dxa"/>
            <w:shd w:val="clear" w:color="auto" w:fill="D9E2F3"/>
            <w:tcMar>
              <w:top w:w="80" w:type="dxa"/>
              <w:left w:w="100" w:type="dxa"/>
              <w:bottom w:w="80" w:type="dxa"/>
              <w:right w:w="100" w:type="dxa"/>
            </w:tcMar>
          </w:tcPr>
          <w:p w14:paraId="511028D1" w14:textId="77777777" w:rsidR="002467DB" w:rsidRPr="00352763" w:rsidRDefault="002467DB" w:rsidP="004D608A">
            <w:pPr>
              <w:jc w:val="center"/>
              <w:rPr>
                <w:lang w:val="lv-LV"/>
              </w:rPr>
            </w:pPr>
            <w:r w:rsidRPr="00352763">
              <w:rPr>
                <w:b/>
                <w:sz w:val="15"/>
                <w:lang w:val="lv-LV"/>
              </w:rPr>
              <w:t>Izpildes periods</w:t>
            </w:r>
          </w:p>
        </w:tc>
        <w:tc>
          <w:tcPr>
            <w:tcW w:w="1417" w:type="dxa"/>
            <w:shd w:val="clear" w:color="auto" w:fill="D9E2F3"/>
            <w:tcMar>
              <w:top w:w="80" w:type="dxa"/>
              <w:left w:w="100" w:type="dxa"/>
              <w:bottom w:w="80" w:type="dxa"/>
              <w:right w:w="100" w:type="dxa"/>
            </w:tcMar>
          </w:tcPr>
          <w:p w14:paraId="73FAA7EC" w14:textId="4E82CE81" w:rsidR="002467DB" w:rsidRPr="00352763" w:rsidRDefault="002467DB" w:rsidP="002467DB">
            <w:pPr>
              <w:jc w:val="center"/>
              <w:rPr>
                <w:b/>
                <w:sz w:val="15"/>
                <w:lang w:val="lv-LV"/>
              </w:rPr>
            </w:pPr>
            <w:r w:rsidRPr="00352763">
              <w:rPr>
                <w:b/>
                <w:sz w:val="15"/>
                <w:lang w:val="lv-LV"/>
              </w:rPr>
              <w:t>Pierādījums/ Atsauksme</w:t>
            </w:r>
          </w:p>
        </w:tc>
      </w:tr>
      <w:tr w:rsidR="002467DB" w:rsidRPr="00352763" w14:paraId="341D086B" w14:textId="77777777" w:rsidTr="004D608A">
        <w:trPr>
          <w:jc w:val="center"/>
        </w:trPr>
        <w:tc>
          <w:tcPr>
            <w:tcW w:w="454" w:type="dxa"/>
            <w:tcMar>
              <w:top w:w="80" w:type="dxa"/>
              <w:left w:w="100" w:type="dxa"/>
              <w:bottom w:w="80" w:type="dxa"/>
              <w:right w:w="100" w:type="dxa"/>
            </w:tcMar>
            <w:vAlign w:val="center"/>
          </w:tcPr>
          <w:p w14:paraId="602A0B0A" w14:textId="77777777" w:rsidR="002467DB" w:rsidRPr="00352763" w:rsidRDefault="002467DB" w:rsidP="004D608A">
            <w:pPr>
              <w:rPr>
                <w:lang w:val="lv-LV"/>
              </w:rPr>
            </w:pPr>
            <w:r w:rsidRPr="00352763">
              <w:rPr>
                <w:sz w:val="15"/>
                <w:lang w:val="lv-LV"/>
              </w:rPr>
              <w:t>1.</w:t>
            </w:r>
          </w:p>
        </w:tc>
        <w:tc>
          <w:tcPr>
            <w:tcW w:w="1587" w:type="dxa"/>
            <w:tcMar>
              <w:top w:w="80" w:type="dxa"/>
              <w:left w:w="100" w:type="dxa"/>
              <w:bottom w:w="80" w:type="dxa"/>
              <w:right w:w="100" w:type="dxa"/>
            </w:tcMar>
            <w:vAlign w:val="center"/>
          </w:tcPr>
          <w:p w14:paraId="47F65E77" w14:textId="77777777" w:rsidR="002467DB" w:rsidRPr="00352763" w:rsidRDefault="002467DB" w:rsidP="004D608A">
            <w:pPr>
              <w:rPr>
                <w:lang w:val="lv-LV"/>
              </w:rPr>
            </w:pPr>
          </w:p>
        </w:tc>
        <w:tc>
          <w:tcPr>
            <w:tcW w:w="2154" w:type="dxa"/>
            <w:tcMar>
              <w:top w:w="80" w:type="dxa"/>
              <w:left w:w="100" w:type="dxa"/>
              <w:bottom w:w="80" w:type="dxa"/>
              <w:right w:w="100" w:type="dxa"/>
            </w:tcMar>
            <w:vAlign w:val="center"/>
          </w:tcPr>
          <w:p w14:paraId="5192E148" w14:textId="77777777" w:rsidR="002467DB" w:rsidRPr="00352763" w:rsidRDefault="002467DB" w:rsidP="004D608A">
            <w:pPr>
              <w:rPr>
                <w:lang w:val="lv-LV"/>
              </w:rPr>
            </w:pPr>
          </w:p>
        </w:tc>
        <w:tc>
          <w:tcPr>
            <w:tcW w:w="1984" w:type="dxa"/>
            <w:tcMar>
              <w:top w:w="80" w:type="dxa"/>
              <w:left w:w="100" w:type="dxa"/>
              <w:bottom w:w="80" w:type="dxa"/>
              <w:right w:w="100" w:type="dxa"/>
            </w:tcMar>
            <w:vAlign w:val="center"/>
          </w:tcPr>
          <w:p w14:paraId="0AD97022"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52AF8E2F"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33EE8601" w14:textId="77777777" w:rsidR="002467DB" w:rsidRPr="00352763" w:rsidRDefault="002467DB" w:rsidP="004D608A">
            <w:pPr>
              <w:rPr>
                <w:lang w:val="lv-LV"/>
              </w:rPr>
            </w:pPr>
          </w:p>
        </w:tc>
        <w:tc>
          <w:tcPr>
            <w:tcW w:w="1417" w:type="dxa"/>
            <w:tcMar>
              <w:top w:w="80" w:type="dxa"/>
              <w:left w:w="100" w:type="dxa"/>
              <w:bottom w:w="80" w:type="dxa"/>
              <w:right w:w="100" w:type="dxa"/>
            </w:tcMar>
            <w:vAlign w:val="center"/>
          </w:tcPr>
          <w:p w14:paraId="6097A18A" w14:textId="77777777" w:rsidR="002467DB" w:rsidRPr="00352763" w:rsidRDefault="002467DB" w:rsidP="004D608A">
            <w:pPr>
              <w:rPr>
                <w:lang w:val="lv-LV"/>
              </w:rPr>
            </w:pPr>
          </w:p>
        </w:tc>
      </w:tr>
      <w:tr w:rsidR="002467DB" w:rsidRPr="00352763" w14:paraId="72BF47DF" w14:textId="77777777" w:rsidTr="004D608A">
        <w:trPr>
          <w:jc w:val="center"/>
        </w:trPr>
        <w:tc>
          <w:tcPr>
            <w:tcW w:w="454" w:type="dxa"/>
            <w:tcMar>
              <w:top w:w="80" w:type="dxa"/>
              <w:left w:w="100" w:type="dxa"/>
              <w:bottom w:w="80" w:type="dxa"/>
              <w:right w:w="100" w:type="dxa"/>
            </w:tcMar>
            <w:vAlign w:val="center"/>
          </w:tcPr>
          <w:p w14:paraId="58D8D02E" w14:textId="77777777" w:rsidR="002467DB" w:rsidRPr="00352763" w:rsidRDefault="002467DB" w:rsidP="004D608A">
            <w:pPr>
              <w:rPr>
                <w:lang w:val="lv-LV"/>
              </w:rPr>
            </w:pPr>
            <w:r w:rsidRPr="00352763">
              <w:rPr>
                <w:sz w:val="15"/>
                <w:lang w:val="lv-LV"/>
              </w:rPr>
              <w:t>2.</w:t>
            </w:r>
          </w:p>
        </w:tc>
        <w:tc>
          <w:tcPr>
            <w:tcW w:w="1587" w:type="dxa"/>
            <w:tcMar>
              <w:top w:w="80" w:type="dxa"/>
              <w:left w:w="100" w:type="dxa"/>
              <w:bottom w:w="80" w:type="dxa"/>
              <w:right w:w="100" w:type="dxa"/>
            </w:tcMar>
            <w:vAlign w:val="center"/>
          </w:tcPr>
          <w:p w14:paraId="10B7505A" w14:textId="77777777" w:rsidR="002467DB" w:rsidRPr="00352763" w:rsidRDefault="002467DB" w:rsidP="004D608A">
            <w:pPr>
              <w:rPr>
                <w:lang w:val="lv-LV"/>
              </w:rPr>
            </w:pPr>
          </w:p>
        </w:tc>
        <w:tc>
          <w:tcPr>
            <w:tcW w:w="2154" w:type="dxa"/>
            <w:tcMar>
              <w:top w:w="80" w:type="dxa"/>
              <w:left w:w="100" w:type="dxa"/>
              <w:bottom w:w="80" w:type="dxa"/>
              <w:right w:w="100" w:type="dxa"/>
            </w:tcMar>
            <w:vAlign w:val="center"/>
          </w:tcPr>
          <w:p w14:paraId="639245CA" w14:textId="77777777" w:rsidR="002467DB" w:rsidRPr="00352763" w:rsidRDefault="002467DB" w:rsidP="004D608A">
            <w:pPr>
              <w:rPr>
                <w:lang w:val="lv-LV"/>
              </w:rPr>
            </w:pPr>
          </w:p>
        </w:tc>
        <w:tc>
          <w:tcPr>
            <w:tcW w:w="1984" w:type="dxa"/>
            <w:tcMar>
              <w:top w:w="80" w:type="dxa"/>
              <w:left w:w="100" w:type="dxa"/>
              <w:bottom w:w="80" w:type="dxa"/>
              <w:right w:w="100" w:type="dxa"/>
            </w:tcMar>
            <w:vAlign w:val="center"/>
          </w:tcPr>
          <w:p w14:paraId="7D8C3FF4"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087E7139"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75CA5BAA" w14:textId="77777777" w:rsidR="002467DB" w:rsidRPr="00352763" w:rsidRDefault="002467DB" w:rsidP="004D608A">
            <w:pPr>
              <w:rPr>
                <w:lang w:val="lv-LV"/>
              </w:rPr>
            </w:pPr>
          </w:p>
        </w:tc>
        <w:tc>
          <w:tcPr>
            <w:tcW w:w="1417" w:type="dxa"/>
            <w:tcMar>
              <w:top w:w="80" w:type="dxa"/>
              <w:left w:w="100" w:type="dxa"/>
              <w:bottom w:w="80" w:type="dxa"/>
              <w:right w:w="100" w:type="dxa"/>
            </w:tcMar>
            <w:vAlign w:val="center"/>
          </w:tcPr>
          <w:p w14:paraId="6F2B7F4B" w14:textId="77777777" w:rsidR="002467DB" w:rsidRPr="00352763" w:rsidRDefault="002467DB" w:rsidP="004D608A">
            <w:pPr>
              <w:rPr>
                <w:lang w:val="lv-LV"/>
              </w:rPr>
            </w:pPr>
          </w:p>
        </w:tc>
      </w:tr>
      <w:tr w:rsidR="002467DB" w:rsidRPr="00352763" w14:paraId="15E07424" w14:textId="77777777" w:rsidTr="004D608A">
        <w:trPr>
          <w:jc w:val="center"/>
        </w:trPr>
        <w:tc>
          <w:tcPr>
            <w:tcW w:w="454" w:type="dxa"/>
            <w:tcMar>
              <w:top w:w="80" w:type="dxa"/>
              <w:left w:w="100" w:type="dxa"/>
              <w:bottom w:w="80" w:type="dxa"/>
              <w:right w:w="100" w:type="dxa"/>
            </w:tcMar>
            <w:vAlign w:val="center"/>
          </w:tcPr>
          <w:p w14:paraId="2F3517F2" w14:textId="77777777" w:rsidR="002467DB" w:rsidRPr="00352763" w:rsidRDefault="002467DB" w:rsidP="004D608A">
            <w:pPr>
              <w:rPr>
                <w:lang w:val="lv-LV"/>
              </w:rPr>
            </w:pPr>
            <w:r w:rsidRPr="00352763">
              <w:rPr>
                <w:sz w:val="15"/>
                <w:lang w:val="lv-LV"/>
              </w:rPr>
              <w:t>3.</w:t>
            </w:r>
          </w:p>
        </w:tc>
        <w:tc>
          <w:tcPr>
            <w:tcW w:w="1587" w:type="dxa"/>
            <w:tcMar>
              <w:top w:w="80" w:type="dxa"/>
              <w:left w:w="100" w:type="dxa"/>
              <w:bottom w:w="80" w:type="dxa"/>
              <w:right w:w="100" w:type="dxa"/>
            </w:tcMar>
            <w:vAlign w:val="center"/>
          </w:tcPr>
          <w:p w14:paraId="22E461FA" w14:textId="77777777" w:rsidR="002467DB" w:rsidRPr="00352763" w:rsidRDefault="002467DB" w:rsidP="004D608A">
            <w:pPr>
              <w:rPr>
                <w:lang w:val="lv-LV"/>
              </w:rPr>
            </w:pPr>
          </w:p>
        </w:tc>
        <w:tc>
          <w:tcPr>
            <w:tcW w:w="2154" w:type="dxa"/>
            <w:tcMar>
              <w:top w:w="80" w:type="dxa"/>
              <w:left w:w="100" w:type="dxa"/>
              <w:bottom w:w="80" w:type="dxa"/>
              <w:right w:w="100" w:type="dxa"/>
            </w:tcMar>
            <w:vAlign w:val="center"/>
          </w:tcPr>
          <w:p w14:paraId="2E8F7D1A" w14:textId="77777777" w:rsidR="002467DB" w:rsidRPr="00352763" w:rsidRDefault="002467DB" w:rsidP="004D608A">
            <w:pPr>
              <w:rPr>
                <w:lang w:val="lv-LV"/>
              </w:rPr>
            </w:pPr>
          </w:p>
        </w:tc>
        <w:tc>
          <w:tcPr>
            <w:tcW w:w="1984" w:type="dxa"/>
            <w:tcMar>
              <w:top w:w="80" w:type="dxa"/>
              <w:left w:w="100" w:type="dxa"/>
              <w:bottom w:w="80" w:type="dxa"/>
              <w:right w:w="100" w:type="dxa"/>
            </w:tcMar>
            <w:vAlign w:val="center"/>
          </w:tcPr>
          <w:p w14:paraId="51BF1AA6"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2B6E21BB" w14:textId="77777777" w:rsidR="002467DB" w:rsidRPr="00352763" w:rsidRDefault="002467DB" w:rsidP="004D608A">
            <w:pPr>
              <w:rPr>
                <w:lang w:val="lv-LV"/>
              </w:rPr>
            </w:pPr>
          </w:p>
        </w:tc>
        <w:tc>
          <w:tcPr>
            <w:tcW w:w="1134" w:type="dxa"/>
            <w:tcMar>
              <w:top w:w="80" w:type="dxa"/>
              <w:left w:w="100" w:type="dxa"/>
              <w:bottom w:w="80" w:type="dxa"/>
              <w:right w:w="100" w:type="dxa"/>
            </w:tcMar>
            <w:vAlign w:val="center"/>
          </w:tcPr>
          <w:p w14:paraId="3B10CB17" w14:textId="77777777" w:rsidR="002467DB" w:rsidRPr="00352763" w:rsidRDefault="002467DB" w:rsidP="004D608A">
            <w:pPr>
              <w:rPr>
                <w:lang w:val="lv-LV"/>
              </w:rPr>
            </w:pPr>
          </w:p>
        </w:tc>
        <w:tc>
          <w:tcPr>
            <w:tcW w:w="1417" w:type="dxa"/>
            <w:tcMar>
              <w:top w:w="80" w:type="dxa"/>
              <w:left w:w="100" w:type="dxa"/>
              <w:bottom w:w="80" w:type="dxa"/>
              <w:right w:w="100" w:type="dxa"/>
            </w:tcMar>
            <w:vAlign w:val="center"/>
          </w:tcPr>
          <w:p w14:paraId="0E4C0820" w14:textId="77777777" w:rsidR="002467DB" w:rsidRPr="00352763" w:rsidRDefault="002467DB" w:rsidP="004D608A">
            <w:pPr>
              <w:rPr>
                <w:lang w:val="lv-LV"/>
              </w:rPr>
            </w:pPr>
          </w:p>
        </w:tc>
      </w:tr>
    </w:tbl>
    <w:p w14:paraId="696A6EE0" w14:textId="77777777" w:rsidR="002467DB" w:rsidRPr="00352763" w:rsidRDefault="002467DB">
      <w:pPr>
        <w:spacing w:after="20"/>
        <w:rPr>
          <w:lang w:val="lv-LV"/>
        </w:rPr>
      </w:pPr>
    </w:p>
    <w:p w14:paraId="569F2790" w14:textId="77777777" w:rsidR="00037CBA" w:rsidRPr="00352763" w:rsidRDefault="00727F0E">
      <w:pPr>
        <w:spacing w:after="100" w:line="254" w:lineRule="auto"/>
        <w:rPr>
          <w:lang w:val="lv-LV"/>
        </w:rPr>
      </w:pPr>
      <w:r w:rsidRPr="00352763">
        <w:rPr>
          <w:lang w:val="lv-LV"/>
        </w:rPr>
        <w:t>Ar parakstu apliecinu, ka norādītie darbi ir pabeigti un informācija ir patiesa.</w:t>
      </w:r>
    </w:p>
    <w:p w14:paraId="32BD910F" w14:textId="77777777" w:rsidR="00037CBA" w:rsidRPr="00352763" w:rsidRDefault="00727F0E">
      <w:pPr>
        <w:spacing w:after="100" w:line="254" w:lineRule="auto"/>
        <w:rPr>
          <w:lang w:val="lv-LV"/>
        </w:rPr>
      </w:pPr>
      <w:r w:rsidRPr="00352763">
        <w:rPr>
          <w:lang w:val="lv-LV"/>
        </w:rPr>
        <w:t>Paraksts / e-paraksts: __________________________</w:t>
      </w:r>
    </w:p>
    <w:p w14:paraId="2D72CCCF" w14:textId="77777777" w:rsidR="00037CBA" w:rsidRPr="00352763" w:rsidRDefault="00727F0E">
      <w:pPr>
        <w:rPr>
          <w:lang w:val="lv-LV"/>
        </w:rPr>
      </w:pPr>
      <w:r w:rsidRPr="00352763">
        <w:rPr>
          <w:lang w:val="lv-LV"/>
        </w:rPr>
        <w:br w:type="page"/>
      </w:r>
    </w:p>
    <w:p w14:paraId="2827EB4E" w14:textId="77777777" w:rsidR="00037CBA" w:rsidRPr="00352763" w:rsidRDefault="00727F0E">
      <w:pPr>
        <w:pStyle w:val="Heading1"/>
        <w:rPr>
          <w:lang w:val="lv-LV"/>
        </w:rPr>
      </w:pPr>
      <w:r w:rsidRPr="00352763">
        <w:rPr>
          <w:rFonts w:ascii="Aptos" w:hAnsi="Aptos"/>
          <w:lang w:val="lv-LV"/>
        </w:rPr>
        <w:lastRenderedPageBreak/>
        <w:t>3. PIELIKUMS – GALVENO SPECIĀLISTU SARAKSTS</w:t>
      </w:r>
    </w:p>
    <w:tbl>
      <w:tblPr>
        <w:tblW w:w="10319" w:type="dxa"/>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54"/>
        <w:gridCol w:w="1587"/>
        <w:gridCol w:w="1928"/>
        <w:gridCol w:w="1928"/>
        <w:gridCol w:w="2721"/>
        <w:gridCol w:w="1701"/>
      </w:tblGrid>
      <w:tr w:rsidR="00037CBA" w:rsidRPr="00352763" w14:paraId="07D40161" w14:textId="77777777" w:rsidTr="002467DB">
        <w:trPr>
          <w:tblHeader/>
          <w:jc w:val="center"/>
        </w:trPr>
        <w:tc>
          <w:tcPr>
            <w:tcW w:w="454" w:type="dxa"/>
            <w:shd w:val="clear" w:color="auto" w:fill="D9E2F3"/>
            <w:tcMar>
              <w:top w:w="80" w:type="dxa"/>
              <w:left w:w="100" w:type="dxa"/>
              <w:bottom w:w="80" w:type="dxa"/>
              <w:right w:w="100" w:type="dxa"/>
            </w:tcMar>
          </w:tcPr>
          <w:p w14:paraId="1E7ADB77" w14:textId="77777777" w:rsidR="00037CBA" w:rsidRPr="00352763" w:rsidRDefault="00727F0E">
            <w:pPr>
              <w:jc w:val="center"/>
              <w:rPr>
                <w:lang w:val="lv-LV"/>
              </w:rPr>
            </w:pPr>
            <w:r w:rsidRPr="00352763">
              <w:rPr>
                <w:b/>
                <w:sz w:val="15"/>
                <w:lang w:val="lv-LV"/>
              </w:rPr>
              <w:t>Nr.</w:t>
            </w:r>
          </w:p>
        </w:tc>
        <w:tc>
          <w:tcPr>
            <w:tcW w:w="1587" w:type="dxa"/>
            <w:shd w:val="clear" w:color="auto" w:fill="D9E2F3"/>
            <w:tcMar>
              <w:top w:w="80" w:type="dxa"/>
              <w:left w:w="100" w:type="dxa"/>
              <w:bottom w:w="80" w:type="dxa"/>
              <w:right w:w="100" w:type="dxa"/>
            </w:tcMar>
          </w:tcPr>
          <w:p w14:paraId="6A422CAF" w14:textId="77777777" w:rsidR="00037CBA" w:rsidRPr="00352763" w:rsidRDefault="00727F0E">
            <w:pPr>
              <w:jc w:val="center"/>
              <w:rPr>
                <w:lang w:val="lv-LV"/>
              </w:rPr>
            </w:pPr>
            <w:r w:rsidRPr="00352763">
              <w:rPr>
                <w:b/>
                <w:sz w:val="15"/>
                <w:lang w:val="lv-LV"/>
              </w:rPr>
              <w:t>Speciālists</w:t>
            </w:r>
          </w:p>
        </w:tc>
        <w:tc>
          <w:tcPr>
            <w:tcW w:w="1928" w:type="dxa"/>
            <w:shd w:val="clear" w:color="auto" w:fill="D9E2F3"/>
            <w:tcMar>
              <w:top w:w="80" w:type="dxa"/>
              <w:left w:w="100" w:type="dxa"/>
              <w:bottom w:w="80" w:type="dxa"/>
              <w:right w:w="100" w:type="dxa"/>
            </w:tcMar>
          </w:tcPr>
          <w:p w14:paraId="07B92838" w14:textId="77777777" w:rsidR="00037CBA" w:rsidRPr="00352763" w:rsidRDefault="00727F0E">
            <w:pPr>
              <w:jc w:val="center"/>
              <w:rPr>
                <w:lang w:val="lv-LV"/>
              </w:rPr>
            </w:pPr>
            <w:r w:rsidRPr="00352763">
              <w:rPr>
                <w:b/>
                <w:sz w:val="15"/>
                <w:lang w:val="lv-LV"/>
              </w:rPr>
              <w:t>Loma līgumā</w:t>
            </w:r>
          </w:p>
        </w:tc>
        <w:tc>
          <w:tcPr>
            <w:tcW w:w="1928" w:type="dxa"/>
            <w:shd w:val="clear" w:color="auto" w:fill="D9E2F3"/>
            <w:tcMar>
              <w:top w:w="80" w:type="dxa"/>
              <w:left w:w="100" w:type="dxa"/>
              <w:bottom w:w="80" w:type="dxa"/>
              <w:right w:w="100" w:type="dxa"/>
            </w:tcMar>
          </w:tcPr>
          <w:p w14:paraId="65489C5F" w14:textId="77777777" w:rsidR="00037CBA" w:rsidRPr="00352763" w:rsidRDefault="00727F0E">
            <w:pPr>
              <w:jc w:val="center"/>
              <w:rPr>
                <w:lang w:val="lv-LV"/>
              </w:rPr>
            </w:pPr>
            <w:r w:rsidRPr="00352763">
              <w:rPr>
                <w:b/>
                <w:sz w:val="15"/>
                <w:lang w:val="lv-LV"/>
              </w:rPr>
              <w:t>Sertifikāta Nr./darbības joma</w:t>
            </w:r>
          </w:p>
        </w:tc>
        <w:tc>
          <w:tcPr>
            <w:tcW w:w="2721" w:type="dxa"/>
            <w:shd w:val="clear" w:color="auto" w:fill="D9E2F3"/>
            <w:tcMar>
              <w:top w:w="80" w:type="dxa"/>
              <w:left w:w="100" w:type="dxa"/>
              <w:bottom w:w="80" w:type="dxa"/>
              <w:right w:w="100" w:type="dxa"/>
            </w:tcMar>
          </w:tcPr>
          <w:p w14:paraId="2DA3D2E9" w14:textId="77777777" w:rsidR="00037CBA" w:rsidRPr="00352763" w:rsidRDefault="00727F0E">
            <w:pPr>
              <w:jc w:val="center"/>
              <w:rPr>
                <w:lang w:val="lv-LV"/>
              </w:rPr>
            </w:pPr>
            <w:r w:rsidRPr="00352763">
              <w:rPr>
                <w:b/>
                <w:sz w:val="15"/>
                <w:lang w:val="lv-LV"/>
              </w:rPr>
              <w:t>Pieredze vēsturiskā/kultūras pieminekļa objektā</w:t>
            </w:r>
          </w:p>
        </w:tc>
        <w:tc>
          <w:tcPr>
            <w:tcW w:w="1701" w:type="dxa"/>
            <w:shd w:val="clear" w:color="auto" w:fill="D9E2F3"/>
            <w:tcMar>
              <w:top w:w="80" w:type="dxa"/>
              <w:left w:w="100" w:type="dxa"/>
              <w:bottom w:w="80" w:type="dxa"/>
              <w:right w:w="100" w:type="dxa"/>
            </w:tcMar>
          </w:tcPr>
          <w:p w14:paraId="00DF0BCA" w14:textId="77777777" w:rsidR="00037CBA" w:rsidRPr="00352763" w:rsidRDefault="00727F0E">
            <w:pPr>
              <w:jc w:val="center"/>
              <w:rPr>
                <w:lang w:val="lv-LV"/>
              </w:rPr>
            </w:pPr>
            <w:r w:rsidRPr="00352763">
              <w:rPr>
                <w:b/>
                <w:sz w:val="15"/>
                <w:lang w:val="lv-LV"/>
              </w:rPr>
              <w:t>Tiesiskais pamats iesaistei</w:t>
            </w:r>
          </w:p>
        </w:tc>
      </w:tr>
      <w:tr w:rsidR="00037CBA" w:rsidRPr="00352763" w14:paraId="3B38B983" w14:textId="77777777" w:rsidTr="002467DB">
        <w:trPr>
          <w:jc w:val="center"/>
        </w:trPr>
        <w:tc>
          <w:tcPr>
            <w:tcW w:w="454" w:type="dxa"/>
            <w:tcMar>
              <w:top w:w="80" w:type="dxa"/>
              <w:left w:w="100" w:type="dxa"/>
              <w:bottom w:w="80" w:type="dxa"/>
              <w:right w:w="100" w:type="dxa"/>
            </w:tcMar>
            <w:vAlign w:val="center"/>
          </w:tcPr>
          <w:p w14:paraId="6B45942B" w14:textId="77777777" w:rsidR="00037CBA" w:rsidRPr="00352763" w:rsidRDefault="00727F0E">
            <w:pPr>
              <w:rPr>
                <w:lang w:val="lv-LV"/>
              </w:rPr>
            </w:pPr>
            <w:r w:rsidRPr="00352763">
              <w:rPr>
                <w:sz w:val="15"/>
                <w:lang w:val="lv-LV"/>
              </w:rPr>
              <w:t>1.</w:t>
            </w:r>
          </w:p>
        </w:tc>
        <w:tc>
          <w:tcPr>
            <w:tcW w:w="1587" w:type="dxa"/>
            <w:tcMar>
              <w:top w:w="80" w:type="dxa"/>
              <w:left w:w="100" w:type="dxa"/>
              <w:bottom w:w="80" w:type="dxa"/>
              <w:right w:w="100" w:type="dxa"/>
            </w:tcMar>
            <w:vAlign w:val="center"/>
          </w:tcPr>
          <w:p w14:paraId="67522839" w14:textId="77777777" w:rsidR="00037CBA" w:rsidRPr="00352763" w:rsidRDefault="00037CBA">
            <w:pPr>
              <w:rPr>
                <w:lang w:val="lv-LV"/>
              </w:rPr>
            </w:pPr>
          </w:p>
        </w:tc>
        <w:tc>
          <w:tcPr>
            <w:tcW w:w="1928" w:type="dxa"/>
            <w:tcMar>
              <w:top w:w="80" w:type="dxa"/>
              <w:left w:w="100" w:type="dxa"/>
              <w:bottom w:w="80" w:type="dxa"/>
              <w:right w:w="100" w:type="dxa"/>
            </w:tcMar>
            <w:vAlign w:val="center"/>
          </w:tcPr>
          <w:p w14:paraId="55DDF8D5" w14:textId="77777777" w:rsidR="00037CBA" w:rsidRPr="00352763" w:rsidRDefault="00727F0E">
            <w:pPr>
              <w:rPr>
                <w:lang w:val="lv-LV"/>
              </w:rPr>
            </w:pPr>
            <w:r w:rsidRPr="00352763">
              <w:rPr>
                <w:sz w:val="15"/>
                <w:lang w:val="lv-LV"/>
              </w:rPr>
              <w:t>Atbildīgais būvdarbu vadītājs</w:t>
            </w:r>
          </w:p>
        </w:tc>
        <w:tc>
          <w:tcPr>
            <w:tcW w:w="1928" w:type="dxa"/>
            <w:tcMar>
              <w:top w:w="80" w:type="dxa"/>
              <w:left w:w="100" w:type="dxa"/>
              <w:bottom w:w="80" w:type="dxa"/>
              <w:right w:w="100" w:type="dxa"/>
            </w:tcMar>
            <w:vAlign w:val="center"/>
          </w:tcPr>
          <w:p w14:paraId="3F9FF352" w14:textId="77777777" w:rsidR="00037CBA" w:rsidRPr="00352763" w:rsidRDefault="00037CBA">
            <w:pPr>
              <w:rPr>
                <w:lang w:val="lv-LV"/>
              </w:rPr>
            </w:pPr>
          </w:p>
        </w:tc>
        <w:tc>
          <w:tcPr>
            <w:tcW w:w="2721" w:type="dxa"/>
            <w:tcMar>
              <w:top w:w="80" w:type="dxa"/>
              <w:left w:w="100" w:type="dxa"/>
              <w:bottom w:w="80" w:type="dxa"/>
              <w:right w:w="100" w:type="dxa"/>
            </w:tcMar>
            <w:vAlign w:val="center"/>
          </w:tcPr>
          <w:p w14:paraId="764678DD" w14:textId="77777777" w:rsidR="00037CBA" w:rsidRPr="00352763" w:rsidRDefault="00037CBA">
            <w:pPr>
              <w:rPr>
                <w:lang w:val="lv-LV"/>
              </w:rPr>
            </w:pPr>
          </w:p>
        </w:tc>
        <w:tc>
          <w:tcPr>
            <w:tcW w:w="1701" w:type="dxa"/>
            <w:tcMar>
              <w:top w:w="80" w:type="dxa"/>
              <w:left w:w="100" w:type="dxa"/>
              <w:bottom w:w="80" w:type="dxa"/>
              <w:right w:w="100" w:type="dxa"/>
            </w:tcMar>
            <w:vAlign w:val="center"/>
          </w:tcPr>
          <w:p w14:paraId="08979B98" w14:textId="77777777" w:rsidR="00037CBA" w:rsidRPr="00352763" w:rsidRDefault="00037CBA">
            <w:pPr>
              <w:rPr>
                <w:lang w:val="lv-LV"/>
              </w:rPr>
            </w:pPr>
          </w:p>
        </w:tc>
      </w:tr>
    </w:tbl>
    <w:p w14:paraId="11FCBCD3" w14:textId="77777777" w:rsidR="00037CBA" w:rsidRPr="00352763" w:rsidRDefault="00037CBA">
      <w:pPr>
        <w:spacing w:after="20"/>
        <w:rPr>
          <w:lang w:val="lv-LV"/>
        </w:rPr>
      </w:pPr>
    </w:p>
    <w:p w14:paraId="27E49A4F" w14:textId="77777777" w:rsidR="00037CBA" w:rsidRPr="00352763" w:rsidRDefault="00727F0E">
      <w:pPr>
        <w:pStyle w:val="Heading2"/>
        <w:rPr>
          <w:lang w:val="lv-LV"/>
        </w:rPr>
      </w:pPr>
      <w:r w:rsidRPr="00352763">
        <w:rPr>
          <w:rFonts w:ascii="Aptos" w:hAnsi="Aptos"/>
          <w:lang w:val="lv-LV"/>
        </w:rPr>
        <w:t>Speciālista pieejamības apliecinājums</w:t>
      </w:r>
    </w:p>
    <w:p w14:paraId="08009042" w14:textId="32466872" w:rsidR="00037CBA" w:rsidRPr="00352763" w:rsidRDefault="00727F0E">
      <w:pPr>
        <w:spacing w:after="100" w:line="254" w:lineRule="auto"/>
        <w:rPr>
          <w:lang w:val="lv-LV"/>
        </w:rPr>
      </w:pPr>
      <w:r w:rsidRPr="00352763">
        <w:rPr>
          <w:lang w:val="lv-LV"/>
        </w:rPr>
        <w:t>Es, [vārds, uzvārds], apliecinu, ka piekrītu piedalīties iepirkuma</w:t>
      </w:r>
      <w:r w:rsidR="002467DB" w:rsidRPr="00352763">
        <w:rPr>
          <w:lang w:val="lv-LV"/>
        </w:rPr>
        <w:t xml:space="preserve"> </w:t>
      </w:r>
      <w:r w:rsidRPr="00352763">
        <w:rPr>
          <w:lang w:val="lv-LV"/>
        </w:rPr>
        <w:t>līguma izpildē [loma] statusā un līguma slēgšanas tiesību piešķiršanas gadījumā būšu pieejams/-a līguma izpildes laikā atbilstoši piedāvājumam.</w:t>
      </w:r>
    </w:p>
    <w:p w14:paraId="18AAF95D" w14:textId="77777777" w:rsidR="00037CBA" w:rsidRPr="00352763" w:rsidRDefault="00727F0E">
      <w:pPr>
        <w:spacing w:after="100" w:line="254" w:lineRule="auto"/>
        <w:rPr>
          <w:lang w:val="lv-LV"/>
        </w:rPr>
      </w:pPr>
      <w:r w:rsidRPr="00352763">
        <w:rPr>
          <w:lang w:val="lv-LV"/>
        </w:rPr>
        <w:t>Datums / paraksts: __________________________</w:t>
      </w:r>
    </w:p>
    <w:p w14:paraId="722D1FE7" w14:textId="77777777" w:rsidR="00037CBA" w:rsidRPr="00352763" w:rsidRDefault="00727F0E">
      <w:pPr>
        <w:rPr>
          <w:lang w:val="lv-LV"/>
        </w:rPr>
      </w:pPr>
      <w:r w:rsidRPr="00352763">
        <w:rPr>
          <w:lang w:val="lv-LV"/>
        </w:rPr>
        <w:br w:type="page"/>
      </w:r>
    </w:p>
    <w:p w14:paraId="482DC6D2" w14:textId="77777777" w:rsidR="00037CBA" w:rsidRPr="00352763" w:rsidRDefault="00727F0E">
      <w:pPr>
        <w:pStyle w:val="Heading1"/>
        <w:rPr>
          <w:lang w:val="lv-LV"/>
        </w:rPr>
      </w:pPr>
      <w:r w:rsidRPr="00352763">
        <w:rPr>
          <w:rFonts w:ascii="Aptos" w:hAnsi="Aptos"/>
          <w:lang w:val="lv-LV"/>
        </w:rPr>
        <w:lastRenderedPageBreak/>
        <w:t>4. PIELIKUMS – APAKŠUZŅĒMĒJU / CITU PERSONU SARAKSTS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54"/>
        <w:gridCol w:w="1984"/>
        <w:gridCol w:w="1417"/>
        <w:gridCol w:w="2721"/>
        <w:gridCol w:w="1587"/>
        <w:gridCol w:w="1701"/>
      </w:tblGrid>
      <w:tr w:rsidR="00037CBA" w:rsidRPr="00352763" w14:paraId="0A2E1E18" w14:textId="77777777">
        <w:trPr>
          <w:tblHeader/>
          <w:jc w:val="center"/>
        </w:trPr>
        <w:tc>
          <w:tcPr>
            <w:tcW w:w="454" w:type="dxa"/>
            <w:shd w:val="clear" w:color="auto" w:fill="D9E2F3"/>
            <w:tcMar>
              <w:top w:w="80" w:type="dxa"/>
              <w:left w:w="100" w:type="dxa"/>
              <w:bottom w:w="80" w:type="dxa"/>
              <w:right w:w="100" w:type="dxa"/>
            </w:tcMar>
          </w:tcPr>
          <w:p w14:paraId="1F314154" w14:textId="77777777" w:rsidR="00037CBA" w:rsidRPr="00352763" w:rsidRDefault="00727F0E">
            <w:pPr>
              <w:jc w:val="center"/>
              <w:rPr>
                <w:lang w:val="lv-LV"/>
              </w:rPr>
            </w:pPr>
            <w:r w:rsidRPr="00352763">
              <w:rPr>
                <w:b/>
                <w:sz w:val="15"/>
                <w:lang w:val="lv-LV"/>
              </w:rPr>
              <w:t>Nr.</w:t>
            </w:r>
          </w:p>
        </w:tc>
        <w:tc>
          <w:tcPr>
            <w:tcW w:w="1984" w:type="dxa"/>
            <w:shd w:val="clear" w:color="auto" w:fill="D9E2F3"/>
            <w:tcMar>
              <w:top w:w="80" w:type="dxa"/>
              <w:left w:w="100" w:type="dxa"/>
              <w:bottom w:w="80" w:type="dxa"/>
              <w:right w:w="100" w:type="dxa"/>
            </w:tcMar>
          </w:tcPr>
          <w:p w14:paraId="3FA40197" w14:textId="77777777" w:rsidR="00037CBA" w:rsidRPr="00352763" w:rsidRDefault="00727F0E">
            <w:pPr>
              <w:jc w:val="center"/>
              <w:rPr>
                <w:lang w:val="lv-LV"/>
              </w:rPr>
            </w:pPr>
            <w:r w:rsidRPr="00352763">
              <w:rPr>
                <w:b/>
                <w:sz w:val="15"/>
                <w:lang w:val="lv-LV"/>
              </w:rPr>
              <w:t>Apakšuzņēmējs / persona</w:t>
            </w:r>
          </w:p>
        </w:tc>
        <w:tc>
          <w:tcPr>
            <w:tcW w:w="1417" w:type="dxa"/>
            <w:shd w:val="clear" w:color="auto" w:fill="D9E2F3"/>
            <w:tcMar>
              <w:top w:w="80" w:type="dxa"/>
              <w:left w:w="100" w:type="dxa"/>
              <w:bottom w:w="80" w:type="dxa"/>
              <w:right w:w="100" w:type="dxa"/>
            </w:tcMar>
          </w:tcPr>
          <w:p w14:paraId="11DDE20A" w14:textId="77777777" w:rsidR="00037CBA" w:rsidRPr="00352763" w:rsidRDefault="00727F0E">
            <w:pPr>
              <w:jc w:val="center"/>
              <w:rPr>
                <w:lang w:val="lv-LV"/>
              </w:rPr>
            </w:pPr>
            <w:r w:rsidRPr="00352763">
              <w:rPr>
                <w:b/>
                <w:sz w:val="15"/>
                <w:lang w:val="lv-LV"/>
              </w:rPr>
              <w:t>Reģ. Nr.</w:t>
            </w:r>
          </w:p>
        </w:tc>
        <w:tc>
          <w:tcPr>
            <w:tcW w:w="2721" w:type="dxa"/>
            <w:shd w:val="clear" w:color="auto" w:fill="D9E2F3"/>
            <w:tcMar>
              <w:top w:w="80" w:type="dxa"/>
              <w:left w:w="100" w:type="dxa"/>
              <w:bottom w:w="80" w:type="dxa"/>
              <w:right w:w="100" w:type="dxa"/>
            </w:tcMar>
          </w:tcPr>
          <w:p w14:paraId="0835477E" w14:textId="77777777" w:rsidR="00037CBA" w:rsidRPr="00352763" w:rsidRDefault="00727F0E">
            <w:pPr>
              <w:jc w:val="center"/>
              <w:rPr>
                <w:lang w:val="lv-LV"/>
              </w:rPr>
            </w:pPr>
            <w:r w:rsidRPr="00352763">
              <w:rPr>
                <w:b/>
                <w:sz w:val="15"/>
                <w:lang w:val="lv-LV"/>
              </w:rPr>
              <w:t>Nododamie darbi / resurss</w:t>
            </w:r>
          </w:p>
        </w:tc>
        <w:tc>
          <w:tcPr>
            <w:tcW w:w="1587" w:type="dxa"/>
            <w:shd w:val="clear" w:color="auto" w:fill="D9E2F3"/>
            <w:tcMar>
              <w:top w:w="80" w:type="dxa"/>
              <w:left w:w="100" w:type="dxa"/>
              <w:bottom w:w="80" w:type="dxa"/>
              <w:right w:w="100" w:type="dxa"/>
            </w:tcMar>
          </w:tcPr>
          <w:p w14:paraId="7F04668A" w14:textId="77777777" w:rsidR="00037CBA" w:rsidRPr="00352763" w:rsidRDefault="00727F0E">
            <w:pPr>
              <w:jc w:val="center"/>
              <w:rPr>
                <w:lang w:val="lv-LV"/>
              </w:rPr>
            </w:pPr>
            <w:r w:rsidRPr="00352763">
              <w:rPr>
                <w:b/>
                <w:sz w:val="15"/>
                <w:lang w:val="lv-LV"/>
              </w:rPr>
              <w:t>Aptuvenais apjoms % no līgumcenas</w:t>
            </w:r>
          </w:p>
        </w:tc>
        <w:tc>
          <w:tcPr>
            <w:tcW w:w="1701" w:type="dxa"/>
            <w:shd w:val="clear" w:color="auto" w:fill="D9E2F3"/>
            <w:tcMar>
              <w:top w:w="80" w:type="dxa"/>
              <w:left w:w="100" w:type="dxa"/>
              <w:bottom w:w="80" w:type="dxa"/>
              <w:right w:w="100" w:type="dxa"/>
            </w:tcMar>
          </w:tcPr>
          <w:p w14:paraId="66DEBE0E" w14:textId="77777777" w:rsidR="00037CBA" w:rsidRPr="00352763" w:rsidRDefault="00727F0E">
            <w:pPr>
              <w:jc w:val="center"/>
              <w:rPr>
                <w:lang w:val="lv-LV"/>
              </w:rPr>
            </w:pPr>
            <w:r w:rsidRPr="00352763">
              <w:rPr>
                <w:b/>
                <w:sz w:val="15"/>
                <w:lang w:val="lv-LV"/>
              </w:rPr>
              <w:t>Vai uz iespējām balstās kvalifikācijai?</w:t>
            </w:r>
          </w:p>
        </w:tc>
      </w:tr>
      <w:tr w:rsidR="00037CBA" w:rsidRPr="00352763" w14:paraId="3965C5B5" w14:textId="77777777">
        <w:trPr>
          <w:jc w:val="center"/>
        </w:trPr>
        <w:tc>
          <w:tcPr>
            <w:tcW w:w="454" w:type="dxa"/>
            <w:tcMar>
              <w:top w:w="80" w:type="dxa"/>
              <w:left w:w="100" w:type="dxa"/>
              <w:bottom w:w="80" w:type="dxa"/>
              <w:right w:w="100" w:type="dxa"/>
            </w:tcMar>
            <w:vAlign w:val="center"/>
          </w:tcPr>
          <w:p w14:paraId="26452DA0" w14:textId="77777777" w:rsidR="00037CBA" w:rsidRPr="00352763" w:rsidRDefault="00727F0E">
            <w:pPr>
              <w:rPr>
                <w:lang w:val="lv-LV"/>
              </w:rPr>
            </w:pPr>
            <w:r w:rsidRPr="00352763">
              <w:rPr>
                <w:sz w:val="15"/>
                <w:lang w:val="lv-LV"/>
              </w:rPr>
              <w:t>1.</w:t>
            </w:r>
          </w:p>
        </w:tc>
        <w:tc>
          <w:tcPr>
            <w:tcW w:w="1984" w:type="dxa"/>
            <w:tcMar>
              <w:top w:w="80" w:type="dxa"/>
              <w:left w:w="100" w:type="dxa"/>
              <w:bottom w:w="80" w:type="dxa"/>
              <w:right w:w="100" w:type="dxa"/>
            </w:tcMar>
            <w:vAlign w:val="center"/>
          </w:tcPr>
          <w:p w14:paraId="46F421BA"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1EBEA4CE" w14:textId="77777777" w:rsidR="00037CBA" w:rsidRPr="00352763" w:rsidRDefault="00037CBA">
            <w:pPr>
              <w:rPr>
                <w:lang w:val="lv-LV"/>
              </w:rPr>
            </w:pPr>
          </w:p>
        </w:tc>
        <w:tc>
          <w:tcPr>
            <w:tcW w:w="2721" w:type="dxa"/>
            <w:tcMar>
              <w:top w:w="80" w:type="dxa"/>
              <w:left w:w="100" w:type="dxa"/>
              <w:bottom w:w="80" w:type="dxa"/>
              <w:right w:w="100" w:type="dxa"/>
            </w:tcMar>
            <w:vAlign w:val="center"/>
          </w:tcPr>
          <w:p w14:paraId="12C52A36" w14:textId="77777777" w:rsidR="00037CBA" w:rsidRPr="00352763" w:rsidRDefault="00037CBA">
            <w:pPr>
              <w:rPr>
                <w:lang w:val="lv-LV"/>
              </w:rPr>
            </w:pPr>
          </w:p>
        </w:tc>
        <w:tc>
          <w:tcPr>
            <w:tcW w:w="1587" w:type="dxa"/>
            <w:tcMar>
              <w:top w:w="80" w:type="dxa"/>
              <w:left w:w="100" w:type="dxa"/>
              <w:bottom w:w="80" w:type="dxa"/>
              <w:right w:w="100" w:type="dxa"/>
            </w:tcMar>
            <w:vAlign w:val="center"/>
          </w:tcPr>
          <w:p w14:paraId="30F11603" w14:textId="77777777" w:rsidR="00037CBA" w:rsidRPr="00352763" w:rsidRDefault="00037CBA">
            <w:pPr>
              <w:rPr>
                <w:lang w:val="lv-LV"/>
              </w:rPr>
            </w:pPr>
          </w:p>
        </w:tc>
        <w:tc>
          <w:tcPr>
            <w:tcW w:w="1701" w:type="dxa"/>
            <w:tcMar>
              <w:top w:w="80" w:type="dxa"/>
              <w:left w:w="100" w:type="dxa"/>
              <w:bottom w:w="80" w:type="dxa"/>
              <w:right w:w="100" w:type="dxa"/>
            </w:tcMar>
            <w:vAlign w:val="center"/>
          </w:tcPr>
          <w:p w14:paraId="2BE63401" w14:textId="77777777" w:rsidR="00037CBA" w:rsidRPr="00352763" w:rsidRDefault="00037CBA">
            <w:pPr>
              <w:rPr>
                <w:lang w:val="lv-LV"/>
              </w:rPr>
            </w:pPr>
          </w:p>
        </w:tc>
      </w:tr>
      <w:tr w:rsidR="00037CBA" w:rsidRPr="00352763" w14:paraId="18CEE5D7" w14:textId="77777777">
        <w:trPr>
          <w:jc w:val="center"/>
        </w:trPr>
        <w:tc>
          <w:tcPr>
            <w:tcW w:w="454" w:type="dxa"/>
            <w:tcMar>
              <w:top w:w="80" w:type="dxa"/>
              <w:left w:w="100" w:type="dxa"/>
              <w:bottom w:w="80" w:type="dxa"/>
              <w:right w:w="100" w:type="dxa"/>
            </w:tcMar>
            <w:vAlign w:val="center"/>
          </w:tcPr>
          <w:p w14:paraId="105E8534" w14:textId="77777777" w:rsidR="00037CBA" w:rsidRPr="00352763" w:rsidRDefault="00727F0E">
            <w:pPr>
              <w:rPr>
                <w:lang w:val="lv-LV"/>
              </w:rPr>
            </w:pPr>
            <w:r w:rsidRPr="00352763">
              <w:rPr>
                <w:sz w:val="15"/>
                <w:lang w:val="lv-LV"/>
              </w:rPr>
              <w:t>2.</w:t>
            </w:r>
          </w:p>
        </w:tc>
        <w:tc>
          <w:tcPr>
            <w:tcW w:w="1984" w:type="dxa"/>
            <w:tcMar>
              <w:top w:w="80" w:type="dxa"/>
              <w:left w:w="100" w:type="dxa"/>
              <w:bottom w:w="80" w:type="dxa"/>
              <w:right w:w="100" w:type="dxa"/>
            </w:tcMar>
            <w:vAlign w:val="center"/>
          </w:tcPr>
          <w:p w14:paraId="1528C434"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57FBCE17" w14:textId="77777777" w:rsidR="00037CBA" w:rsidRPr="00352763" w:rsidRDefault="00037CBA">
            <w:pPr>
              <w:rPr>
                <w:lang w:val="lv-LV"/>
              </w:rPr>
            </w:pPr>
          </w:p>
        </w:tc>
        <w:tc>
          <w:tcPr>
            <w:tcW w:w="2721" w:type="dxa"/>
            <w:tcMar>
              <w:top w:w="80" w:type="dxa"/>
              <w:left w:w="100" w:type="dxa"/>
              <w:bottom w:w="80" w:type="dxa"/>
              <w:right w:w="100" w:type="dxa"/>
            </w:tcMar>
            <w:vAlign w:val="center"/>
          </w:tcPr>
          <w:p w14:paraId="721E21F8" w14:textId="77777777" w:rsidR="00037CBA" w:rsidRPr="00352763" w:rsidRDefault="00037CBA">
            <w:pPr>
              <w:rPr>
                <w:lang w:val="lv-LV"/>
              </w:rPr>
            </w:pPr>
          </w:p>
        </w:tc>
        <w:tc>
          <w:tcPr>
            <w:tcW w:w="1587" w:type="dxa"/>
            <w:tcMar>
              <w:top w:w="80" w:type="dxa"/>
              <w:left w:w="100" w:type="dxa"/>
              <w:bottom w:w="80" w:type="dxa"/>
              <w:right w:w="100" w:type="dxa"/>
            </w:tcMar>
            <w:vAlign w:val="center"/>
          </w:tcPr>
          <w:p w14:paraId="090A0A3A" w14:textId="77777777" w:rsidR="00037CBA" w:rsidRPr="00352763" w:rsidRDefault="00037CBA">
            <w:pPr>
              <w:rPr>
                <w:lang w:val="lv-LV"/>
              </w:rPr>
            </w:pPr>
          </w:p>
        </w:tc>
        <w:tc>
          <w:tcPr>
            <w:tcW w:w="1701" w:type="dxa"/>
            <w:tcMar>
              <w:top w:w="80" w:type="dxa"/>
              <w:left w:w="100" w:type="dxa"/>
              <w:bottom w:w="80" w:type="dxa"/>
              <w:right w:w="100" w:type="dxa"/>
            </w:tcMar>
            <w:vAlign w:val="center"/>
          </w:tcPr>
          <w:p w14:paraId="61371288" w14:textId="77777777" w:rsidR="00037CBA" w:rsidRPr="00352763" w:rsidRDefault="00037CBA">
            <w:pPr>
              <w:rPr>
                <w:lang w:val="lv-LV"/>
              </w:rPr>
            </w:pPr>
          </w:p>
        </w:tc>
      </w:tr>
      <w:tr w:rsidR="00037CBA" w:rsidRPr="00352763" w14:paraId="507475E8" w14:textId="77777777">
        <w:trPr>
          <w:jc w:val="center"/>
        </w:trPr>
        <w:tc>
          <w:tcPr>
            <w:tcW w:w="454" w:type="dxa"/>
            <w:tcMar>
              <w:top w:w="80" w:type="dxa"/>
              <w:left w:w="100" w:type="dxa"/>
              <w:bottom w:w="80" w:type="dxa"/>
              <w:right w:w="100" w:type="dxa"/>
            </w:tcMar>
            <w:vAlign w:val="center"/>
          </w:tcPr>
          <w:p w14:paraId="54543B4D" w14:textId="77777777" w:rsidR="00037CBA" w:rsidRPr="00352763" w:rsidRDefault="00727F0E">
            <w:pPr>
              <w:rPr>
                <w:lang w:val="lv-LV"/>
              </w:rPr>
            </w:pPr>
            <w:r w:rsidRPr="00352763">
              <w:rPr>
                <w:sz w:val="15"/>
                <w:lang w:val="lv-LV"/>
              </w:rPr>
              <w:t>3.</w:t>
            </w:r>
          </w:p>
        </w:tc>
        <w:tc>
          <w:tcPr>
            <w:tcW w:w="1984" w:type="dxa"/>
            <w:tcMar>
              <w:top w:w="80" w:type="dxa"/>
              <w:left w:w="100" w:type="dxa"/>
              <w:bottom w:w="80" w:type="dxa"/>
              <w:right w:w="100" w:type="dxa"/>
            </w:tcMar>
            <w:vAlign w:val="center"/>
          </w:tcPr>
          <w:p w14:paraId="3E73DCC7" w14:textId="77777777" w:rsidR="00037CBA" w:rsidRPr="00352763" w:rsidRDefault="00037CBA">
            <w:pPr>
              <w:rPr>
                <w:lang w:val="lv-LV"/>
              </w:rPr>
            </w:pPr>
          </w:p>
        </w:tc>
        <w:tc>
          <w:tcPr>
            <w:tcW w:w="1417" w:type="dxa"/>
            <w:tcMar>
              <w:top w:w="80" w:type="dxa"/>
              <w:left w:w="100" w:type="dxa"/>
              <w:bottom w:w="80" w:type="dxa"/>
              <w:right w:w="100" w:type="dxa"/>
            </w:tcMar>
            <w:vAlign w:val="center"/>
          </w:tcPr>
          <w:p w14:paraId="7DE99608" w14:textId="77777777" w:rsidR="00037CBA" w:rsidRPr="00352763" w:rsidRDefault="00037CBA">
            <w:pPr>
              <w:rPr>
                <w:lang w:val="lv-LV"/>
              </w:rPr>
            </w:pPr>
          </w:p>
        </w:tc>
        <w:tc>
          <w:tcPr>
            <w:tcW w:w="2721" w:type="dxa"/>
            <w:tcMar>
              <w:top w:w="80" w:type="dxa"/>
              <w:left w:w="100" w:type="dxa"/>
              <w:bottom w:w="80" w:type="dxa"/>
              <w:right w:w="100" w:type="dxa"/>
            </w:tcMar>
            <w:vAlign w:val="center"/>
          </w:tcPr>
          <w:p w14:paraId="052DA5A6" w14:textId="77777777" w:rsidR="00037CBA" w:rsidRPr="00352763" w:rsidRDefault="00037CBA">
            <w:pPr>
              <w:rPr>
                <w:lang w:val="lv-LV"/>
              </w:rPr>
            </w:pPr>
          </w:p>
        </w:tc>
        <w:tc>
          <w:tcPr>
            <w:tcW w:w="1587" w:type="dxa"/>
            <w:tcMar>
              <w:top w:w="80" w:type="dxa"/>
              <w:left w:w="100" w:type="dxa"/>
              <w:bottom w:w="80" w:type="dxa"/>
              <w:right w:w="100" w:type="dxa"/>
            </w:tcMar>
            <w:vAlign w:val="center"/>
          </w:tcPr>
          <w:p w14:paraId="433884C8" w14:textId="77777777" w:rsidR="00037CBA" w:rsidRPr="00352763" w:rsidRDefault="00037CBA">
            <w:pPr>
              <w:rPr>
                <w:lang w:val="lv-LV"/>
              </w:rPr>
            </w:pPr>
          </w:p>
        </w:tc>
        <w:tc>
          <w:tcPr>
            <w:tcW w:w="1701" w:type="dxa"/>
            <w:tcMar>
              <w:top w:w="80" w:type="dxa"/>
              <w:left w:w="100" w:type="dxa"/>
              <w:bottom w:w="80" w:type="dxa"/>
              <w:right w:w="100" w:type="dxa"/>
            </w:tcMar>
            <w:vAlign w:val="center"/>
          </w:tcPr>
          <w:p w14:paraId="6A4ABE53" w14:textId="77777777" w:rsidR="00037CBA" w:rsidRPr="00352763" w:rsidRDefault="00037CBA">
            <w:pPr>
              <w:rPr>
                <w:lang w:val="lv-LV"/>
              </w:rPr>
            </w:pPr>
          </w:p>
        </w:tc>
      </w:tr>
    </w:tbl>
    <w:p w14:paraId="1EDC1382" w14:textId="77777777" w:rsidR="00037CBA" w:rsidRPr="00352763" w:rsidRDefault="00037CBA">
      <w:pPr>
        <w:spacing w:after="20"/>
        <w:rPr>
          <w:lang w:val="lv-LV"/>
        </w:rPr>
      </w:pPr>
    </w:p>
    <w:p w14:paraId="7BE52DFA" w14:textId="77777777" w:rsidR="00037CBA" w:rsidRPr="00352763" w:rsidRDefault="00727F0E">
      <w:pPr>
        <w:spacing w:after="100" w:line="254" w:lineRule="auto"/>
        <w:rPr>
          <w:lang w:val="lv-LV"/>
        </w:rPr>
      </w:pPr>
      <w:r w:rsidRPr="00352763">
        <w:rPr>
          <w:lang w:val="lv-LV"/>
        </w:rPr>
        <w:t>Ja Pretendents apakšuzņēmējus neparedz, norāda “Nav”.</w:t>
      </w:r>
    </w:p>
    <w:p w14:paraId="2221C22A" w14:textId="77777777" w:rsidR="00037CBA" w:rsidRPr="00352763" w:rsidRDefault="00727F0E">
      <w:pPr>
        <w:rPr>
          <w:lang w:val="lv-LV"/>
        </w:rPr>
      </w:pPr>
      <w:r w:rsidRPr="00352763">
        <w:rPr>
          <w:lang w:val="lv-LV"/>
        </w:rPr>
        <w:br w:type="page"/>
      </w:r>
    </w:p>
    <w:p w14:paraId="04227FEE" w14:textId="77777777" w:rsidR="00037CBA" w:rsidRPr="00352763" w:rsidRDefault="00727F0E">
      <w:pPr>
        <w:pStyle w:val="Heading1"/>
        <w:rPr>
          <w:lang w:val="lv-LV"/>
        </w:rPr>
      </w:pPr>
      <w:r w:rsidRPr="00352763">
        <w:rPr>
          <w:rFonts w:ascii="Aptos" w:hAnsi="Aptos"/>
          <w:lang w:val="lv-LV"/>
        </w:rPr>
        <w:lastRenderedPageBreak/>
        <w:t>5. PIELIKUMS – TEHNISKAIS PIEDĀVĀJUMS</w:t>
      </w:r>
    </w:p>
    <w:p w14:paraId="3A92898E" w14:textId="77777777" w:rsidR="00037CBA" w:rsidRPr="00352763" w:rsidRDefault="00727F0E">
      <w:pPr>
        <w:spacing w:after="100" w:line="254" w:lineRule="auto"/>
        <w:rPr>
          <w:lang w:val="lv-LV"/>
        </w:rPr>
      </w:pPr>
      <w:r w:rsidRPr="00352763">
        <w:rPr>
          <w:lang w:val="lv-LV"/>
        </w:rPr>
        <w:t>Tehnisko piedāvājumu ieteicams sagatavot koncentrēti (orientējoši līdz 5 lappusēm, neskaitot grafiku un pielikumus).</w:t>
      </w:r>
    </w:p>
    <w:p w14:paraId="22B3D9FD" w14:textId="77777777" w:rsidR="00037CBA" w:rsidRPr="00352763" w:rsidRDefault="00727F0E">
      <w:pPr>
        <w:pStyle w:val="Heading2"/>
        <w:rPr>
          <w:lang w:val="lv-LV"/>
        </w:rPr>
      </w:pPr>
      <w:r w:rsidRPr="00352763">
        <w:rPr>
          <w:rFonts w:ascii="Aptos" w:hAnsi="Aptos"/>
          <w:lang w:val="lv-LV"/>
        </w:rPr>
        <w:t>1. Darbu organizācija un secība</w:t>
      </w:r>
    </w:p>
    <w:p w14:paraId="68BE8ABC" w14:textId="77777777" w:rsidR="00037CBA" w:rsidRPr="00352763" w:rsidRDefault="00727F0E">
      <w:pPr>
        <w:spacing w:after="100" w:line="254" w:lineRule="auto"/>
        <w:rPr>
          <w:lang w:val="lv-LV"/>
        </w:rPr>
      </w:pPr>
      <w:r w:rsidRPr="00352763">
        <w:rPr>
          <w:lang w:val="lv-LV"/>
        </w:rPr>
        <w:t>[Pretendenta apraksts]</w:t>
      </w:r>
    </w:p>
    <w:p w14:paraId="70DD479A" w14:textId="77777777" w:rsidR="00037CBA" w:rsidRPr="00352763" w:rsidRDefault="00727F0E">
      <w:pPr>
        <w:pStyle w:val="Heading2"/>
        <w:rPr>
          <w:lang w:val="lv-LV"/>
        </w:rPr>
      </w:pPr>
      <w:r w:rsidRPr="00352763">
        <w:rPr>
          <w:rFonts w:ascii="Aptos" w:hAnsi="Aptos"/>
          <w:lang w:val="lv-LV"/>
        </w:rPr>
        <w:t>2. Kalendārais darbu grafiks</w:t>
      </w:r>
    </w:p>
    <w:p w14:paraId="7410E211" w14:textId="77777777" w:rsidR="00037CBA" w:rsidRPr="00352763" w:rsidRDefault="00727F0E">
      <w:pPr>
        <w:spacing w:after="100" w:line="254" w:lineRule="auto"/>
        <w:rPr>
          <w:lang w:val="lv-LV"/>
        </w:rPr>
      </w:pPr>
      <w:r w:rsidRPr="00352763">
        <w:rPr>
          <w:lang w:val="lv-LV"/>
        </w:rPr>
        <w:t>[Pretendenta apraksts]</w:t>
      </w:r>
    </w:p>
    <w:p w14:paraId="46BDA195" w14:textId="77777777" w:rsidR="00037CBA" w:rsidRPr="00352763" w:rsidRDefault="00727F0E">
      <w:pPr>
        <w:pStyle w:val="Heading2"/>
        <w:rPr>
          <w:lang w:val="lv-LV"/>
        </w:rPr>
      </w:pPr>
      <w:r w:rsidRPr="00352763">
        <w:rPr>
          <w:rFonts w:ascii="Aptos" w:hAnsi="Aptos"/>
          <w:lang w:val="lv-LV"/>
        </w:rPr>
        <w:t>3. Kultūrvēsturisko vērtību aizsardzība</w:t>
      </w:r>
    </w:p>
    <w:p w14:paraId="73ECB142" w14:textId="77777777" w:rsidR="00037CBA" w:rsidRPr="00352763" w:rsidRDefault="00727F0E">
      <w:pPr>
        <w:spacing w:after="100" w:line="254" w:lineRule="auto"/>
        <w:rPr>
          <w:lang w:val="lv-LV"/>
        </w:rPr>
      </w:pPr>
      <w:r w:rsidRPr="00352763">
        <w:rPr>
          <w:lang w:val="lv-LV"/>
        </w:rPr>
        <w:t>[Pretendenta apraksts]</w:t>
      </w:r>
    </w:p>
    <w:p w14:paraId="5A5932E7" w14:textId="77777777" w:rsidR="00037CBA" w:rsidRPr="00352763" w:rsidRDefault="00727F0E">
      <w:pPr>
        <w:pStyle w:val="Heading2"/>
        <w:rPr>
          <w:lang w:val="lv-LV"/>
        </w:rPr>
      </w:pPr>
      <w:r w:rsidRPr="00352763">
        <w:rPr>
          <w:rFonts w:ascii="Aptos" w:hAnsi="Aptos"/>
          <w:lang w:val="lv-LV"/>
        </w:rPr>
        <w:t>4. Jumta atsegšanas un mitruma/nokrišņu riska vadība</w:t>
      </w:r>
    </w:p>
    <w:p w14:paraId="2B02A08F" w14:textId="77777777" w:rsidR="00037CBA" w:rsidRPr="00352763" w:rsidRDefault="00727F0E">
      <w:pPr>
        <w:spacing w:after="100" w:line="254" w:lineRule="auto"/>
        <w:rPr>
          <w:lang w:val="lv-LV"/>
        </w:rPr>
      </w:pPr>
      <w:r w:rsidRPr="00352763">
        <w:rPr>
          <w:lang w:val="lv-LV"/>
        </w:rPr>
        <w:t>[Pretendenta apraksts]</w:t>
      </w:r>
    </w:p>
    <w:p w14:paraId="1ED66338" w14:textId="77777777" w:rsidR="00037CBA" w:rsidRPr="00352763" w:rsidRDefault="00727F0E">
      <w:pPr>
        <w:pStyle w:val="Heading2"/>
        <w:rPr>
          <w:lang w:val="lv-LV"/>
        </w:rPr>
      </w:pPr>
      <w:r w:rsidRPr="00352763">
        <w:rPr>
          <w:rFonts w:ascii="Aptos" w:hAnsi="Aptos"/>
          <w:lang w:val="lv-LV"/>
        </w:rPr>
        <w:t>5. Kvalitātes kontrole un dokumentēšana</w:t>
      </w:r>
    </w:p>
    <w:p w14:paraId="21A929F2" w14:textId="77777777" w:rsidR="00037CBA" w:rsidRPr="00352763" w:rsidRDefault="00727F0E">
      <w:pPr>
        <w:spacing w:after="100" w:line="254" w:lineRule="auto"/>
        <w:rPr>
          <w:lang w:val="lv-LV"/>
        </w:rPr>
      </w:pPr>
      <w:r w:rsidRPr="00352763">
        <w:rPr>
          <w:lang w:val="lv-LV"/>
        </w:rPr>
        <w:t>[Pretendenta apraksts]</w:t>
      </w:r>
    </w:p>
    <w:p w14:paraId="71BAF124" w14:textId="77777777" w:rsidR="00037CBA" w:rsidRPr="00352763" w:rsidRDefault="00727F0E">
      <w:pPr>
        <w:pStyle w:val="Heading2"/>
        <w:rPr>
          <w:lang w:val="lv-LV"/>
        </w:rPr>
      </w:pPr>
      <w:r w:rsidRPr="00352763">
        <w:rPr>
          <w:rFonts w:ascii="Aptos" w:hAnsi="Aptos"/>
          <w:lang w:val="lv-LV"/>
        </w:rPr>
        <w:t>6. Darba aizsardzība, ugunsdrošība un atkritumu apsaimniekošana</w:t>
      </w:r>
    </w:p>
    <w:p w14:paraId="2BC1F62E" w14:textId="77777777" w:rsidR="00037CBA" w:rsidRPr="00352763" w:rsidRDefault="00727F0E">
      <w:pPr>
        <w:spacing w:after="100" w:line="254" w:lineRule="auto"/>
        <w:rPr>
          <w:lang w:val="lv-LV"/>
        </w:rPr>
      </w:pPr>
      <w:r w:rsidRPr="00352763">
        <w:rPr>
          <w:lang w:val="lv-LV"/>
        </w:rPr>
        <w:t>[Pretendenta apraksts]</w:t>
      </w:r>
    </w:p>
    <w:p w14:paraId="4B0DFF2D" w14:textId="77777777" w:rsidR="00037CBA" w:rsidRPr="00352763" w:rsidRDefault="00727F0E">
      <w:pPr>
        <w:pStyle w:val="Heading2"/>
        <w:rPr>
          <w:lang w:val="lv-LV"/>
        </w:rPr>
      </w:pPr>
      <w:r w:rsidRPr="00352763">
        <w:rPr>
          <w:rFonts w:ascii="Aptos" w:hAnsi="Aptos"/>
          <w:lang w:val="lv-LV"/>
        </w:rPr>
        <w:t>7. Galveno speciālistu un apakšuzņēmēju iesaiste</w:t>
      </w:r>
    </w:p>
    <w:p w14:paraId="73035196" w14:textId="77777777" w:rsidR="00037CBA" w:rsidRPr="00352763" w:rsidRDefault="00727F0E">
      <w:pPr>
        <w:spacing w:after="100" w:line="254" w:lineRule="auto"/>
        <w:rPr>
          <w:lang w:val="lv-LV"/>
        </w:rPr>
      </w:pPr>
      <w:r w:rsidRPr="00352763">
        <w:rPr>
          <w:lang w:val="lv-LV"/>
        </w:rPr>
        <w:t>[Pretendenta apraksts]</w:t>
      </w:r>
    </w:p>
    <w:p w14:paraId="615DEB70" w14:textId="77777777" w:rsidR="00037CBA" w:rsidRPr="00352763" w:rsidRDefault="00727F0E">
      <w:pPr>
        <w:pStyle w:val="Heading2"/>
        <w:rPr>
          <w:lang w:val="lv-LV"/>
        </w:rPr>
      </w:pPr>
      <w:r w:rsidRPr="00352763">
        <w:rPr>
          <w:rFonts w:ascii="Aptos" w:hAnsi="Aptos"/>
          <w:lang w:val="lv-LV"/>
        </w:rPr>
        <w:t>8. Piedāvātie ekvivalenti (ja attiecināms)</w:t>
      </w:r>
    </w:p>
    <w:p w14:paraId="6B1E22F1" w14:textId="77777777" w:rsidR="00037CBA" w:rsidRPr="00352763" w:rsidRDefault="00727F0E">
      <w:pPr>
        <w:spacing w:after="100" w:line="254" w:lineRule="auto"/>
        <w:rPr>
          <w:lang w:val="lv-LV"/>
        </w:rPr>
      </w:pPr>
      <w:r w:rsidRPr="00352763">
        <w:rPr>
          <w:lang w:val="lv-LV"/>
        </w:rPr>
        <w:t>[Pretendenta apraksts]</w:t>
      </w:r>
    </w:p>
    <w:p w14:paraId="7E2F7008" w14:textId="77777777" w:rsidR="00037CBA" w:rsidRPr="00352763" w:rsidRDefault="00727F0E">
      <w:pPr>
        <w:rPr>
          <w:lang w:val="lv-LV"/>
        </w:rPr>
      </w:pPr>
      <w:r w:rsidRPr="00352763">
        <w:rPr>
          <w:lang w:val="lv-LV"/>
        </w:rPr>
        <w:br w:type="page"/>
      </w:r>
    </w:p>
    <w:p w14:paraId="7CE9E61A" w14:textId="77777777" w:rsidR="00037CBA" w:rsidRPr="00352763" w:rsidRDefault="00727F0E">
      <w:pPr>
        <w:pStyle w:val="Heading1"/>
        <w:rPr>
          <w:lang w:val="lv-LV"/>
        </w:rPr>
      </w:pPr>
      <w:r w:rsidRPr="00352763">
        <w:rPr>
          <w:rFonts w:ascii="Aptos" w:hAnsi="Aptos"/>
          <w:lang w:val="lv-LV"/>
        </w:rPr>
        <w:lastRenderedPageBreak/>
        <w:t>6. PIELIKUMS – FINANŠU PIEDĀVĀJUMA KOPSAVILKUMS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969"/>
        <w:gridCol w:w="5669"/>
      </w:tblGrid>
      <w:tr w:rsidR="00037CBA" w:rsidRPr="00352763" w14:paraId="72765D04" w14:textId="77777777">
        <w:trPr>
          <w:jc w:val="center"/>
        </w:trPr>
        <w:tc>
          <w:tcPr>
            <w:tcW w:w="3969" w:type="dxa"/>
            <w:shd w:val="clear" w:color="auto" w:fill="EDEDED"/>
            <w:tcMar>
              <w:top w:w="80" w:type="dxa"/>
              <w:left w:w="100" w:type="dxa"/>
              <w:bottom w:w="80" w:type="dxa"/>
              <w:right w:w="100" w:type="dxa"/>
            </w:tcMar>
          </w:tcPr>
          <w:p w14:paraId="342D75BF" w14:textId="77777777" w:rsidR="00037CBA" w:rsidRPr="00352763" w:rsidRDefault="00727F0E">
            <w:pPr>
              <w:rPr>
                <w:lang w:val="lv-LV"/>
              </w:rPr>
            </w:pPr>
            <w:r w:rsidRPr="00352763">
              <w:rPr>
                <w:b/>
                <w:sz w:val="18"/>
                <w:lang w:val="lv-LV"/>
              </w:rPr>
              <w:t>Pretendents</w:t>
            </w:r>
          </w:p>
        </w:tc>
        <w:tc>
          <w:tcPr>
            <w:tcW w:w="5669" w:type="dxa"/>
            <w:tcMar>
              <w:top w:w="80" w:type="dxa"/>
              <w:left w:w="100" w:type="dxa"/>
              <w:bottom w:w="80" w:type="dxa"/>
              <w:right w:w="100" w:type="dxa"/>
            </w:tcMar>
          </w:tcPr>
          <w:p w14:paraId="4F0AF56E" w14:textId="77777777" w:rsidR="00037CBA" w:rsidRPr="00352763" w:rsidRDefault="00727F0E">
            <w:pPr>
              <w:rPr>
                <w:lang w:val="lv-LV"/>
              </w:rPr>
            </w:pPr>
            <w:r w:rsidRPr="00352763">
              <w:rPr>
                <w:sz w:val="18"/>
                <w:lang w:val="lv-LV"/>
              </w:rPr>
              <w:t>__________________________</w:t>
            </w:r>
          </w:p>
        </w:tc>
      </w:tr>
      <w:tr w:rsidR="00037CBA" w:rsidRPr="00352763" w14:paraId="3F04F64E" w14:textId="77777777">
        <w:trPr>
          <w:jc w:val="center"/>
        </w:trPr>
        <w:tc>
          <w:tcPr>
            <w:tcW w:w="3969" w:type="dxa"/>
            <w:shd w:val="clear" w:color="auto" w:fill="EDEDED"/>
            <w:tcMar>
              <w:top w:w="80" w:type="dxa"/>
              <w:left w:w="100" w:type="dxa"/>
              <w:bottom w:w="80" w:type="dxa"/>
              <w:right w:w="100" w:type="dxa"/>
            </w:tcMar>
          </w:tcPr>
          <w:p w14:paraId="41DB5D69" w14:textId="77777777" w:rsidR="00037CBA" w:rsidRPr="00352763" w:rsidRDefault="00727F0E">
            <w:pPr>
              <w:rPr>
                <w:lang w:val="lv-LV"/>
              </w:rPr>
            </w:pPr>
            <w:r w:rsidRPr="00352763">
              <w:rPr>
                <w:b/>
                <w:sz w:val="18"/>
                <w:lang w:val="lv-LV"/>
              </w:rPr>
              <w:t>Kopējā līgumcena bez PVN</w:t>
            </w:r>
          </w:p>
        </w:tc>
        <w:tc>
          <w:tcPr>
            <w:tcW w:w="5669" w:type="dxa"/>
            <w:tcMar>
              <w:top w:w="80" w:type="dxa"/>
              <w:left w:w="100" w:type="dxa"/>
              <w:bottom w:w="80" w:type="dxa"/>
              <w:right w:w="100" w:type="dxa"/>
            </w:tcMar>
          </w:tcPr>
          <w:p w14:paraId="179B61D5" w14:textId="77777777" w:rsidR="00037CBA" w:rsidRPr="00352763" w:rsidRDefault="00727F0E">
            <w:pPr>
              <w:rPr>
                <w:lang w:val="lv-LV"/>
              </w:rPr>
            </w:pPr>
            <w:r w:rsidRPr="00352763">
              <w:rPr>
                <w:sz w:val="18"/>
                <w:lang w:val="lv-LV"/>
              </w:rPr>
              <w:t>________________ EUR</w:t>
            </w:r>
          </w:p>
        </w:tc>
      </w:tr>
      <w:tr w:rsidR="00037CBA" w:rsidRPr="00352763" w14:paraId="62C43674" w14:textId="77777777">
        <w:trPr>
          <w:jc w:val="center"/>
        </w:trPr>
        <w:tc>
          <w:tcPr>
            <w:tcW w:w="3969" w:type="dxa"/>
            <w:shd w:val="clear" w:color="auto" w:fill="EDEDED"/>
            <w:tcMar>
              <w:top w:w="80" w:type="dxa"/>
              <w:left w:w="100" w:type="dxa"/>
              <w:bottom w:w="80" w:type="dxa"/>
              <w:right w:w="100" w:type="dxa"/>
            </w:tcMar>
          </w:tcPr>
          <w:p w14:paraId="3C69E494" w14:textId="77777777" w:rsidR="00037CBA" w:rsidRPr="00352763" w:rsidRDefault="00727F0E">
            <w:pPr>
              <w:rPr>
                <w:lang w:val="lv-LV"/>
              </w:rPr>
            </w:pPr>
            <w:r w:rsidRPr="00352763">
              <w:rPr>
                <w:b/>
                <w:sz w:val="18"/>
                <w:lang w:val="lv-LV"/>
              </w:rPr>
              <w:t>PVN 21 %</w:t>
            </w:r>
          </w:p>
        </w:tc>
        <w:tc>
          <w:tcPr>
            <w:tcW w:w="5669" w:type="dxa"/>
            <w:tcMar>
              <w:top w:w="80" w:type="dxa"/>
              <w:left w:w="100" w:type="dxa"/>
              <w:bottom w:w="80" w:type="dxa"/>
              <w:right w:w="100" w:type="dxa"/>
            </w:tcMar>
          </w:tcPr>
          <w:p w14:paraId="4572DE3A" w14:textId="77777777" w:rsidR="00037CBA" w:rsidRPr="00352763" w:rsidRDefault="00727F0E">
            <w:pPr>
              <w:rPr>
                <w:lang w:val="lv-LV"/>
              </w:rPr>
            </w:pPr>
            <w:r w:rsidRPr="00352763">
              <w:rPr>
                <w:sz w:val="18"/>
                <w:lang w:val="lv-LV"/>
              </w:rPr>
              <w:t>________________ EUR</w:t>
            </w:r>
          </w:p>
        </w:tc>
      </w:tr>
      <w:tr w:rsidR="00037CBA" w:rsidRPr="00352763" w14:paraId="3A526728" w14:textId="77777777">
        <w:trPr>
          <w:jc w:val="center"/>
        </w:trPr>
        <w:tc>
          <w:tcPr>
            <w:tcW w:w="3969" w:type="dxa"/>
            <w:shd w:val="clear" w:color="auto" w:fill="EDEDED"/>
            <w:tcMar>
              <w:top w:w="80" w:type="dxa"/>
              <w:left w:w="100" w:type="dxa"/>
              <w:bottom w:w="80" w:type="dxa"/>
              <w:right w:w="100" w:type="dxa"/>
            </w:tcMar>
          </w:tcPr>
          <w:p w14:paraId="1C69E2C0" w14:textId="77777777" w:rsidR="00037CBA" w:rsidRPr="00352763" w:rsidRDefault="00727F0E">
            <w:pPr>
              <w:rPr>
                <w:lang w:val="lv-LV"/>
              </w:rPr>
            </w:pPr>
            <w:r w:rsidRPr="00352763">
              <w:rPr>
                <w:b/>
                <w:sz w:val="18"/>
                <w:lang w:val="lv-LV"/>
              </w:rPr>
              <w:t>Kopējā līgumcena ar PVN</w:t>
            </w:r>
          </w:p>
        </w:tc>
        <w:tc>
          <w:tcPr>
            <w:tcW w:w="5669" w:type="dxa"/>
            <w:tcMar>
              <w:top w:w="80" w:type="dxa"/>
              <w:left w:w="100" w:type="dxa"/>
              <w:bottom w:w="80" w:type="dxa"/>
              <w:right w:w="100" w:type="dxa"/>
            </w:tcMar>
          </w:tcPr>
          <w:p w14:paraId="252C94BA" w14:textId="77777777" w:rsidR="00037CBA" w:rsidRPr="00352763" w:rsidRDefault="00727F0E">
            <w:pPr>
              <w:rPr>
                <w:lang w:val="lv-LV"/>
              </w:rPr>
            </w:pPr>
            <w:r w:rsidRPr="00352763">
              <w:rPr>
                <w:sz w:val="18"/>
                <w:lang w:val="lv-LV"/>
              </w:rPr>
              <w:t>________________ EUR</w:t>
            </w:r>
          </w:p>
        </w:tc>
      </w:tr>
    </w:tbl>
    <w:p w14:paraId="064C3D3B" w14:textId="77777777" w:rsidR="00037CBA" w:rsidRPr="00352763" w:rsidRDefault="00037CBA">
      <w:pPr>
        <w:spacing w:after="20"/>
        <w:rPr>
          <w:lang w:val="lv-LV"/>
        </w:rPr>
      </w:pPr>
    </w:p>
    <w:p w14:paraId="35D5AFCA" w14:textId="77777777" w:rsidR="00037CBA" w:rsidRPr="00352763" w:rsidRDefault="00727F0E">
      <w:pPr>
        <w:spacing w:after="100" w:line="254" w:lineRule="auto"/>
        <w:rPr>
          <w:lang w:val="lv-LV"/>
        </w:rPr>
      </w:pPr>
      <w:r w:rsidRPr="00352763">
        <w:rPr>
          <w:lang w:val="lv-LV"/>
        </w:rPr>
        <w:t>Detalizēts finanšu piedāvājums sagatavojams Pasūtītāja izsniegtajā Excel darbu apjomu/tāmes veidlapā. Pretendents apliecina, ka cenā ir ietvertas visas izmaksas, kas nepieciešamas pilnīgai līguma izpildei.</w:t>
      </w:r>
    </w:p>
    <w:p w14:paraId="61C5AA6D" w14:textId="77777777" w:rsidR="00037CBA" w:rsidRPr="00352763" w:rsidRDefault="00727F0E">
      <w:pPr>
        <w:spacing w:after="100" w:line="254" w:lineRule="auto"/>
        <w:rPr>
          <w:lang w:val="lv-LV"/>
        </w:rPr>
      </w:pPr>
      <w:r w:rsidRPr="00352763">
        <w:rPr>
          <w:lang w:val="lv-LV"/>
        </w:rPr>
        <w:t>Paraksttiesīgā persona / e-paraksts: __________________________</w:t>
      </w:r>
    </w:p>
    <w:p w14:paraId="772813D3" w14:textId="77777777" w:rsidR="00037CBA" w:rsidRPr="00352763" w:rsidRDefault="00727F0E">
      <w:pPr>
        <w:rPr>
          <w:lang w:val="lv-LV"/>
        </w:rPr>
      </w:pPr>
      <w:r w:rsidRPr="00352763">
        <w:rPr>
          <w:lang w:val="lv-LV"/>
        </w:rPr>
        <w:br w:type="page"/>
      </w:r>
    </w:p>
    <w:p w14:paraId="4F604D37" w14:textId="77777777" w:rsidR="005E31FC" w:rsidRPr="00352763" w:rsidRDefault="005E31FC" w:rsidP="005E31FC">
      <w:pPr>
        <w:pStyle w:val="Heading1"/>
        <w:rPr>
          <w:lang w:val="lv-LV"/>
        </w:rPr>
      </w:pPr>
      <w:r w:rsidRPr="00352763">
        <w:rPr>
          <w:rFonts w:ascii="Aptos" w:hAnsi="Aptos"/>
          <w:lang w:val="lv-LV"/>
        </w:rPr>
        <w:lastRenderedPageBreak/>
        <w:t>7. PIELIKUMS – BŪVDARBU LĪGUMA PROJEKTS</w:t>
      </w:r>
    </w:p>
    <w:p w14:paraId="464BEC7A" w14:textId="77777777" w:rsidR="00C76BE3" w:rsidRPr="00352763" w:rsidRDefault="00C76BE3" w:rsidP="005E31FC">
      <w:pPr>
        <w:pStyle w:val="NoSpacing"/>
        <w:rPr>
          <w:rStyle w:val="Strong"/>
          <w:rFonts w:ascii="Times New Roman" w:hAnsi="Times New Roman" w:cs="Times New Roman"/>
          <w:b w:val="0"/>
          <w:bCs w:val="0"/>
          <w:i/>
          <w:iCs/>
          <w:lang w:val="lv-LV"/>
        </w:rPr>
      </w:pPr>
    </w:p>
    <w:p w14:paraId="2A7E5C28" w14:textId="7BC4BBCD" w:rsidR="005E31FC" w:rsidRPr="00352763" w:rsidRDefault="005E31FC" w:rsidP="00CB5CF5">
      <w:pPr>
        <w:spacing w:after="100" w:line="254" w:lineRule="auto"/>
        <w:rPr>
          <w:i/>
          <w:iCs/>
          <w:lang w:val="lv-LV"/>
        </w:rPr>
      </w:pPr>
      <w:r w:rsidRPr="00352763">
        <w:rPr>
          <w:i/>
          <w:iCs/>
          <w:lang w:val="lv-LV"/>
        </w:rPr>
        <w:t xml:space="preserve">Parakstīšanas datums ir pēdējā pievienotā droša </w:t>
      </w:r>
      <w:r w:rsidR="00CB5CF5" w:rsidRPr="00352763">
        <w:rPr>
          <w:i/>
          <w:iCs/>
          <w:lang w:val="lv-LV"/>
        </w:rPr>
        <w:t>e</w:t>
      </w:r>
      <w:r w:rsidRPr="00352763">
        <w:rPr>
          <w:i/>
          <w:iCs/>
          <w:lang w:val="lv-LV"/>
        </w:rPr>
        <w:t>lektroniskā paraksta un tā laika zīmoga datums</w:t>
      </w:r>
    </w:p>
    <w:p w14:paraId="47A7FFBE" w14:textId="77777777" w:rsidR="005E31FC" w:rsidRPr="00352763" w:rsidRDefault="005E31FC" w:rsidP="0098352F">
      <w:pPr>
        <w:jc w:val="both"/>
        <w:rPr>
          <w:b/>
          <w:color w:val="000000"/>
          <w:sz w:val="22"/>
          <w:lang w:val="lv-LV"/>
        </w:rPr>
      </w:pPr>
    </w:p>
    <w:p w14:paraId="39F426ED" w14:textId="77777777" w:rsidR="0098352F" w:rsidRPr="00352763" w:rsidRDefault="0098352F" w:rsidP="0098352F">
      <w:pPr>
        <w:spacing w:after="100" w:line="254" w:lineRule="auto"/>
        <w:rPr>
          <w:lang w:val="lv-LV"/>
        </w:rPr>
      </w:pPr>
      <w:r w:rsidRPr="00352763">
        <w:rPr>
          <w:b/>
          <w:bCs/>
          <w:lang w:val="lv-LV"/>
        </w:rPr>
        <w:t>Biedrība AMALIENBURG</w:t>
      </w:r>
      <w:r w:rsidRPr="00352763">
        <w:rPr>
          <w:lang w:val="lv-LV"/>
        </w:rPr>
        <w:t xml:space="preserve">, reģ. Nr. 40008293725, Atmodas iela 5-1, Aizpute, Dienvidkurzemes novads, LV-3456 (turpmāk – Pasūtītājs), no vienas puses, un </w:t>
      </w:r>
    </w:p>
    <w:p w14:paraId="1E371447" w14:textId="5FF671C3" w:rsidR="0098352F" w:rsidRPr="00352763" w:rsidRDefault="0098352F" w:rsidP="0098352F">
      <w:pPr>
        <w:spacing w:after="100" w:line="254" w:lineRule="auto"/>
        <w:rPr>
          <w:lang w:val="lv-LV"/>
        </w:rPr>
      </w:pPr>
      <w:r w:rsidRPr="00352763">
        <w:rPr>
          <w:lang w:val="lv-LV"/>
        </w:rPr>
        <w:t>[</w:t>
      </w:r>
      <w:r w:rsidRPr="00352763">
        <w:rPr>
          <w:b/>
          <w:bCs/>
          <w:lang w:val="lv-LV"/>
        </w:rPr>
        <w:t>Būvuzņēmējs</w:t>
      </w:r>
      <w:r w:rsidRPr="00352763">
        <w:rPr>
          <w:lang w:val="lv-LV"/>
        </w:rPr>
        <w:t>, reģ. Nr., adrese] (turpmāk – Izpildītājs), no otras puses,</w:t>
      </w:r>
    </w:p>
    <w:p w14:paraId="120DE31C" w14:textId="6B864757" w:rsidR="005E31FC" w:rsidRPr="00352763" w:rsidRDefault="005E31FC" w:rsidP="0098352F">
      <w:pPr>
        <w:jc w:val="both"/>
        <w:rPr>
          <w:rStyle w:val="c4"/>
          <w:szCs w:val="24"/>
          <w:lang w:val="lv-LV"/>
        </w:rPr>
      </w:pPr>
      <w:r w:rsidRPr="00352763">
        <w:rPr>
          <w:szCs w:val="24"/>
          <w:lang w:val="lv-LV"/>
        </w:rPr>
        <w:t xml:space="preserve">abas puses kopā turpmāk tekstā sauktas </w:t>
      </w:r>
      <w:r w:rsidR="00F55CBE" w:rsidRPr="00352763">
        <w:rPr>
          <w:szCs w:val="24"/>
          <w:lang w:val="lv-LV"/>
        </w:rPr>
        <w:t>–</w:t>
      </w:r>
      <w:r w:rsidRPr="00352763">
        <w:rPr>
          <w:szCs w:val="24"/>
          <w:lang w:val="lv-LV"/>
        </w:rPr>
        <w:t xml:space="preserve"> Puses, katrs atsevišķi – Puse, savstarpēji vienojoties bez maldības, viltus vai spaidiem noslēdz šādu līgumu, turpmāk tekstā – Līgums.</w:t>
      </w:r>
    </w:p>
    <w:p w14:paraId="3D2C9952" w14:textId="65477978" w:rsidR="005E31FC" w:rsidRPr="00352763" w:rsidRDefault="005E31FC" w:rsidP="0098352F">
      <w:pPr>
        <w:pStyle w:val="Heading2"/>
        <w:numPr>
          <w:ilvl w:val="0"/>
          <w:numId w:val="14"/>
        </w:numPr>
        <w:ind w:left="426" w:hanging="426"/>
        <w:rPr>
          <w:rStyle w:val="c4"/>
          <w:rFonts w:ascii="Aptos" w:hAnsi="Aptos"/>
          <w:lang w:val="lv-LV"/>
        </w:rPr>
      </w:pPr>
      <w:r w:rsidRPr="00352763">
        <w:rPr>
          <w:rFonts w:ascii="Aptos" w:hAnsi="Aptos"/>
          <w:lang w:val="lv-LV"/>
        </w:rPr>
        <w:t>LĪGUMA PRIEKŠMETS</w:t>
      </w:r>
    </w:p>
    <w:p w14:paraId="7302BD45" w14:textId="32055847" w:rsidR="005E31FC" w:rsidRPr="00352763" w:rsidRDefault="005E31FC" w:rsidP="00341251">
      <w:pPr>
        <w:pStyle w:val="ListParagraph"/>
        <w:numPr>
          <w:ilvl w:val="1"/>
          <w:numId w:val="14"/>
        </w:numPr>
        <w:suppressAutoHyphens/>
        <w:spacing w:after="0" w:line="240" w:lineRule="auto"/>
        <w:ind w:left="567" w:right="46" w:hanging="567"/>
        <w:jc w:val="both"/>
        <w:rPr>
          <w:rStyle w:val="c4"/>
          <w:lang w:val="lv-LV"/>
        </w:rPr>
      </w:pPr>
      <w:r w:rsidRPr="00352763">
        <w:rPr>
          <w:rStyle w:val="c4"/>
          <w:bCs/>
          <w:lang w:val="lv-LV"/>
        </w:rPr>
        <w:t xml:space="preserve">Pasūtītājs uzdod un </w:t>
      </w:r>
      <w:r w:rsidR="003A1794" w:rsidRPr="00352763">
        <w:rPr>
          <w:rStyle w:val="c4"/>
          <w:bCs/>
          <w:lang w:val="lv-LV"/>
        </w:rPr>
        <w:t>Izpildītājs</w:t>
      </w:r>
      <w:r w:rsidRPr="00352763">
        <w:rPr>
          <w:rStyle w:val="c4"/>
          <w:bCs/>
          <w:lang w:val="lv-LV"/>
        </w:rPr>
        <w:t xml:space="preserve"> ar saviem materiāliem, darbaspēku un tehniskajiem līdzekļiem apņemas kvalitatīvi veikt būvdarbus: </w:t>
      </w:r>
      <w:r w:rsidR="008D494F" w:rsidRPr="00352763">
        <w:rPr>
          <w:rStyle w:val="c4"/>
          <w:bCs/>
          <w:lang w:val="lv-LV"/>
        </w:rPr>
        <w:t>j</w:t>
      </w:r>
      <w:r w:rsidRPr="00352763">
        <w:rPr>
          <w:rStyle w:val="c4"/>
          <w:bCs/>
          <w:lang w:val="lv-LV"/>
        </w:rPr>
        <w:t>umta</w:t>
      </w:r>
      <w:r w:rsidR="008D494F" w:rsidRPr="00352763">
        <w:rPr>
          <w:rStyle w:val="c4"/>
          <w:bCs/>
          <w:lang w:val="lv-LV"/>
        </w:rPr>
        <w:t xml:space="preserve">, </w:t>
      </w:r>
      <w:r w:rsidR="008D494F" w:rsidRPr="00352763">
        <w:rPr>
          <w:lang w:val="lv-LV"/>
        </w:rPr>
        <w:t>būvkonstrukciju</w:t>
      </w:r>
      <w:r w:rsidRPr="00352763">
        <w:rPr>
          <w:rStyle w:val="c4"/>
          <w:bCs/>
          <w:lang w:val="lv-LV"/>
        </w:rPr>
        <w:t xml:space="preserve"> atjaunošan</w:t>
      </w:r>
      <w:r w:rsidR="008D494F" w:rsidRPr="00352763">
        <w:rPr>
          <w:rStyle w:val="c4"/>
          <w:bCs/>
          <w:lang w:val="lv-LV"/>
        </w:rPr>
        <w:t xml:space="preserve">u </w:t>
      </w:r>
      <w:r w:rsidRPr="00352763">
        <w:rPr>
          <w:bCs/>
          <w:lang w:val="lv-LV"/>
        </w:rPr>
        <w:t>Atmodas ielā 5, Aizputē, Dienvidkurzemes novadā, (</w:t>
      </w:r>
      <w:r w:rsidRPr="00352763">
        <w:rPr>
          <w:lang w:val="lv-LV"/>
        </w:rPr>
        <w:t>Objekts</w:t>
      </w:r>
      <w:r w:rsidRPr="00352763">
        <w:rPr>
          <w:bCs/>
          <w:lang w:val="lv-LV"/>
        </w:rPr>
        <w:t xml:space="preserve">), saskaņā ar tehnisko projektu, kas pieejams Būvniecības informācijas sistēmā lietā ar </w:t>
      </w:r>
      <w:r w:rsidRPr="00853817">
        <w:rPr>
          <w:bCs/>
          <w:lang w:val="lv-LV"/>
        </w:rPr>
        <w:t>Nr. BIS-BL-924585-12352</w:t>
      </w:r>
      <w:r w:rsidR="00853817" w:rsidRPr="00853817">
        <w:rPr>
          <w:bCs/>
          <w:lang w:val="lv-LV"/>
        </w:rPr>
        <w:t xml:space="preserve"> un </w:t>
      </w:r>
      <w:r w:rsidR="00853817" w:rsidRPr="00853817">
        <w:rPr>
          <w:rStyle w:val="c4"/>
          <w:lang w:val="lv-LV"/>
        </w:rPr>
        <w:t>BIS-BL-319219-1127</w:t>
      </w:r>
      <w:r w:rsidR="008D494F" w:rsidRPr="00853817">
        <w:rPr>
          <w:bCs/>
          <w:lang w:val="lv-LV"/>
        </w:rPr>
        <w:t>.</w:t>
      </w:r>
      <w:r w:rsidR="00F55CBE" w:rsidRPr="00853817">
        <w:rPr>
          <w:bCs/>
          <w:lang w:val="lv-LV"/>
        </w:rPr>
        <w:t xml:space="preserve"> </w:t>
      </w:r>
      <w:r w:rsidR="00341251" w:rsidRPr="00853817">
        <w:rPr>
          <w:bCs/>
          <w:lang w:val="lv-LV"/>
        </w:rPr>
        <w:t>Projekt</w:t>
      </w:r>
      <w:r w:rsidR="00341251" w:rsidRPr="00352763">
        <w:rPr>
          <w:bCs/>
          <w:lang w:val="lv-LV"/>
        </w:rPr>
        <w:t xml:space="preserve">s tiek </w:t>
      </w:r>
      <w:r w:rsidR="00341251" w:rsidRPr="00352763">
        <w:rPr>
          <w:rStyle w:val="c4"/>
          <w:lang w:val="lv-LV"/>
        </w:rPr>
        <w:t>īstenots Eiropas Savienības kohēzijas politikas programmas 2021.–2027. gadam 4.3.2. specifiskā atbalsta mērķa "Kultūras un tūrisma lomas palielināšana ekonomiskajā attīstībā, sociālajā iekļaušanā un sociālajās inovācijās" ietvaros, projekta līgums par Eiropas Savienības fonda projekta īstenošanu Nr. 4.3.2.0/1/25/A/030.</w:t>
      </w:r>
    </w:p>
    <w:p w14:paraId="64241167" w14:textId="77777777" w:rsidR="00190DB5" w:rsidRPr="00352763" w:rsidRDefault="005E31FC" w:rsidP="00190DB5">
      <w:pPr>
        <w:pStyle w:val="ListParagraph"/>
        <w:numPr>
          <w:ilvl w:val="1"/>
          <w:numId w:val="14"/>
        </w:numPr>
        <w:suppressAutoHyphens/>
        <w:spacing w:after="0" w:line="240" w:lineRule="auto"/>
        <w:ind w:left="567" w:right="46" w:hanging="567"/>
        <w:jc w:val="both"/>
        <w:rPr>
          <w:b/>
          <w:lang w:val="lv-LV"/>
        </w:rPr>
      </w:pPr>
      <w:r w:rsidRPr="00352763">
        <w:rPr>
          <w:lang w:val="lv-LV"/>
        </w:rPr>
        <w:t xml:space="preserve">Objekta būvdarbi veicami saskaņā ar tāmi Nr.1, kas sastādīta pamatojoties uz Pasūtītāja sniegto informāciju, Tehnisko </w:t>
      </w:r>
      <w:r w:rsidRPr="00352763">
        <w:rPr>
          <w:rStyle w:val="c4"/>
          <w:lang w:val="lv-LV"/>
        </w:rPr>
        <w:t>specifikāciju</w:t>
      </w:r>
      <w:r w:rsidRPr="00352763">
        <w:rPr>
          <w:lang w:val="lv-LV"/>
        </w:rPr>
        <w:t xml:space="preserve"> un saskaņā ar arhitekta izstrādāto projektu. Par Darbu apjomu izmaiņām Puses vienojas rakstveidā. Minētā dokumentācija ir uzskatāma par Līguma neatņemamu sastāvdaļu.</w:t>
      </w:r>
    </w:p>
    <w:p w14:paraId="40FABABF" w14:textId="77777777" w:rsidR="00190DB5" w:rsidRPr="00352763" w:rsidRDefault="00190DB5" w:rsidP="00190DB5">
      <w:pPr>
        <w:pStyle w:val="ListParagraph"/>
        <w:numPr>
          <w:ilvl w:val="1"/>
          <w:numId w:val="14"/>
        </w:numPr>
        <w:suppressAutoHyphens/>
        <w:spacing w:after="0" w:line="240" w:lineRule="auto"/>
        <w:ind w:left="567" w:right="46" w:hanging="567"/>
        <w:jc w:val="both"/>
        <w:rPr>
          <w:b/>
          <w:lang w:val="lv-LV"/>
        </w:rPr>
      </w:pPr>
      <w:r w:rsidRPr="00352763">
        <w:rPr>
          <w:lang w:val="lv-LV"/>
        </w:rPr>
        <w:t xml:space="preserve">Objekts ir valsts nozīmes arhitektūras piemineklis Nr. 9291. Izpildītājs nodrošina kultūrvēsturisko vērtību aizsardzību un ievēro </w:t>
      </w:r>
      <w:proofErr w:type="spellStart"/>
      <w:r w:rsidRPr="00352763">
        <w:rPr>
          <w:lang w:val="lv-LV"/>
        </w:rPr>
        <w:t>autoruzrauga</w:t>
      </w:r>
      <w:proofErr w:type="spellEnd"/>
      <w:r w:rsidRPr="00352763">
        <w:rPr>
          <w:lang w:val="lv-LV"/>
        </w:rPr>
        <w:t>, būvuzrauga, Pasūtītāja un kompetento institūciju likumīgās prasības.</w:t>
      </w:r>
    </w:p>
    <w:p w14:paraId="7A2980B5" w14:textId="77777777" w:rsidR="008D494F" w:rsidRPr="00352763" w:rsidRDefault="008D494F" w:rsidP="008D494F">
      <w:pPr>
        <w:pStyle w:val="Heading2"/>
        <w:numPr>
          <w:ilvl w:val="0"/>
          <w:numId w:val="14"/>
        </w:numPr>
        <w:ind w:left="426" w:hanging="426"/>
        <w:rPr>
          <w:rFonts w:ascii="Aptos" w:hAnsi="Aptos"/>
          <w:lang w:val="lv-LV"/>
        </w:rPr>
      </w:pPr>
      <w:r w:rsidRPr="00352763">
        <w:rPr>
          <w:rFonts w:ascii="Aptos" w:hAnsi="Aptos"/>
          <w:lang w:val="lv-LV"/>
        </w:rPr>
        <w:t>LĪGUMA SUMMA UN NORĒĶINU KĀRTĪBA</w:t>
      </w:r>
    </w:p>
    <w:p w14:paraId="253BA67A" w14:textId="77777777" w:rsidR="008D494F" w:rsidRPr="00352763" w:rsidRDefault="008D494F" w:rsidP="008D494F">
      <w:pPr>
        <w:pStyle w:val="ListParagraph"/>
        <w:numPr>
          <w:ilvl w:val="1"/>
          <w:numId w:val="14"/>
        </w:numPr>
        <w:suppressAutoHyphens/>
        <w:spacing w:after="0" w:line="240" w:lineRule="auto"/>
        <w:ind w:left="567" w:right="46" w:hanging="567"/>
        <w:jc w:val="both"/>
        <w:rPr>
          <w:b/>
          <w:bCs/>
          <w:lang w:val="lv-LV"/>
        </w:rPr>
      </w:pPr>
      <w:r w:rsidRPr="00352763">
        <w:rPr>
          <w:lang w:val="lv-LV"/>
        </w:rPr>
        <w:t>Šajā</w:t>
      </w:r>
      <w:r w:rsidRPr="00352763">
        <w:rPr>
          <w:bCs/>
          <w:lang w:val="lv-LV"/>
        </w:rPr>
        <w:t xml:space="preserve"> Līgumā paredzēto Objekta </w:t>
      </w:r>
      <w:r w:rsidRPr="00352763">
        <w:rPr>
          <w:lang w:val="lv-LV"/>
        </w:rPr>
        <w:t>remonta</w:t>
      </w:r>
      <w:r w:rsidRPr="00352763">
        <w:rPr>
          <w:bCs/>
          <w:lang w:val="lv-LV"/>
        </w:rPr>
        <w:t xml:space="preserve"> darbu izpildes kopējā summa (Līguma summa) ir  </w:t>
      </w:r>
      <w:proofErr w:type="spellStart"/>
      <w:r w:rsidRPr="00352763">
        <w:rPr>
          <w:bCs/>
          <w:lang w:val="lv-LV"/>
        </w:rPr>
        <w:t>xxxx</w:t>
      </w:r>
      <w:proofErr w:type="spellEnd"/>
      <w:r w:rsidRPr="00352763">
        <w:rPr>
          <w:bCs/>
          <w:lang w:val="lv-LV"/>
        </w:rPr>
        <w:t xml:space="preserve"> EUR (</w:t>
      </w:r>
      <w:proofErr w:type="spellStart"/>
      <w:r w:rsidRPr="00352763">
        <w:rPr>
          <w:bCs/>
          <w:lang w:val="lv-LV"/>
        </w:rPr>
        <w:t>xxxx</w:t>
      </w:r>
      <w:proofErr w:type="spellEnd"/>
      <w:r w:rsidRPr="00352763">
        <w:rPr>
          <w:bCs/>
          <w:lang w:val="lv-LV"/>
        </w:rPr>
        <w:t xml:space="preserve"> euro XX centi), neieskaitot PVN. PVN Pasūtītājs apmaksā atsevišķi saskaņā ar Pievienotās vērtības nodokļa likuma noteikumiem.</w:t>
      </w:r>
    </w:p>
    <w:p w14:paraId="7C6E6092" w14:textId="77777777" w:rsidR="008D494F" w:rsidRPr="00352763" w:rsidRDefault="008D494F" w:rsidP="008D494F">
      <w:pPr>
        <w:pStyle w:val="ListParagraph"/>
        <w:numPr>
          <w:ilvl w:val="1"/>
          <w:numId w:val="14"/>
        </w:numPr>
        <w:suppressAutoHyphens/>
        <w:spacing w:after="0" w:line="240" w:lineRule="auto"/>
        <w:ind w:left="567" w:right="46" w:hanging="567"/>
        <w:jc w:val="both"/>
        <w:rPr>
          <w:b/>
          <w:bCs/>
          <w:lang w:val="lv-LV"/>
        </w:rPr>
      </w:pPr>
      <w:r w:rsidRPr="00352763">
        <w:rPr>
          <w:lang w:val="lv-LV"/>
        </w:rPr>
        <w:t>Pasūtītājs</w:t>
      </w:r>
      <w:r w:rsidRPr="00352763">
        <w:rPr>
          <w:bCs/>
          <w:lang w:val="lv-LV"/>
        </w:rPr>
        <w:t xml:space="preserve"> Līguma summu </w:t>
      </w:r>
      <w:r w:rsidRPr="00352763">
        <w:rPr>
          <w:lang w:val="lv-LV"/>
        </w:rPr>
        <w:t xml:space="preserve">Izpildītājam </w:t>
      </w:r>
      <w:r w:rsidRPr="00352763">
        <w:rPr>
          <w:bCs/>
          <w:lang w:val="lv-LV"/>
        </w:rPr>
        <w:t>samaksā šādā kārtībā:</w:t>
      </w:r>
    </w:p>
    <w:p w14:paraId="317BC178" w14:textId="77777777" w:rsidR="008D494F" w:rsidRPr="00352763" w:rsidRDefault="008D494F" w:rsidP="008D494F">
      <w:pPr>
        <w:pStyle w:val="ListParagraph"/>
        <w:numPr>
          <w:ilvl w:val="2"/>
          <w:numId w:val="14"/>
        </w:numPr>
        <w:suppressAutoHyphens/>
        <w:spacing w:after="0" w:line="240" w:lineRule="auto"/>
        <w:ind w:right="46"/>
        <w:jc w:val="both"/>
        <w:rPr>
          <w:b/>
          <w:lang w:val="lv-LV"/>
        </w:rPr>
      </w:pPr>
      <w:r w:rsidRPr="00352763">
        <w:rPr>
          <w:lang w:val="lv-LV"/>
        </w:rPr>
        <w:t>Kārtējos maksājumus Pasūtītājs veic ik mēnesi par iepriekšējā kalendārajā mēnesī kvalitatīvi veiktiem darbiem, saskaņā ar Izpildītāja iesniegtajiem un Pasūtītāja apstiprinātiem veikto darbu izpildes aktiem, atbilstoši Tāmei;</w:t>
      </w:r>
    </w:p>
    <w:p w14:paraId="73B9D8F4" w14:textId="2FA61228" w:rsidR="008D494F" w:rsidRPr="00352763" w:rsidRDefault="008D494F" w:rsidP="008D494F">
      <w:pPr>
        <w:pStyle w:val="ListParagraph"/>
        <w:numPr>
          <w:ilvl w:val="2"/>
          <w:numId w:val="14"/>
        </w:numPr>
        <w:suppressAutoHyphens/>
        <w:spacing w:after="0" w:line="240" w:lineRule="auto"/>
        <w:ind w:right="46"/>
        <w:jc w:val="both"/>
        <w:rPr>
          <w:b/>
          <w:lang w:val="lv-LV"/>
        </w:rPr>
      </w:pPr>
      <w:r w:rsidRPr="00352763">
        <w:rPr>
          <w:lang w:val="lv-LV"/>
        </w:rPr>
        <w:t xml:space="preserve">Izpildītājs rakstveidā var pieprasīt Pasūtītājam izmaksāt avansu līdz 20 % no Līguma summas. Avansa saņemšana nav obligāta. Avanss tiek izmaksāts </w:t>
      </w:r>
      <w:r w:rsidR="007021A1" w:rsidRPr="00352763">
        <w:rPr>
          <w:lang w:val="lv-LV"/>
        </w:rPr>
        <w:t xml:space="preserve">10 (desmit) darba dienu laikā </w:t>
      </w:r>
      <w:r w:rsidRPr="00352763">
        <w:rPr>
          <w:lang w:val="lv-LV"/>
        </w:rPr>
        <w:t>pēc Izpildītāja rēķina un avansa atmaksas nodrošinājuma saņemšanas 100 % apmērā no izmaksājamā avansa</w:t>
      </w:r>
      <w:r w:rsidR="007021A1" w:rsidRPr="00352763">
        <w:rPr>
          <w:lang w:val="lv-LV"/>
        </w:rPr>
        <w:t xml:space="preserve"> </w:t>
      </w:r>
      <w:r w:rsidRPr="00352763">
        <w:rPr>
          <w:lang w:val="lv-LV"/>
        </w:rPr>
        <w:t>;</w:t>
      </w:r>
    </w:p>
    <w:p w14:paraId="3BC509F8" w14:textId="3EC2F017" w:rsidR="008D494F" w:rsidRPr="00352763" w:rsidRDefault="008D494F" w:rsidP="008D494F">
      <w:pPr>
        <w:pStyle w:val="ListParagraph"/>
        <w:numPr>
          <w:ilvl w:val="2"/>
          <w:numId w:val="14"/>
        </w:numPr>
        <w:suppressAutoHyphens/>
        <w:spacing w:after="0" w:line="240" w:lineRule="auto"/>
        <w:ind w:right="46"/>
        <w:jc w:val="both"/>
        <w:rPr>
          <w:b/>
          <w:lang w:val="lv-LV"/>
        </w:rPr>
      </w:pPr>
      <w:r w:rsidRPr="00352763">
        <w:rPr>
          <w:lang w:val="lv-LV"/>
        </w:rPr>
        <w:t>Avansa atmaksas nodrošinājumu Izpildītājs pēc savas izvēles iesniedz kredītiestādes garantijas, apdrošināšanas sabiedrības izsniegtas galvojuma apdrošināšanas polises veidā. Nodrošinājumam jābūt spēkā līdz pilnīgai avansa dzēšanai</w:t>
      </w:r>
      <w:r w:rsidR="00317A43" w:rsidRPr="00352763">
        <w:rPr>
          <w:lang w:val="lv-LV"/>
        </w:rPr>
        <w:t>;</w:t>
      </w:r>
    </w:p>
    <w:p w14:paraId="111C365B" w14:textId="77777777" w:rsidR="008D494F" w:rsidRPr="00352763" w:rsidRDefault="008D494F" w:rsidP="008D494F">
      <w:pPr>
        <w:pStyle w:val="ListParagraph"/>
        <w:numPr>
          <w:ilvl w:val="2"/>
          <w:numId w:val="14"/>
        </w:numPr>
        <w:suppressAutoHyphens/>
        <w:spacing w:after="0" w:line="240" w:lineRule="auto"/>
        <w:ind w:right="46"/>
        <w:jc w:val="both"/>
        <w:rPr>
          <w:b/>
          <w:lang w:val="lv-LV"/>
        </w:rPr>
      </w:pPr>
      <w:r w:rsidRPr="00352763">
        <w:rPr>
          <w:lang w:val="lv-LV"/>
        </w:rPr>
        <w:t>Avanss tiek dzēsts proporcionāli no Izpildītājam veicamajiem maksājumiem par faktiski izpildītajiem un Pasūtītāja pieņemtajiem būvdarbiem. Avansa atmaksas nodrošinājuma apmēru var samazināt proporcionāli faktiski dzēstajai avansa summai;</w:t>
      </w:r>
    </w:p>
    <w:p w14:paraId="025DEA93" w14:textId="1DDF77D4" w:rsidR="008D494F" w:rsidRPr="00352763" w:rsidRDefault="008D494F" w:rsidP="008D494F">
      <w:pPr>
        <w:pStyle w:val="ListParagraph"/>
        <w:numPr>
          <w:ilvl w:val="2"/>
          <w:numId w:val="14"/>
        </w:numPr>
        <w:suppressAutoHyphens/>
        <w:spacing w:after="0" w:line="240" w:lineRule="auto"/>
        <w:ind w:right="46"/>
        <w:jc w:val="both"/>
        <w:rPr>
          <w:b/>
          <w:lang w:val="lv-LV"/>
        </w:rPr>
      </w:pPr>
      <w:r w:rsidRPr="00352763">
        <w:rPr>
          <w:lang w:val="lv-LV"/>
        </w:rPr>
        <w:t>Ja Līgums tiek izbeigts pirms avansa pilnīgas dzēšanas, Izpildītājs 10 darbdienu laikā pēc Pasūtītāja rakstveida pieprasījuma atmaksā Pasūtītājam nedzēsto avansa daļu. Ja Izpildītājs to noteiktajā termiņā neatmaksā, Pasūtītājam ir tiesības izmantot avansa atmaksas nodrošinājumu</w:t>
      </w:r>
      <w:r w:rsidR="00317A43" w:rsidRPr="00352763">
        <w:rPr>
          <w:lang w:val="lv-LV"/>
        </w:rPr>
        <w:t>.</w:t>
      </w:r>
    </w:p>
    <w:p w14:paraId="67FCAEA4" w14:textId="77777777" w:rsidR="008D494F" w:rsidRPr="00352763" w:rsidRDefault="008D494F" w:rsidP="008D494F">
      <w:pPr>
        <w:pStyle w:val="ListParagraph"/>
        <w:numPr>
          <w:ilvl w:val="1"/>
          <w:numId w:val="14"/>
        </w:numPr>
        <w:suppressAutoHyphens/>
        <w:spacing w:after="0" w:line="240" w:lineRule="auto"/>
        <w:ind w:left="567" w:right="46" w:hanging="567"/>
        <w:jc w:val="both"/>
        <w:rPr>
          <w:lang w:val="lv-LV"/>
        </w:rPr>
      </w:pPr>
      <w:r w:rsidRPr="00352763">
        <w:rPr>
          <w:bCs/>
          <w:lang w:val="lv-LV"/>
        </w:rPr>
        <w:lastRenderedPageBreak/>
        <w:t xml:space="preserve">Gala maksājumu, kas ir ne mazāk kā 10% no Līguma summas, Pasūtītājs veic pēc pilnīgas būvdarbu izpildes </w:t>
      </w:r>
      <w:r w:rsidRPr="00352763">
        <w:rPr>
          <w:lang w:val="lv-LV"/>
        </w:rPr>
        <w:t xml:space="preserve">saskaņā ar Izpildītāja iesniegto un Pasūtītāja apstiprināto veikto darbu izpildes gala pieņemšanas – nodošanas aktu un pēc visu atbilstošo dokumentu iesniegšanas Būvniecības informācijas sistēmā. </w:t>
      </w:r>
    </w:p>
    <w:p w14:paraId="63C4ADFC" w14:textId="76A12DD6" w:rsidR="008D494F" w:rsidRPr="00352763" w:rsidRDefault="008D494F" w:rsidP="008D494F">
      <w:pPr>
        <w:pStyle w:val="ListParagraph"/>
        <w:numPr>
          <w:ilvl w:val="1"/>
          <w:numId w:val="14"/>
        </w:numPr>
        <w:suppressAutoHyphens/>
        <w:spacing w:after="0" w:line="240" w:lineRule="auto"/>
        <w:ind w:left="567" w:right="46" w:hanging="567"/>
        <w:jc w:val="both"/>
        <w:rPr>
          <w:lang w:val="lv-LV"/>
        </w:rPr>
      </w:pPr>
      <w:r w:rsidRPr="00352763">
        <w:rPr>
          <w:lang w:val="lv-LV"/>
        </w:rPr>
        <w:t xml:space="preserve">Maksu par būvdarbiem Pasūtītājs pārskaita Izpildītāja norādītajā bankas norēķinu kontā 10 (desmit) darba dienu laikā pēc darbu izpildes akta abpusējas parakstīšanas un Izpildītāja atbilstoša rēķina saņemšanas dienas. </w:t>
      </w:r>
      <w:r w:rsidR="006069BA" w:rsidRPr="00352763">
        <w:rPr>
          <w:lang w:val="lv-LV"/>
        </w:rPr>
        <w:t>Pasūtītājs 10 (desmit) darbdienu laikā pēc darbu izpildes akta saņemšanas to apstiprina vai rakstveidā sniedz pamatotus iebildumus.</w:t>
      </w:r>
    </w:p>
    <w:p w14:paraId="28EB890B" w14:textId="73EF4CE7" w:rsidR="008D494F" w:rsidRPr="00352763" w:rsidRDefault="008D494F" w:rsidP="008D494F">
      <w:pPr>
        <w:pStyle w:val="ListParagraph"/>
        <w:numPr>
          <w:ilvl w:val="1"/>
          <w:numId w:val="14"/>
        </w:numPr>
        <w:suppressAutoHyphens/>
        <w:spacing w:after="0" w:line="240" w:lineRule="auto"/>
        <w:ind w:left="567" w:right="46" w:hanging="567"/>
        <w:jc w:val="both"/>
        <w:rPr>
          <w:b/>
          <w:bCs/>
          <w:lang w:val="lv-LV"/>
        </w:rPr>
      </w:pPr>
      <w:r w:rsidRPr="00352763">
        <w:rPr>
          <w:lang w:val="lv-LV"/>
        </w:rPr>
        <w:t>Nekvalitatīvi</w:t>
      </w:r>
      <w:r w:rsidRPr="00352763">
        <w:rPr>
          <w:bCs/>
          <w:lang w:val="lv-LV"/>
        </w:rPr>
        <w:t xml:space="preserve"> vai neatbilstoši veiktie Objekta būvdarbi netiek pieņemti un apmaksāti līdz defektu novēršanai un Objekta būvdarbu pieņemšanai.</w:t>
      </w:r>
    </w:p>
    <w:p w14:paraId="3AA70B51" w14:textId="66D70F29" w:rsidR="005E31FC" w:rsidRPr="00352763" w:rsidRDefault="00C3223A" w:rsidP="0098352F">
      <w:pPr>
        <w:pStyle w:val="Heading2"/>
        <w:numPr>
          <w:ilvl w:val="0"/>
          <w:numId w:val="14"/>
        </w:numPr>
        <w:ind w:left="426" w:hanging="426"/>
        <w:rPr>
          <w:rFonts w:ascii="Aptos" w:hAnsi="Aptos"/>
          <w:lang w:val="lv-LV"/>
        </w:rPr>
      </w:pPr>
      <w:r w:rsidRPr="00352763">
        <w:rPr>
          <w:rFonts w:ascii="Aptos" w:hAnsi="Aptos"/>
          <w:lang w:val="lv-LV"/>
        </w:rPr>
        <w:t>IZPILDĪTĀJA</w:t>
      </w:r>
      <w:r w:rsidR="005E31FC" w:rsidRPr="00352763">
        <w:rPr>
          <w:rFonts w:ascii="Aptos" w:hAnsi="Aptos"/>
          <w:lang w:val="lv-LV"/>
        </w:rPr>
        <w:t xml:space="preserve"> PIENĀKUMI</w:t>
      </w:r>
    </w:p>
    <w:p w14:paraId="3F1E4519" w14:textId="7276319C" w:rsidR="006069BA" w:rsidRPr="00352763" w:rsidRDefault="00CB5CF5" w:rsidP="006069BA">
      <w:pPr>
        <w:pStyle w:val="ListParagraph"/>
        <w:numPr>
          <w:ilvl w:val="1"/>
          <w:numId w:val="14"/>
        </w:numPr>
        <w:suppressAutoHyphens/>
        <w:spacing w:after="0" w:line="240" w:lineRule="auto"/>
        <w:ind w:left="567" w:right="46" w:hanging="567"/>
        <w:jc w:val="both"/>
        <w:rPr>
          <w:lang w:val="lv-LV"/>
        </w:rPr>
      </w:pPr>
      <w:r w:rsidRPr="00352763">
        <w:rPr>
          <w:lang w:val="lv-LV"/>
        </w:rPr>
        <w:t>Izpildītājs Objekta būvdarbus veic</w:t>
      </w:r>
      <w:r w:rsidR="00C14345" w:rsidRPr="00352763">
        <w:rPr>
          <w:lang w:val="lv-LV"/>
        </w:rPr>
        <w:t xml:space="preserve"> </w:t>
      </w:r>
      <w:r w:rsidR="00C14345" w:rsidRPr="002B5661">
        <w:rPr>
          <w:lang w:val="lv-LV"/>
        </w:rPr>
        <w:t xml:space="preserve">līdz 2027. gada 1. oktobrim, </w:t>
      </w:r>
      <w:r w:rsidR="00D41EF7" w:rsidRPr="002B5661">
        <w:rPr>
          <w:lang w:val="lv-LV"/>
        </w:rPr>
        <w:t xml:space="preserve">bet </w:t>
      </w:r>
      <w:r w:rsidR="00C14345" w:rsidRPr="002B5661">
        <w:rPr>
          <w:lang w:val="lv-LV"/>
        </w:rPr>
        <w:t xml:space="preserve">jumta apjomiem </w:t>
      </w:r>
      <w:proofErr w:type="spellStart"/>
      <w:r w:rsidR="00C14345" w:rsidRPr="002B5661">
        <w:rPr>
          <w:lang w:val="lv-LV"/>
        </w:rPr>
        <w:t>Nr</w:t>
      </w:r>
      <w:proofErr w:type="spellEnd"/>
      <w:r w:rsidR="00C14345" w:rsidRPr="002B5661">
        <w:rPr>
          <w:lang w:val="lv-LV"/>
        </w:rPr>
        <w:t xml:space="preserve"> J2 un J3 ir jābūt pabeigtiem </w:t>
      </w:r>
      <w:r w:rsidR="002B5661" w:rsidRPr="002B5661">
        <w:rPr>
          <w:lang w:val="lv-LV"/>
        </w:rPr>
        <w:t>viena mēneša laikā kopš līguma noslēgšanas</w:t>
      </w:r>
      <w:r w:rsidRPr="002B5661">
        <w:rPr>
          <w:lang w:val="lv-LV"/>
        </w:rPr>
        <w:t>. Objekta</w:t>
      </w:r>
      <w:r w:rsidRPr="00352763">
        <w:rPr>
          <w:lang w:val="lv-LV"/>
        </w:rPr>
        <w:t xml:space="preserve"> būvdarbu pabeigšana un nodošana Pasūtītājam tiek noformēta ar pieņemšanas–nodošanas aktu.</w:t>
      </w:r>
    </w:p>
    <w:p w14:paraId="074DB2B1" w14:textId="68B64AFE" w:rsidR="00CB5CF5" w:rsidRPr="00352763" w:rsidRDefault="00CB5CF5" w:rsidP="00CB5CF5">
      <w:pPr>
        <w:pStyle w:val="ListParagraph"/>
        <w:numPr>
          <w:ilvl w:val="1"/>
          <w:numId w:val="14"/>
        </w:numPr>
        <w:suppressAutoHyphens/>
        <w:spacing w:after="0" w:line="240" w:lineRule="auto"/>
        <w:ind w:left="567" w:right="46" w:hanging="567"/>
        <w:jc w:val="both"/>
        <w:rPr>
          <w:lang w:val="lv-LV"/>
        </w:rPr>
      </w:pPr>
      <w:r w:rsidRPr="00352763">
        <w:rPr>
          <w:lang w:val="lv-LV"/>
        </w:rPr>
        <w:t>Pasūtītājam saskaņošanai detalizētu būvdarbu kalendāro grafiku.</w:t>
      </w:r>
    </w:p>
    <w:p w14:paraId="4ACCE546" w14:textId="008BD958" w:rsidR="00CB5CF5" w:rsidRPr="00352763" w:rsidRDefault="00CB5CF5" w:rsidP="00CB5CF5">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darbu izpildē drīkst piesaistīt </w:t>
      </w:r>
      <w:r w:rsidR="007021A1" w:rsidRPr="00352763">
        <w:rPr>
          <w:lang w:val="lv-LV"/>
        </w:rPr>
        <w:t xml:space="preserve">vai nomainīt </w:t>
      </w:r>
      <w:r w:rsidRPr="00352763">
        <w:rPr>
          <w:lang w:val="lv-LV"/>
        </w:rPr>
        <w:t>apakšuzņēmējus un citas trešās personas tikai ar Pasūtītāja iepriekšēju rakstisku saskaņojumu.</w:t>
      </w:r>
    </w:p>
    <w:p w14:paraId="0A12898C" w14:textId="02EFA423" w:rsidR="00FF7429" w:rsidRPr="00352763" w:rsidRDefault="007021A1" w:rsidP="00FF7429">
      <w:pPr>
        <w:pStyle w:val="ListParagraph"/>
        <w:numPr>
          <w:ilvl w:val="1"/>
          <w:numId w:val="14"/>
        </w:numPr>
        <w:suppressAutoHyphens/>
        <w:spacing w:after="0" w:line="240" w:lineRule="auto"/>
        <w:ind w:left="567" w:right="46" w:hanging="567"/>
        <w:jc w:val="both"/>
        <w:rPr>
          <w:b/>
          <w:bCs/>
          <w:lang w:val="lv-LV"/>
        </w:rPr>
      </w:pPr>
      <w:r w:rsidRPr="00352763">
        <w:rPr>
          <w:lang w:val="lv-LV"/>
        </w:rPr>
        <w:t>Izpildītājs piecu darbdienu laikā pēc Līguma noslēgšanas, bet jebkurā gadījumā pirms būvdarbu uzsākšanas</w:t>
      </w:r>
      <w:r w:rsidR="00FF7429" w:rsidRPr="00352763">
        <w:rPr>
          <w:lang w:val="lv-LV"/>
        </w:rPr>
        <w:t xml:space="preserve"> iesniedz Pasūtītājam dokumenti, kas apstiprina viņa tiesības veikt Līgumā paredzētos darbus, t.sk. civiltiesiskās apdrošināšanas polisi. Dokumenti iesniedzami Būvniecības informācijas sistēmā atb</w:t>
      </w:r>
      <w:r w:rsidR="00FF7429" w:rsidRPr="00352763">
        <w:rPr>
          <w:bCs/>
          <w:lang w:val="lv-LV"/>
        </w:rPr>
        <w:t>ilstoši normatīvo aktu prasībām.</w:t>
      </w:r>
    </w:p>
    <w:p w14:paraId="60E4C665" w14:textId="77777777" w:rsidR="00FF7429" w:rsidRPr="00352763" w:rsidRDefault="00CB5CF5" w:rsidP="00FF7429">
      <w:pPr>
        <w:pStyle w:val="ListParagraph"/>
        <w:numPr>
          <w:ilvl w:val="1"/>
          <w:numId w:val="14"/>
        </w:numPr>
        <w:suppressAutoHyphens/>
        <w:spacing w:after="0" w:line="240" w:lineRule="auto"/>
        <w:ind w:left="567" w:right="46" w:hanging="567"/>
        <w:jc w:val="both"/>
        <w:rPr>
          <w:lang w:val="lv-LV"/>
        </w:rPr>
      </w:pPr>
      <w:r w:rsidRPr="00352763">
        <w:rPr>
          <w:lang w:val="lv-LV"/>
        </w:rPr>
        <w:t>Izpildītājs nodrošina būvdarbu veikšanu ar atbilstoši kvalificētu personālu, nepieciešamajiem materiāliem, iekārtām un mehānismiem, kā arī nodrošina visus būvdarbu drošai un kvalitatīvai izpildei nepieciešamos pasākumus.</w:t>
      </w:r>
    </w:p>
    <w:p w14:paraId="07691FC7" w14:textId="75C23B2B" w:rsidR="00352763" w:rsidRPr="00352763" w:rsidRDefault="00352763" w:rsidP="00FF7429">
      <w:pPr>
        <w:pStyle w:val="ListParagraph"/>
        <w:numPr>
          <w:ilvl w:val="1"/>
          <w:numId w:val="14"/>
        </w:numPr>
        <w:suppressAutoHyphens/>
        <w:spacing w:after="0" w:line="240" w:lineRule="auto"/>
        <w:ind w:left="567" w:right="46" w:hanging="567"/>
        <w:jc w:val="both"/>
        <w:rPr>
          <w:lang w:val="lv-LV"/>
        </w:rPr>
      </w:pPr>
      <w:r w:rsidRPr="00352763">
        <w:rPr>
          <w:lang w:val="lv-LV"/>
        </w:rPr>
        <w:t>Piedāvājumā norādīto atbildīgo būvdarbu vadītāju drīkst nomainīt tikai ar Pasūtītāja iepriekšēju rakstisku saskaņojumu, nodrošinot vismaz līdzvērtīgas kvalifikācijas un pieredzes speciālistu.</w:t>
      </w:r>
    </w:p>
    <w:p w14:paraId="339408CB" w14:textId="77777777" w:rsidR="00FF7429" w:rsidRPr="00352763" w:rsidRDefault="00FF7429" w:rsidP="00FF7429">
      <w:pPr>
        <w:pStyle w:val="ListParagraph"/>
        <w:numPr>
          <w:ilvl w:val="1"/>
          <w:numId w:val="14"/>
        </w:numPr>
        <w:suppressAutoHyphens/>
        <w:spacing w:after="0" w:line="240" w:lineRule="auto"/>
        <w:ind w:left="567" w:right="46" w:hanging="567"/>
        <w:jc w:val="both"/>
        <w:rPr>
          <w:lang w:val="lv-LV"/>
        </w:rPr>
      </w:pPr>
      <w:r w:rsidRPr="00352763">
        <w:rPr>
          <w:lang w:val="lv-LV"/>
        </w:rPr>
        <w:t>Izpildītājs visā būvdarbu laikā nodrošina Objekta, tai skaitā atsegto konstrukciju, vēsturisko būvdetaļu un citu saglabājamo elementu pienācīgu aizsardzību pret nokrišņiem, mitrumu, ugunsgrēku, mehāniskiem bojājumiem un citiem riskiem.</w:t>
      </w:r>
    </w:p>
    <w:p w14:paraId="6BB31673" w14:textId="716BA1FC" w:rsidR="00FF7429" w:rsidRPr="00352763" w:rsidRDefault="00FF7429" w:rsidP="00FF7429">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Izpildītājam </w:t>
      </w:r>
      <w:r w:rsidRPr="00352763">
        <w:rPr>
          <w:bCs/>
          <w:lang w:val="lv-LV"/>
        </w:rPr>
        <w:t>ir pienākums par saviem līdzekļiem piegādāt materiālus un iekārtas, kas nepieciešami Objekta būvdarbu veikšanai</w:t>
      </w:r>
      <w:r w:rsidRPr="002B5661">
        <w:rPr>
          <w:bCs/>
          <w:lang w:val="lv-LV"/>
        </w:rPr>
        <w:t xml:space="preserve">. </w:t>
      </w:r>
      <w:r w:rsidR="0011036F" w:rsidRPr="002B5661">
        <w:rPr>
          <w:lang w:val="lv-LV"/>
        </w:rPr>
        <w:t>Izņēmums ir dakstiņi – Pasūtītājs nodrošina tā rīcībā esošos vēsturiskos jumta dakstiņus (</w:t>
      </w:r>
      <w:r w:rsidR="002B5661">
        <w:rPr>
          <w:lang w:val="lv-LV"/>
        </w:rPr>
        <w:t>10-20</w:t>
      </w:r>
      <w:r w:rsidR="00136A46">
        <w:rPr>
          <w:lang w:val="lv-LV"/>
        </w:rPr>
        <w:t> </w:t>
      </w:r>
      <w:r w:rsidR="002B5661">
        <w:rPr>
          <w:lang w:val="lv-LV"/>
        </w:rPr>
        <w:t xml:space="preserve">% apjomā, </w:t>
      </w:r>
      <w:r w:rsidR="0011036F" w:rsidRPr="002B5661">
        <w:rPr>
          <w:lang w:val="lv-LV"/>
        </w:rPr>
        <w:t>papildus nepieciešamos dakstiņus Izpildītājs nodrošina, prioritāri izmantojot objektam atbilstošus vēsturiskos dakstiņus).</w:t>
      </w:r>
    </w:p>
    <w:p w14:paraId="29377581" w14:textId="34E45226" w:rsidR="00FF7429" w:rsidRPr="00352763" w:rsidRDefault="00FF7429" w:rsidP="00FF7429">
      <w:pPr>
        <w:pStyle w:val="ListParagraph"/>
        <w:numPr>
          <w:ilvl w:val="1"/>
          <w:numId w:val="14"/>
        </w:numPr>
        <w:suppressAutoHyphens/>
        <w:spacing w:after="0" w:line="240" w:lineRule="auto"/>
        <w:ind w:left="567" w:right="46" w:hanging="567"/>
        <w:jc w:val="both"/>
        <w:rPr>
          <w:lang w:val="lv-LV"/>
        </w:rPr>
      </w:pPr>
      <w:r w:rsidRPr="00352763">
        <w:rPr>
          <w:lang w:val="lv-LV"/>
        </w:rPr>
        <w:t>Izpildītājs būvdarbus veic atbilstoši apstiprinātajam būvprojektam, tehniskajai dokumentācijai, Līguma prasībām. Izpildītājs nav tiesīgs patvaļīgi atkāpties no būvprojekta vai mainīt paredzētos tehniskos risinājumus.</w:t>
      </w:r>
    </w:p>
    <w:p w14:paraId="07A86B23" w14:textId="6322E186" w:rsidR="00FF7429" w:rsidRPr="00352763" w:rsidRDefault="00FF7429" w:rsidP="00FF7429">
      <w:pPr>
        <w:pStyle w:val="ListParagraph"/>
        <w:numPr>
          <w:ilvl w:val="1"/>
          <w:numId w:val="14"/>
        </w:numPr>
        <w:suppressAutoHyphens/>
        <w:spacing w:after="0" w:line="240" w:lineRule="auto"/>
        <w:ind w:left="567" w:right="46" w:hanging="567"/>
        <w:jc w:val="both"/>
        <w:rPr>
          <w:lang w:val="lv-LV"/>
        </w:rPr>
      </w:pPr>
      <w:r w:rsidRPr="00352763">
        <w:rPr>
          <w:lang w:val="lv-LV"/>
        </w:rPr>
        <w:t>Izpildītājam ir jāsaskaņo ar Pasūtītāju Objekta būvdarbos izmantojamie materiāli (to kvalitāte, krāsu toņi, citas īpašības).</w:t>
      </w:r>
    </w:p>
    <w:p w14:paraId="6E507E3C" w14:textId="2FACBCC2" w:rsidR="00FF7429" w:rsidRPr="00352763" w:rsidRDefault="00FF7429" w:rsidP="00FF7429">
      <w:pPr>
        <w:pStyle w:val="ListParagraph"/>
        <w:numPr>
          <w:ilvl w:val="1"/>
          <w:numId w:val="14"/>
        </w:numPr>
        <w:suppressAutoHyphens/>
        <w:spacing w:after="0" w:line="240" w:lineRule="auto"/>
        <w:ind w:left="567" w:right="46" w:hanging="567"/>
        <w:jc w:val="both"/>
        <w:rPr>
          <w:b/>
          <w:bCs/>
          <w:lang w:val="lv-LV"/>
        </w:rPr>
      </w:pPr>
      <w:r w:rsidRPr="00352763">
        <w:rPr>
          <w:lang w:val="lv-LV"/>
        </w:rPr>
        <w:t xml:space="preserve">Izpildītājam </w:t>
      </w:r>
      <w:r w:rsidRPr="00352763">
        <w:rPr>
          <w:bCs/>
          <w:lang w:val="lv-LV"/>
        </w:rPr>
        <w:t>ir tiesības uz Objekta būvdarbu papildu izdevumu atlīdzināšanu tikai tādā gadījumā, ja Puses par to iepriekš ir rakstiski vienojušās.</w:t>
      </w:r>
    </w:p>
    <w:p w14:paraId="0986E089" w14:textId="5BE3BB9F" w:rsidR="00CB5CF5" w:rsidRPr="00352763" w:rsidRDefault="00CB5CF5" w:rsidP="00FF7429">
      <w:pPr>
        <w:pStyle w:val="ListParagraph"/>
        <w:numPr>
          <w:ilvl w:val="1"/>
          <w:numId w:val="14"/>
        </w:numPr>
        <w:suppressAutoHyphens/>
        <w:spacing w:after="0" w:line="240" w:lineRule="auto"/>
        <w:ind w:left="567" w:right="46" w:hanging="567"/>
        <w:jc w:val="both"/>
        <w:rPr>
          <w:lang w:val="lv-LV"/>
        </w:rPr>
      </w:pPr>
      <w:r w:rsidRPr="00352763">
        <w:rPr>
          <w:lang w:val="lv-LV"/>
        </w:rPr>
        <w:t>Izpildītājs nodrošina būvlaukuma drošu un sakārtotu uzturēšanu, ievēro darba aizsardzības, ugunsdrošības, vides aizsardzības un citas būvdarbu veikšanai piemērojamās normatīvo aktu prasības, kā arī nodrošina būvdarbu laikā radušos atkritumu savākšanu, šķirošanu, uzglabāšanu un nodošanu normatīvajos aktos noteiktajā kārtībā.</w:t>
      </w:r>
    </w:p>
    <w:p w14:paraId="10123561" w14:textId="77777777" w:rsidR="00352763" w:rsidRPr="00352763" w:rsidRDefault="00CB5CF5" w:rsidP="00352763">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ievēro Pasūtītāja, būvuzrauga, </w:t>
      </w:r>
      <w:proofErr w:type="spellStart"/>
      <w:r w:rsidRPr="00352763">
        <w:rPr>
          <w:lang w:val="lv-LV"/>
        </w:rPr>
        <w:t>autoruzrauga</w:t>
      </w:r>
      <w:proofErr w:type="spellEnd"/>
      <w:r w:rsidRPr="00352763">
        <w:rPr>
          <w:lang w:val="lv-LV"/>
        </w:rPr>
        <w:t>, būvinženiera, Nacionālās kultūras mantojuma pārvaldes un citu kompetento institūciju pārstāvju likumīgās norādes, ciktāl tās attiecas uz Līguma priekšmeta izpildi.</w:t>
      </w:r>
    </w:p>
    <w:p w14:paraId="7B192522" w14:textId="343A6979" w:rsidR="00F444E3" w:rsidRPr="00352763" w:rsidRDefault="00352763" w:rsidP="00352763">
      <w:pPr>
        <w:pStyle w:val="ListParagraph"/>
        <w:numPr>
          <w:ilvl w:val="1"/>
          <w:numId w:val="14"/>
        </w:numPr>
        <w:suppressAutoHyphens/>
        <w:spacing w:after="0" w:line="240" w:lineRule="auto"/>
        <w:ind w:left="567" w:right="46" w:hanging="567"/>
        <w:jc w:val="both"/>
        <w:rPr>
          <w:lang w:val="lv-LV"/>
        </w:rPr>
      </w:pPr>
      <w:r w:rsidRPr="00352763">
        <w:rPr>
          <w:lang w:val="lv-LV"/>
        </w:rPr>
        <w:t>Izpildītājs nodrošina, ka Objektā būvdarbus veic tikai personas, kurām ir tiesisks pamats piedalīties Līguma izpildē</w:t>
      </w:r>
      <w:r w:rsidR="00FF7429" w:rsidRPr="00352763">
        <w:rPr>
          <w:lang w:val="lv-LV"/>
        </w:rPr>
        <w:t>, nekavējoties informējot Pasūtītāju par jebkuras trešās personas vēlēšanos iekļūt Objektā.</w:t>
      </w:r>
      <w:r w:rsidR="00F444E3" w:rsidRPr="00352763">
        <w:rPr>
          <w:lang w:val="lv-LV"/>
        </w:rPr>
        <w:t xml:space="preserve"> Šis ierobežojums neattiecas uz Pasūtītāja, būvuzrauga, </w:t>
      </w:r>
      <w:proofErr w:type="spellStart"/>
      <w:r w:rsidR="00F444E3" w:rsidRPr="00352763">
        <w:rPr>
          <w:lang w:val="lv-LV"/>
        </w:rPr>
        <w:t>autoruzrauga</w:t>
      </w:r>
      <w:proofErr w:type="spellEnd"/>
      <w:r w:rsidR="00F444E3" w:rsidRPr="00352763">
        <w:rPr>
          <w:lang w:val="lv-LV"/>
        </w:rPr>
        <w:t>, kompetento valsts un pašvaldību institūciju un citu Līguma izpildes uzraudzībā iesaistīto personu pārstāvjiem.</w:t>
      </w:r>
    </w:p>
    <w:p w14:paraId="2E3CEFD4" w14:textId="77777777" w:rsidR="00805F1F" w:rsidRPr="00352763" w:rsidRDefault="00CB5CF5" w:rsidP="00805F1F">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visā būvdarbu laikā sagatavo un uztur normatīvajiem aktiem un būvprojekta prasībām atbilstošu būvdarbu izpilddokumentāciju, tai skaitā segto darbu aktus, nozīmīgo konstrukciju </w:t>
      </w:r>
      <w:r w:rsidRPr="00352763">
        <w:rPr>
          <w:lang w:val="lv-LV"/>
        </w:rPr>
        <w:lastRenderedPageBreak/>
        <w:t xml:space="preserve">pieņemšanas aktus, materiālu un būvizstrādājumu atbilstību apliecinošus dokumentus, </w:t>
      </w:r>
      <w:proofErr w:type="spellStart"/>
      <w:r w:rsidRPr="00352763">
        <w:rPr>
          <w:lang w:val="lv-LV"/>
        </w:rPr>
        <w:t>izpildshēmas</w:t>
      </w:r>
      <w:proofErr w:type="spellEnd"/>
      <w:r w:rsidRPr="00352763">
        <w:rPr>
          <w:lang w:val="lv-LV"/>
        </w:rPr>
        <w:t xml:space="preserve"> un citus būvuzrauga vai Pasūtītāja pamatoti pieprasītos ar būvdarbu izpildi saistītos dokumentus.</w:t>
      </w:r>
    </w:p>
    <w:p w14:paraId="0C1A69B3" w14:textId="77777777" w:rsidR="00805F1F" w:rsidRPr="00352763" w:rsidRDefault="00CB5CF5" w:rsidP="00805F1F">
      <w:pPr>
        <w:pStyle w:val="ListParagraph"/>
        <w:numPr>
          <w:ilvl w:val="1"/>
          <w:numId w:val="14"/>
        </w:numPr>
        <w:suppressAutoHyphens/>
        <w:spacing w:after="0" w:line="240" w:lineRule="auto"/>
        <w:ind w:left="567" w:right="46" w:hanging="567"/>
        <w:jc w:val="both"/>
        <w:rPr>
          <w:lang w:val="lv-LV"/>
        </w:rPr>
      </w:pPr>
      <w:r w:rsidRPr="00352763">
        <w:rPr>
          <w:lang w:val="lv-LV"/>
        </w:rPr>
        <w:t>Pēc Pasūtītāja pieprasījuma Izpildītājs sniedz informāciju un pārskatu par Līgumā paredzēto darbu izpildes gaitu, tai skaitā par faktiski paveiktajiem darbiem, darbu atbilstību kalendārajam grafikam un konstatētajiem riskiem.</w:t>
      </w:r>
    </w:p>
    <w:p w14:paraId="34E6A920" w14:textId="77777777" w:rsidR="00805F1F" w:rsidRPr="00352763" w:rsidRDefault="00CB5CF5" w:rsidP="00805F1F">
      <w:pPr>
        <w:pStyle w:val="ListParagraph"/>
        <w:numPr>
          <w:ilvl w:val="1"/>
          <w:numId w:val="14"/>
        </w:numPr>
        <w:suppressAutoHyphens/>
        <w:spacing w:after="0" w:line="240" w:lineRule="auto"/>
        <w:ind w:left="567" w:right="46" w:hanging="567"/>
        <w:jc w:val="both"/>
        <w:rPr>
          <w:lang w:val="lv-LV"/>
        </w:rPr>
      </w:pPr>
      <w:r w:rsidRPr="00352763">
        <w:rPr>
          <w:lang w:val="lv-LV"/>
        </w:rPr>
        <w:t>Izpildītājs nekavējoties rakstiski informē Pasūtītāju un būvuzraugu par jebkuriem apstākļiem, kas var ietekmēt būvdarbu izpildes termiņu, Līguma cenu, darbu kvalitāti vai Objekta kā kultūras pieminekļa saglabāšanu.</w:t>
      </w:r>
    </w:p>
    <w:p w14:paraId="13C4594D" w14:textId="79E81F28" w:rsidR="00805F1F" w:rsidRPr="00352763" w:rsidRDefault="00CB5CF5" w:rsidP="00805F1F">
      <w:pPr>
        <w:pStyle w:val="ListParagraph"/>
        <w:numPr>
          <w:ilvl w:val="1"/>
          <w:numId w:val="14"/>
        </w:numPr>
        <w:suppressAutoHyphens/>
        <w:spacing w:after="0" w:line="240" w:lineRule="auto"/>
        <w:ind w:left="567" w:right="46" w:hanging="567"/>
        <w:jc w:val="both"/>
        <w:rPr>
          <w:lang w:val="lv-LV"/>
        </w:rPr>
      </w:pPr>
      <w:r w:rsidRPr="00352763">
        <w:rPr>
          <w:lang w:val="lv-LV"/>
        </w:rPr>
        <w:t>Ja būvdarbu laikā tiek atklātas iepriekš nezināmas konstrukcijas, apdares elementi</w:t>
      </w:r>
      <w:r w:rsidR="00805F1F" w:rsidRPr="00352763">
        <w:rPr>
          <w:lang w:val="lv-LV"/>
        </w:rPr>
        <w:t xml:space="preserve"> </w:t>
      </w:r>
      <w:r w:rsidRPr="00352763">
        <w:rPr>
          <w:lang w:val="lv-LV"/>
        </w:rPr>
        <w:t xml:space="preserve">vai citas iespējamas kultūrvēsturiskas vērtības, Izpildītājs attiecīgajā būvdarbu zonā darbus nekavējoties pārtrauc, nodrošina atraduma un attiecīgās vietas aizsardzību un </w:t>
      </w:r>
      <w:r w:rsidR="00EF58A9" w:rsidRPr="00352763">
        <w:rPr>
          <w:lang w:val="lv-LV"/>
        </w:rPr>
        <w:t xml:space="preserve">nekavējoties </w:t>
      </w:r>
      <w:r w:rsidRPr="00352763">
        <w:rPr>
          <w:lang w:val="lv-LV"/>
        </w:rPr>
        <w:t xml:space="preserve">informē </w:t>
      </w:r>
      <w:r w:rsidR="00EF58A9" w:rsidRPr="00352763">
        <w:rPr>
          <w:lang w:val="lv-LV"/>
        </w:rPr>
        <w:t>(t. sk. ar fotofiksāciju)</w:t>
      </w:r>
      <w:r w:rsidR="00EF58A9" w:rsidRPr="00352763">
        <w:rPr>
          <w:color w:val="EE0000"/>
          <w:lang w:val="lv-LV"/>
        </w:rPr>
        <w:t xml:space="preserve"> </w:t>
      </w:r>
      <w:r w:rsidRPr="00352763">
        <w:rPr>
          <w:lang w:val="lv-LV"/>
        </w:rPr>
        <w:t xml:space="preserve">Pasūtītāju, būvuzraugu un </w:t>
      </w:r>
      <w:proofErr w:type="spellStart"/>
      <w:r w:rsidRPr="00352763">
        <w:rPr>
          <w:lang w:val="lv-LV"/>
        </w:rPr>
        <w:t>autoruzraugu</w:t>
      </w:r>
      <w:proofErr w:type="spellEnd"/>
      <w:r w:rsidRPr="00352763">
        <w:rPr>
          <w:lang w:val="lv-LV"/>
        </w:rPr>
        <w:t>. Darbus attiecīgajā zonā drīkst atsākt tikai pēc nepieciešamo norādījumu un saskaņojumu saņemšanas.</w:t>
      </w:r>
    </w:p>
    <w:p w14:paraId="30494720" w14:textId="5E29B365" w:rsidR="00CB5CF5" w:rsidRPr="00352763" w:rsidRDefault="00CB5CF5" w:rsidP="00CB5CF5">
      <w:pPr>
        <w:pStyle w:val="ListParagraph"/>
        <w:numPr>
          <w:ilvl w:val="1"/>
          <w:numId w:val="14"/>
        </w:numPr>
        <w:suppressAutoHyphens/>
        <w:spacing w:after="0" w:line="240" w:lineRule="auto"/>
        <w:ind w:left="567" w:right="46" w:hanging="567"/>
        <w:jc w:val="both"/>
        <w:rPr>
          <w:lang w:val="lv-LV"/>
        </w:rPr>
      </w:pPr>
      <w:r w:rsidRPr="00352763">
        <w:rPr>
          <w:lang w:val="lv-LV"/>
        </w:rPr>
        <w:t>Izpildītājs nodrošina Centrālās finanšu un līgumu aģentūras, Nacionālās kultūras mantojuma pārvaldes un citu kompetento institūciju pārstāvjiem piekļuvi Objektam un ar Līguma izpildi saistītajai dokumentācijai normatīvajos aktos un projekta finansēšanas nosacījumos paredzētajā apjomā.</w:t>
      </w:r>
    </w:p>
    <w:p w14:paraId="13120DAA" w14:textId="70273354" w:rsidR="005E31FC" w:rsidRPr="00352763" w:rsidRDefault="005E31FC" w:rsidP="008D494F">
      <w:pPr>
        <w:pStyle w:val="Heading2"/>
        <w:numPr>
          <w:ilvl w:val="0"/>
          <w:numId w:val="14"/>
        </w:numPr>
        <w:ind w:left="426" w:hanging="426"/>
        <w:rPr>
          <w:rFonts w:ascii="Aptos" w:hAnsi="Aptos"/>
          <w:lang w:val="lv-LV"/>
        </w:rPr>
      </w:pPr>
      <w:r w:rsidRPr="00352763">
        <w:rPr>
          <w:rFonts w:ascii="Aptos" w:hAnsi="Aptos"/>
          <w:lang w:val="lv-LV"/>
        </w:rPr>
        <w:t>PASŪTĪTĀJA PIENĀKUMI</w:t>
      </w:r>
    </w:p>
    <w:p w14:paraId="36A2EC14" w14:textId="3479566E"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Pasūtītājam ar </w:t>
      </w:r>
      <w:r w:rsidR="00C3223A" w:rsidRPr="00352763">
        <w:rPr>
          <w:lang w:val="lv-LV"/>
        </w:rPr>
        <w:t>Izpildītāju</w:t>
      </w:r>
      <w:r w:rsidRPr="00352763">
        <w:rPr>
          <w:lang w:val="lv-LV"/>
        </w:rPr>
        <w:t xml:space="preserve"> ir jānorēķinās saskaņā ar Līgumu. </w:t>
      </w:r>
    </w:p>
    <w:p w14:paraId="23479362" w14:textId="1CD2F920"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Pasūtītājam ir jāpieņem </w:t>
      </w:r>
      <w:r w:rsidR="00C3223A" w:rsidRPr="00352763">
        <w:rPr>
          <w:lang w:val="lv-LV"/>
        </w:rPr>
        <w:t>Izpildītāja</w:t>
      </w:r>
      <w:r w:rsidRPr="00352763">
        <w:rPr>
          <w:lang w:val="lv-LV"/>
        </w:rPr>
        <w:t xml:space="preserve"> izpildītie darbi ar pieņemšanas - nodošanas aktu, ja tie atbilst Līguma noteikumiem. </w:t>
      </w:r>
    </w:p>
    <w:p w14:paraId="0BEDE175" w14:textId="34F10D69"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Pasūtītājam ir jānodrošina </w:t>
      </w:r>
      <w:r w:rsidR="00C3223A" w:rsidRPr="00352763">
        <w:rPr>
          <w:lang w:val="lv-LV"/>
        </w:rPr>
        <w:t xml:space="preserve">Izpildītājam </w:t>
      </w:r>
      <w:r w:rsidRPr="00352763">
        <w:rPr>
          <w:lang w:val="lv-LV"/>
        </w:rPr>
        <w:t xml:space="preserve">netraucēta piekļūšana vietai, kur tiks veikti Objekta būvdarbi, lai veiktu Līgumā paredzētos darbus. </w:t>
      </w:r>
    </w:p>
    <w:p w14:paraId="547BE1A5" w14:textId="77777777" w:rsidR="00B614FA"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Jebkuri Līgumā noteiktie saskaņojumi tiek veikti savlaicīgi, dodot laiku Pasūtītājam vismaz trīs darba dienas.</w:t>
      </w:r>
    </w:p>
    <w:p w14:paraId="60D003D2" w14:textId="7CAADABE" w:rsidR="003A1794" w:rsidRPr="00352763" w:rsidRDefault="00B614FA"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Pasūtītājs </w:t>
      </w:r>
      <w:r w:rsidR="003A1794" w:rsidRPr="00352763">
        <w:rPr>
          <w:lang w:val="lv-LV"/>
        </w:rPr>
        <w:t>nodrošin</w:t>
      </w:r>
      <w:r w:rsidRPr="00352763">
        <w:rPr>
          <w:lang w:val="lv-LV"/>
        </w:rPr>
        <w:t>a</w:t>
      </w:r>
      <w:r w:rsidR="003A1794" w:rsidRPr="00352763">
        <w:rPr>
          <w:lang w:val="lv-LV"/>
        </w:rPr>
        <w:t xml:space="preserve"> būvuzraudzību un autoruzraudzību atbilstoši normatīvajiem aktiem un projektam</w:t>
      </w:r>
      <w:r w:rsidRPr="00352763">
        <w:rPr>
          <w:lang w:val="lv-LV"/>
        </w:rPr>
        <w:t>.</w:t>
      </w:r>
    </w:p>
    <w:p w14:paraId="68F7E7BC" w14:textId="3F61E80C" w:rsidR="003A1794" w:rsidRPr="00352763" w:rsidRDefault="005E31FC" w:rsidP="008D494F">
      <w:pPr>
        <w:pStyle w:val="Heading2"/>
        <w:numPr>
          <w:ilvl w:val="0"/>
          <w:numId w:val="14"/>
        </w:numPr>
        <w:ind w:left="426" w:hanging="426"/>
        <w:rPr>
          <w:rFonts w:ascii="Aptos" w:hAnsi="Aptos"/>
          <w:lang w:val="lv-LV"/>
        </w:rPr>
      </w:pPr>
      <w:r w:rsidRPr="00352763">
        <w:rPr>
          <w:rFonts w:ascii="Aptos" w:hAnsi="Aptos"/>
          <w:lang w:val="lv-LV"/>
        </w:rPr>
        <w:t>OBJEKTA BŪVDARBU NODOŠANA – PIEŅEMŠANA</w:t>
      </w:r>
    </w:p>
    <w:p w14:paraId="31EE9F5B" w14:textId="41895E8E" w:rsidR="00627A76" w:rsidRPr="00352763" w:rsidRDefault="005E31FC" w:rsidP="007F573C">
      <w:pPr>
        <w:pStyle w:val="ListParagraph"/>
        <w:numPr>
          <w:ilvl w:val="1"/>
          <w:numId w:val="14"/>
        </w:numPr>
        <w:suppressAutoHyphens/>
        <w:spacing w:after="0" w:line="240" w:lineRule="auto"/>
        <w:ind w:left="567" w:right="46" w:hanging="567"/>
        <w:jc w:val="both"/>
        <w:rPr>
          <w:lang w:val="lv-LV"/>
        </w:rPr>
      </w:pPr>
      <w:r w:rsidRPr="00352763">
        <w:rPr>
          <w:lang w:val="lv-LV"/>
        </w:rPr>
        <w:t>Izpildītie Objekta būvdarbi tiek nodoti Objekta būvdarbu nodošanas procedūras laikā.</w:t>
      </w:r>
    </w:p>
    <w:p w14:paraId="0EEF9C03" w14:textId="59004D32" w:rsidR="005E31FC" w:rsidRPr="00352763" w:rsidRDefault="00C76BE3"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w:t>
      </w:r>
      <w:r w:rsidR="005E31FC" w:rsidRPr="00352763">
        <w:rPr>
          <w:lang w:val="lv-LV"/>
        </w:rPr>
        <w:t>3 (trīs) darba dienas pirms Objekta būvdarbu pabeigšanas uzaicina Pasūtītāju uz nodošanas procedūru.</w:t>
      </w:r>
    </w:p>
    <w:p w14:paraId="1940E899" w14:textId="77777777" w:rsidR="005E31FC"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Pušu pienākums ir piedalīties Objekta būvdarbu nodošanas sapulcē, kas sasaukta saskaņā ar Līguma 5.2.punktu. Ja kāda no Pusēm nav ieradusies uz nodošanas sapulci un nav arī iepriekš devusi savu piekrišanu nodošanas procedūras veikšanai bez viņas klātbūtnes, Līguma 5.2.punktā noteiktajā kārtībā tiek sasaukta atkārtota Objekta būvdarbu nodošanas sapulce. Ja kāda no Pusēm atkārtoti bez attaisnojoša iemesla neierodas uz Objekta būvdarbu nodošanas sapulci, otra Puse var veikt nodošanas procedūru bez viņa klātbūtnes. </w:t>
      </w:r>
    </w:p>
    <w:p w14:paraId="6A27F053" w14:textId="77777777" w:rsidR="005E31FC"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Nodošanas procedūras laikā tiek veikta izpildīto Objekta būvdarbu pārbaude. </w:t>
      </w:r>
    </w:p>
    <w:p w14:paraId="193B8994" w14:textId="77777777" w:rsidR="005E31FC"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Būvdarbu nodošanas procedūra tiek noformēta pieņemšanas – nodošanas akta formā, un tajā jābūt norādītai šādai informācijai : </w:t>
      </w:r>
    </w:p>
    <w:p w14:paraId="1C19BC0C" w14:textId="77A8F6BD" w:rsidR="005E31FC" w:rsidRPr="00352763" w:rsidRDefault="005E31FC" w:rsidP="00857A6A">
      <w:pPr>
        <w:pStyle w:val="ListParagraph"/>
        <w:numPr>
          <w:ilvl w:val="2"/>
          <w:numId w:val="14"/>
        </w:numPr>
        <w:suppressAutoHyphens/>
        <w:spacing w:after="0" w:line="240" w:lineRule="auto"/>
        <w:ind w:right="46"/>
        <w:jc w:val="both"/>
        <w:rPr>
          <w:rStyle w:val="c17"/>
          <w:b/>
          <w:lang w:val="lv-LV"/>
        </w:rPr>
      </w:pPr>
      <w:r w:rsidRPr="00352763">
        <w:rPr>
          <w:rStyle w:val="c4"/>
          <w:shd w:val="clear" w:color="auto" w:fill="FFFFFF"/>
          <w:lang w:val="lv-LV"/>
        </w:rPr>
        <w:t xml:space="preserve">kas </w:t>
      </w:r>
      <w:r w:rsidRPr="00352763">
        <w:rPr>
          <w:lang w:val="lv-LV"/>
        </w:rPr>
        <w:t>piedalās</w:t>
      </w:r>
      <w:r w:rsidRPr="00352763">
        <w:rPr>
          <w:rStyle w:val="c4"/>
          <w:shd w:val="clear" w:color="auto" w:fill="FFFFFF"/>
          <w:lang w:val="lv-LV"/>
        </w:rPr>
        <w:t xml:space="preserve"> Objekta būvdarbu izpildes pieņemšanā - nodošanā;</w:t>
      </w:r>
      <w:r w:rsidRPr="00352763">
        <w:rPr>
          <w:shd w:val="clear" w:color="auto" w:fill="FFFFFF"/>
          <w:lang w:val="lv-LV"/>
        </w:rPr>
        <w:t xml:space="preserve"> </w:t>
      </w:r>
    </w:p>
    <w:p w14:paraId="224FE490" w14:textId="77777777" w:rsidR="005E31FC" w:rsidRPr="00352763" w:rsidRDefault="005E31FC" w:rsidP="00857A6A">
      <w:pPr>
        <w:pStyle w:val="ListParagraph"/>
        <w:numPr>
          <w:ilvl w:val="2"/>
          <w:numId w:val="14"/>
        </w:numPr>
        <w:suppressAutoHyphens/>
        <w:spacing w:after="0" w:line="240" w:lineRule="auto"/>
        <w:ind w:right="46"/>
        <w:jc w:val="both"/>
        <w:rPr>
          <w:rStyle w:val="c4"/>
          <w:shd w:val="clear" w:color="auto" w:fill="FFFFFF"/>
          <w:lang w:val="lv-LV"/>
        </w:rPr>
      </w:pPr>
      <w:r w:rsidRPr="00352763">
        <w:rPr>
          <w:rStyle w:val="c4"/>
          <w:shd w:val="clear" w:color="auto" w:fill="FFFFFF"/>
          <w:lang w:val="lv-LV"/>
        </w:rPr>
        <w:t xml:space="preserve">defekti, kas atklāti Objekta būvdarbu nodošanas laikā; </w:t>
      </w:r>
    </w:p>
    <w:p w14:paraId="6E0037BC" w14:textId="77777777" w:rsidR="005E31FC" w:rsidRPr="00352763" w:rsidRDefault="005E31FC" w:rsidP="00857A6A">
      <w:pPr>
        <w:pStyle w:val="ListParagraph"/>
        <w:numPr>
          <w:ilvl w:val="2"/>
          <w:numId w:val="14"/>
        </w:numPr>
        <w:suppressAutoHyphens/>
        <w:spacing w:after="0" w:line="240" w:lineRule="auto"/>
        <w:ind w:right="46"/>
        <w:jc w:val="both"/>
        <w:rPr>
          <w:rStyle w:val="c4"/>
          <w:shd w:val="clear" w:color="auto" w:fill="FFFFFF"/>
          <w:lang w:val="lv-LV"/>
        </w:rPr>
      </w:pPr>
      <w:r w:rsidRPr="00352763">
        <w:rPr>
          <w:rStyle w:val="c4"/>
          <w:shd w:val="clear" w:color="auto" w:fill="FFFFFF"/>
          <w:lang w:val="lv-LV"/>
        </w:rPr>
        <w:t xml:space="preserve">termiņš, kādā jānovērš atklātie defekti, un nākamās pārbaudes datums; </w:t>
      </w:r>
    </w:p>
    <w:p w14:paraId="196715D2" w14:textId="77777777" w:rsidR="005E31FC" w:rsidRPr="00352763" w:rsidRDefault="005E31FC" w:rsidP="00857A6A">
      <w:pPr>
        <w:pStyle w:val="ListParagraph"/>
        <w:numPr>
          <w:ilvl w:val="2"/>
          <w:numId w:val="14"/>
        </w:numPr>
        <w:suppressAutoHyphens/>
        <w:spacing w:after="0" w:line="240" w:lineRule="auto"/>
        <w:ind w:right="46"/>
        <w:jc w:val="both"/>
        <w:rPr>
          <w:rStyle w:val="c4"/>
          <w:lang w:val="lv-LV"/>
        </w:rPr>
      </w:pPr>
      <w:r w:rsidRPr="00352763">
        <w:rPr>
          <w:rStyle w:val="c4"/>
          <w:shd w:val="clear" w:color="auto" w:fill="FFFFFF"/>
          <w:lang w:val="lv-LV"/>
        </w:rPr>
        <w:t>cik lielā mērā Objekta būvdarbi tiek nodoti vai arī nodošana tiek atteikta.</w:t>
      </w:r>
      <w:r w:rsidRPr="00352763">
        <w:rPr>
          <w:rStyle w:val="c4"/>
          <w:lang w:val="lv-LV"/>
        </w:rPr>
        <w:t xml:space="preserve"> </w:t>
      </w:r>
    </w:p>
    <w:p w14:paraId="22BCC9C5" w14:textId="7B9E672E"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Pasūtītājs ir tiesīgs atteikties no izpildīto Objekta būvdarbu pieņemšanas, ja pieņemšanas laikā tiek atklāti defekti.</w:t>
      </w:r>
    </w:p>
    <w:p w14:paraId="3F95520C" w14:textId="17FA81CA"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Ja Pasūtītājs atsakās pieņemt izpildītos Objekta būvdarbus, viņš paskaidro tā iemeslus pieņemšanas – nodošanas aktā. Ja </w:t>
      </w:r>
      <w:r w:rsidR="00C3223A" w:rsidRPr="00352763">
        <w:rPr>
          <w:lang w:val="lv-LV"/>
        </w:rPr>
        <w:t xml:space="preserve">Izpildītājs </w:t>
      </w:r>
      <w:r w:rsidRPr="00352763">
        <w:rPr>
          <w:lang w:val="lv-LV"/>
        </w:rPr>
        <w:t>nepiekrīt atteikumam, viņš motivē savus iebildumus pieņemšanas – nodošanas aktā.</w:t>
      </w:r>
    </w:p>
    <w:p w14:paraId="5E797B23" w14:textId="2A6428E6"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Objekta būvdarbu nodošanas – pieņemšanas aktu paraksta Puses, kā arī citas personas, kas piedalās Objekta būvdarbu nodošanas procedūrā. Katrai Pusei paliek viens parakstīts akta eksemplārs. </w:t>
      </w:r>
    </w:p>
    <w:p w14:paraId="7575D351" w14:textId="63A8279A" w:rsidR="005E31FC" w:rsidRPr="00352763" w:rsidRDefault="005E31FC"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lastRenderedPageBreak/>
        <w:t>Pārbaudes</w:t>
      </w:r>
      <w:r w:rsidRPr="00352763">
        <w:rPr>
          <w:bCs/>
          <w:lang w:val="lv-LV"/>
        </w:rPr>
        <w:t xml:space="preserve"> laikā konstatētos defektus novērš </w:t>
      </w:r>
      <w:r w:rsidR="00C76BE3" w:rsidRPr="00352763">
        <w:rPr>
          <w:lang w:val="lv-LV"/>
        </w:rPr>
        <w:t>Izpildītājs</w:t>
      </w:r>
      <w:r w:rsidR="00C76BE3" w:rsidRPr="00352763">
        <w:rPr>
          <w:bCs/>
          <w:lang w:val="lv-LV"/>
        </w:rPr>
        <w:t xml:space="preserve"> </w:t>
      </w:r>
      <w:r w:rsidRPr="00352763">
        <w:rPr>
          <w:bCs/>
          <w:lang w:val="lv-LV"/>
        </w:rPr>
        <w:t xml:space="preserve">uz sava rēķina pieņemšanas – nodošanas aktā noteiktajā termiņā. Pieņemšanas – nodošanas aktā norādītais defektu novēršanas termiņš nav uzskatāms par Līguma izpildes termiņa pagarinājumu. </w:t>
      </w:r>
    </w:p>
    <w:p w14:paraId="4DC30246" w14:textId="2F2CFD97" w:rsidR="005E31FC" w:rsidRPr="00352763" w:rsidRDefault="005E31FC" w:rsidP="008D494F">
      <w:pPr>
        <w:pStyle w:val="Heading2"/>
        <w:numPr>
          <w:ilvl w:val="0"/>
          <w:numId w:val="14"/>
        </w:numPr>
        <w:ind w:left="426" w:hanging="426"/>
        <w:rPr>
          <w:bCs w:val="0"/>
          <w:lang w:val="lv-LV"/>
        </w:rPr>
      </w:pPr>
      <w:r w:rsidRPr="00352763">
        <w:rPr>
          <w:lang w:val="lv-LV"/>
        </w:rPr>
        <w:t>PUŠU ATBILDĪBA UN STRĪDU ATRISINĀŠANA</w:t>
      </w:r>
    </w:p>
    <w:p w14:paraId="4D3B2114" w14:textId="77777777"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Strīdus, kas varētu rasties starp Pusēm Līguma izpildes laikā, Puses risinās savstarpējo pārrunu ceļā, savukārt, ja strīdu nav iespējams atrisināt savstarpējo pārrunu ceļā, tad strīds izskatāms Latvijas Republikas normatīvajos aktos paredzētajā kārtībā. </w:t>
      </w:r>
    </w:p>
    <w:p w14:paraId="7070DA73" w14:textId="7443F970"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Puses ir atbildīgas par Līguma izpildi vai neizpildi saskaņā ar Latvijas Republikā spēkā esošajiem normatīvajiem aktiem.</w:t>
      </w:r>
    </w:p>
    <w:p w14:paraId="74BBC4AD" w14:textId="230CEA45" w:rsidR="003A1794"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Par būvdarbu beigšanas termiņa pārkāpšanu, izņemot kavējumu kas saistīts ar Pasūtītāja rīcību, </w:t>
      </w:r>
      <w:r w:rsidR="00C3223A" w:rsidRPr="00352763">
        <w:rPr>
          <w:lang w:val="lv-LV"/>
        </w:rPr>
        <w:t xml:space="preserve">Izpildītājs </w:t>
      </w:r>
      <w:r w:rsidRPr="00352763">
        <w:rPr>
          <w:lang w:val="lv-LV"/>
        </w:rPr>
        <w:t>maksā Pasūtītājam līgumsodu 0,1 % (viena desmitdaļa  procenta) apmērā no kopējās Līguma summas par katru nokavēto dienu, taču ne vairāk kā 10 %  no Līguma summas.</w:t>
      </w:r>
    </w:p>
    <w:p w14:paraId="2D9794BC" w14:textId="5A086DB4"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Ja Pasūtītājs laikā nenorēķinās par </w:t>
      </w:r>
      <w:r w:rsidR="00C3223A" w:rsidRPr="00352763">
        <w:rPr>
          <w:lang w:val="lv-LV"/>
        </w:rPr>
        <w:t xml:space="preserve">Izpildītāja </w:t>
      </w:r>
      <w:r w:rsidRPr="00352763">
        <w:rPr>
          <w:lang w:val="lv-LV"/>
        </w:rPr>
        <w:t xml:space="preserve">kvalitatīvi un termiņā izpildītiem būvdarbiem, Pasūtītājs maksā </w:t>
      </w:r>
      <w:r w:rsidR="00C3223A" w:rsidRPr="00352763">
        <w:rPr>
          <w:lang w:val="lv-LV"/>
        </w:rPr>
        <w:t xml:space="preserve">Izpildītājam </w:t>
      </w:r>
      <w:r w:rsidRPr="00352763">
        <w:rPr>
          <w:lang w:val="lv-LV"/>
        </w:rPr>
        <w:t xml:space="preserve">līgumsodu 0,1 %  (viena desmitdaļa procenta) apmērā no laikus nesamaksātās atalgojuma summas par katru nokavēto dienu, taču ne vairāk kā 10 % (desmit procentu) no kavētā maksājuma summas. </w:t>
      </w:r>
    </w:p>
    <w:p w14:paraId="2B31ADE4" w14:textId="27A4D649" w:rsidR="005E31FC" w:rsidRPr="00352763" w:rsidRDefault="00C3223A"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w:t>
      </w:r>
      <w:r w:rsidR="005E31FC" w:rsidRPr="00352763">
        <w:rPr>
          <w:lang w:val="lv-LV"/>
        </w:rPr>
        <w:t xml:space="preserve">nes pilnu atbildību par Līgumā paredzēto darbu kvalitāti un izpildes termiņiem. </w:t>
      </w:r>
    </w:p>
    <w:p w14:paraId="2BE8C325" w14:textId="4DADFF3C"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Gadījumā, ja </w:t>
      </w:r>
      <w:r w:rsidR="00C3223A" w:rsidRPr="00352763">
        <w:rPr>
          <w:lang w:val="lv-LV"/>
        </w:rPr>
        <w:t xml:space="preserve">Izpildītāja </w:t>
      </w:r>
      <w:r w:rsidRPr="00352763">
        <w:rPr>
          <w:lang w:val="lv-LV"/>
        </w:rPr>
        <w:t xml:space="preserve">veikto darbu kvalitāte neatbilst Līguma noteikumiem, </w:t>
      </w:r>
      <w:r w:rsidR="00C3223A" w:rsidRPr="00352763">
        <w:rPr>
          <w:lang w:val="lv-LV"/>
        </w:rPr>
        <w:t xml:space="preserve">Izpildītāja </w:t>
      </w:r>
      <w:r w:rsidRPr="00352763">
        <w:rPr>
          <w:lang w:val="lv-LV"/>
        </w:rPr>
        <w:t xml:space="preserve">atalgojuma apmērs tiek samazināts proporcionāli viņa radītajiem zaudējumiem. </w:t>
      </w:r>
    </w:p>
    <w:p w14:paraId="1B932894" w14:textId="0F2A006A" w:rsidR="005E31FC" w:rsidRPr="00352763" w:rsidRDefault="00C3223A"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w:t>
      </w:r>
      <w:r w:rsidR="005E31FC" w:rsidRPr="00352763">
        <w:rPr>
          <w:lang w:val="lv-LV"/>
        </w:rPr>
        <w:t xml:space="preserve">ir personīgi atbildīgs par savu piegādāto un būvdarbu  materiālu kvalitāti. </w:t>
      </w:r>
    </w:p>
    <w:p w14:paraId="778869D6" w14:textId="4460B8BD" w:rsidR="005E31FC" w:rsidRPr="00352763" w:rsidRDefault="00C3223A"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w:t>
      </w:r>
      <w:r w:rsidR="005E31FC" w:rsidRPr="00352763">
        <w:rPr>
          <w:lang w:val="lv-LV"/>
        </w:rPr>
        <w:t xml:space="preserve">ir materiāli atbildīgs, ja viņš bez Pasūtītāja rakstiskas piekrišanas atkāpjas no darbu izpildes kārtības, kas noteikta Līgumā. </w:t>
      </w:r>
    </w:p>
    <w:p w14:paraId="47514029" w14:textId="4E0C1CED"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Ja </w:t>
      </w:r>
      <w:r w:rsidR="00C3223A" w:rsidRPr="00352763">
        <w:rPr>
          <w:lang w:val="lv-LV"/>
        </w:rPr>
        <w:t xml:space="preserve">Izpildītājs </w:t>
      </w:r>
      <w:r w:rsidRPr="00352763">
        <w:rPr>
          <w:lang w:val="lv-LV"/>
        </w:rPr>
        <w:t xml:space="preserve">lauž Līgumu pirms termiņa tādu iemeslu dēļ, kas nav saistīti ar Pasūtītāja šajā Līgumā paredzēto pienākumu neizpildi, </w:t>
      </w:r>
      <w:r w:rsidR="00C3223A" w:rsidRPr="00352763">
        <w:rPr>
          <w:lang w:val="lv-LV"/>
        </w:rPr>
        <w:t xml:space="preserve">Izpildītājam </w:t>
      </w:r>
      <w:r w:rsidRPr="00352763">
        <w:rPr>
          <w:lang w:val="lv-LV"/>
        </w:rPr>
        <w:t xml:space="preserve">ir pienākums samaksāt līgumsodu 10 % (desmit procentu) apmērā no Līguma summas un atlīdzināt Pasūtītājam visus tādējādi radītos zaudējumus. </w:t>
      </w:r>
    </w:p>
    <w:p w14:paraId="131743D5" w14:textId="77777777"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Līgumsoda samaksa un zaudējumu atlīdzināšana neatbrīvo Puses no Līgumā uzņemto saistību izpildes. </w:t>
      </w:r>
    </w:p>
    <w:p w14:paraId="7E91FB2C" w14:textId="6BA01CC4"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Ja </w:t>
      </w:r>
      <w:r w:rsidR="00C3223A" w:rsidRPr="00352763">
        <w:rPr>
          <w:lang w:val="lv-LV"/>
        </w:rPr>
        <w:t xml:space="preserve">Izpildītāja </w:t>
      </w:r>
      <w:r w:rsidRPr="00352763">
        <w:rPr>
          <w:lang w:val="lv-LV"/>
        </w:rPr>
        <w:t xml:space="preserve">darbības dēļ Pasūtītājam tiek piemērotas soda sankcijas, atbildība par šādām sankcijām pilnībā jāuzņemas </w:t>
      </w:r>
      <w:r w:rsidR="00C3223A" w:rsidRPr="00352763">
        <w:rPr>
          <w:lang w:val="lv-LV"/>
        </w:rPr>
        <w:t xml:space="preserve">Izpildītājam </w:t>
      </w:r>
      <w:r w:rsidRPr="00352763">
        <w:rPr>
          <w:lang w:val="lv-LV"/>
        </w:rPr>
        <w:t xml:space="preserve">un viņa pienākums ir kompensēt tās. </w:t>
      </w:r>
    </w:p>
    <w:p w14:paraId="43DDA323" w14:textId="42850B6E" w:rsidR="005E31FC" w:rsidRPr="00352763" w:rsidRDefault="005E31FC" w:rsidP="00857A6A">
      <w:pPr>
        <w:pStyle w:val="ListParagraph"/>
        <w:numPr>
          <w:ilvl w:val="1"/>
          <w:numId w:val="14"/>
        </w:numPr>
        <w:suppressAutoHyphens/>
        <w:spacing w:after="0" w:line="240" w:lineRule="auto"/>
        <w:ind w:left="567" w:right="46" w:hanging="567"/>
        <w:jc w:val="both"/>
        <w:rPr>
          <w:b/>
          <w:lang w:val="lv-LV"/>
        </w:rPr>
      </w:pPr>
      <w:r w:rsidRPr="00352763">
        <w:rPr>
          <w:lang w:val="lv-LV"/>
        </w:rPr>
        <w:t xml:space="preserve">Puses nav atbildīgas viena otrai pie nepārvaramas varas apstākļiem, tādiem kā dabas stihija, zemestrīce, karadarbība vai citi ārkārtēja rakstura apstākļi, kurus Puses nevarēja ne paredzēt ne ietekmēt, novērst. Šādā gadījumā saistību izpildes termiņš tiek atlikts attiecīgi uz termiņu, kurā darbojas šie apstākļi. </w:t>
      </w:r>
    </w:p>
    <w:p w14:paraId="252B4895" w14:textId="6FAC1174" w:rsidR="005E31FC" w:rsidRPr="00352763" w:rsidRDefault="005E31FC" w:rsidP="008D494F">
      <w:pPr>
        <w:pStyle w:val="Heading2"/>
        <w:numPr>
          <w:ilvl w:val="0"/>
          <w:numId w:val="14"/>
        </w:numPr>
        <w:ind w:left="426" w:hanging="426"/>
        <w:rPr>
          <w:rFonts w:ascii="Aptos" w:hAnsi="Aptos"/>
          <w:lang w:val="lv-LV"/>
        </w:rPr>
      </w:pPr>
      <w:r w:rsidRPr="00352763">
        <w:rPr>
          <w:rFonts w:ascii="Aptos" w:hAnsi="Aptos"/>
          <w:lang w:val="lv-LV"/>
        </w:rPr>
        <w:t>LĪGUMA DARBĪBAS TERMIŅŠ, TĀ GROZĪŠANAS, PAPILDINĀŠANAS UN LAUŠANAS KĀRTĪBA</w:t>
      </w:r>
    </w:p>
    <w:p w14:paraId="4C69F57C" w14:textId="151A9693" w:rsidR="003A1794"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bCs/>
          <w:lang w:val="lv-LV"/>
        </w:rPr>
        <w:t xml:space="preserve">Līgums </w:t>
      </w:r>
      <w:r w:rsidRPr="00352763">
        <w:rPr>
          <w:lang w:val="lv-LV"/>
        </w:rPr>
        <w:t>stājas spēkā ar tā parakstīšanas brīdi un darbojas līdz Pušu saistību pilnīgai izpildei.</w:t>
      </w:r>
    </w:p>
    <w:p w14:paraId="32C32CB1" w14:textId="77777777" w:rsidR="00FA1B4F" w:rsidRPr="00352763" w:rsidRDefault="005E31FC" w:rsidP="00FA1B4F">
      <w:pPr>
        <w:pStyle w:val="ListParagraph"/>
        <w:numPr>
          <w:ilvl w:val="1"/>
          <w:numId w:val="14"/>
        </w:numPr>
        <w:suppressAutoHyphens/>
        <w:spacing w:after="0" w:line="240" w:lineRule="auto"/>
        <w:ind w:left="567" w:right="46" w:hanging="567"/>
        <w:jc w:val="both"/>
        <w:rPr>
          <w:lang w:val="lv-LV"/>
        </w:rPr>
      </w:pPr>
      <w:r w:rsidRPr="00352763">
        <w:rPr>
          <w:lang w:val="lv-LV"/>
        </w:rPr>
        <w:t xml:space="preserve">Līgums var tikt grozīts, papildināts vai lauzts pēc Pušu savstarpējas vienošanās rakstiskā veidā, vai saskaņā ar Latvijas Republikā spēkā esošajiem normatīvajiem aktiem. </w:t>
      </w:r>
    </w:p>
    <w:p w14:paraId="610725D1" w14:textId="00324BC9" w:rsidR="005E31FC" w:rsidRPr="00352763" w:rsidRDefault="00FA1B4F" w:rsidP="00FA1B4F">
      <w:pPr>
        <w:pStyle w:val="ListParagraph"/>
        <w:numPr>
          <w:ilvl w:val="2"/>
          <w:numId w:val="14"/>
        </w:numPr>
        <w:suppressAutoHyphens/>
        <w:spacing w:after="0" w:line="240" w:lineRule="auto"/>
        <w:ind w:right="46"/>
        <w:jc w:val="both"/>
        <w:rPr>
          <w:lang w:val="lv-LV"/>
        </w:rPr>
      </w:pPr>
      <w:r w:rsidRPr="00352763">
        <w:rPr>
          <w:lang w:val="lv-LV"/>
        </w:rPr>
        <w:t>Līguma izpildes laikā Puses var rakstveidā vienoties par būvdarbu apjoma palielināšanu, samazināšanu vai papildu darbiem, ja to nepieciešamība konstatēta būvdarbu gaitā un ir objektīvi pamatota, ievērojot Līguma kopējo summu un Pasūtītājam pieejamo finansējumu.</w:t>
      </w:r>
    </w:p>
    <w:p w14:paraId="142387BD" w14:textId="1DC7D1D9" w:rsidR="00FA1B4F" w:rsidRPr="00352763" w:rsidRDefault="00FA1B4F" w:rsidP="00FA1B4F">
      <w:pPr>
        <w:pStyle w:val="ListParagraph"/>
        <w:numPr>
          <w:ilvl w:val="2"/>
          <w:numId w:val="14"/>
        </w:numPr>
        <w:suppressAutoHyphens/>
        <w:spacing w:after="0" w:line="240" w:lineRule="auto"/>
        <w:ind w:right="46"/>
        <w:jc w:val="both"/>
        <w:rPr>
          <w:lang w:val="lv-LV"/>
        </w:rPr>
      </w:pPr>
      <w:r w:rsidRPr="00352763">
        <w:rPr>
          <w:lang w:val="lv-LV"/>
        </w:rPr>
        <w:t>Līguma izpildes termiņu var pagarināt, ja darbu izpildi kavē objektīvi apstākļi, kurus Izpildītājs nevarēja ietekmēt, tostarp neparedzēti apstākļi Objektā, papildu darbu nepieciešamība, Pasūtītāja vai kompetento institūciju darbības vai nepārvaramas varas apstākļi.</w:t>
      </w:r>
    </w:p>
    <w:p w14:paraId="0970A40B" w14:textId="7C39A261" w:rsidR="006069BA" w:rsidRPr="00352763" w:rsidRDefault="006069BA" w:rsidP="006069BA">
      <w:pPr>
        <w:pStyle w:val="ListParagraph"/>
        <w:numPr>
          <w:ilvl w:val="1"/>
          <w:numId w:val="14"/>
        </w:numPr>
        <w:suppressAutoHyphens/>
        <w:spacing w:after="0" w:line="240" w:lineRule="auto"/>
        <w:ind w:left="567" w:right="46" w:hanging="567"/>
        <w:jc w:val="both"/>
        <w:rPr>
          <w:b/>
          <w:bCs/>
          <w:lang w:val="lv-LV"/>
        </w:rPr>
      </w:pPr>
      <w:r w:rsidRPr="00352763">
        <w:rPr>
          <w:lang w:val="lv-LV"/>
        </w:rPr>
        <w:t>Gadījumā, ja Izpildītājs kavējis Līguma 3.1.punktā atrunāto darba uzsākšanas vai izpildes termiņu vairāk nekā par 10 (desmit) dienām, izņemot kavējumu no Pasūtītāja atkarīgu apstākļu dēļ vai Līguma 7.2.2. punktā minētos apstākļus, Pasūtītājam ir tiesības vienpusēji lauzt Līgumu, rakstiski paziņojot par to Izpildītājam 5 (piecas) dienas iepriekš. Pie tam Pasūtītājam ir tiesības neizmaksāt Izpildītājam tā paveikto būvdarbu veikšanas apmaksu, kas ir uzskatāms p</w:t>
      </w:r>
      <w:r w:rsidRPr="00352763">
        <w:rPr>
          <w:bCs/>
          <w:lang w:val="lv-LV"/>
        </w:rPr>
        <w:t xml:space="preserve">ar līgumsodu, kas </w:t>
      </w:r>
      <w:r w:rsidRPr="00352763">
        <w:rPr>
          <w:lang w:val="lv-LV"/>
        </w:rPr>
        <w:t xml:space="preserve">Izpildītājam </w:t>
      </w:r>
      <w:r w:rsidRPr="00352763">
        <w:rPr>
          <w:bCs/>
          <w:lang w:val="lv-LV"/>
        </w:rPr>
        <w:t>jāpacieš sakarā ar savu saistību nepienācīgu izpildi.</w:t>
      </w:r>
    </w:p>
    <w:p w14:paraId="14FAACB0" w14:textId="0EAF1923" w:rsidR="00FA1B4F" w:rsidRPr="00352763" w:rsidRDefault="00FA1B4F"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t>Pasūtītājam ir tiesības vienpusēji izbeigt Līgumu, ja Izpildītājs būtiski pārkāpj Līguma noteikumus un pēc Pasūtītāja rakstiska brīdinājuma nenovērš pārkāpumu Pasūtītāja noteiktajā saprātīgā termiņā.</w:t>
      </w:r>
    </w:p>
    <w:p w14:paraId="0D149D9F" w14:textId="17BFECDC" w:rsidR="006069BA" w:rsidRPr="00352763" w:rsidRDefault="006069BA"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lastRenderedPageBreak/>
        <w:t>Ja Līgums tiek izbeigts pirms termiņa, Puses noformē aktu par faktiski izpildītajiem darbiem, un Pasūtītājs norēķinās tikai par faktiski izpildītiem, kvalitatīviem un pieņemtiem būvdarbiem.</w:t>
      </w:r>
    </w:p>
    <w:p w14:paraId="518297E5" w14:textId="04F911EE" w:rsidR="005E31FC" w:rsidRPr="00352763" w:rsidRDefault="005E31FC" w:rsidP="008D494F">
      <w:pPr>
        <w:pStyle w:val="Heading2"/>
        <w:numPr>
          <w:ilvl w:val="0"/>
          <w:numId w:val="14"/>
        </w:numPr>
        <w:ind w:left="426" w:hanging="426"/>
        <w:rPr>
          <w:rFonts w:ascii="Aptos" w:hAnsi="Aptos"/>
          <w:lang w:val="lv-LV"/>
        </w:rPr>
      </w:pPr>
      <w:r w:rsidRPr="00352763">
        <w:rPr>
          <w:rFonts w:ascii="Aptos" w:hAnsi="Aptos"/>
          <w:lang w:val="lv-LV"/>
        </w:rPr>
        <w:t>GARANTIJAS SAISTĪBAS</w:t>
      </w:r>
    </w:p>
    <w:p w14:paraId="1A0A0702" w14:textId="1A14645F" w:rsidR="005E31FC" w:rsidRPr="00352763" w:rsidRDefault="00C76BE3"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Izpildītājs </w:t>
      </w:r>
      <w:r w:rsidR="005E31FC" w:rsidRPr="00352763">
        <w:rPr>
          <w:lang w:val="lv-LV"/>
        </w:rPr>
        <w:t xml:space="preserve">garantē izpildīto remonta kvalitāti, funkcionālo darbību, atbilstību Līgumam. </w:t>
      </w:r>
      <w:r w:rsidRPr="00352763">
        <w:rPr>
          <w:lang w:val="lv-LV"/>
        </w:rPr>
        <w:t xml:space="preserve">Izpildītājs </w:t>
      </w:r>
      <w:r w:rsidR="005E31FC" w:rsidRPr="00352763">
        <w:rPr>
          <w:lang w:val="lv-LV"/>
        </w:rPr>
        <w:t>uzņemas atbildību par trūkumiem un defektiem būvdarbos, kas radušies garantijas termiņā. Šajā punktā minētās garantijas termiņš ir 60 (sešdesmit) mēneši no būvdarbu izpildes pieņemšanas - nodošanas akta abpusējas parakstīšanas brīža. Minētā garantija neattiecas uz materiāliem, kuriem ražotājs sniedzis īsāku garantijas termiņu.</w:t>
      </w:r>
    </w:p>
    <w:p w14:paraId="0DBB90E6" w14:textId="2669CEBF" w:rsidR="005E31FC" w:rsidRPr="00352763" w:rsidRDefault="00C76BE3" w:rsidP="00857A6A">
      <w:pPr>
        <w:pStyle w:val="ListParagraph"/>
        <w:numPr>
          <w:ilvl w:val="1"/>
          <w:numId w:val="14"/>
        </w:numPr>
        <w:suppressAutoHyphens/>
        <w:spacing w:after="0" w:line="240" w:lineRule="auto"/>
        <w:ind w:left="567" w:right="46" w:hanging="567"/>
        <w:jc w:val="both"/>
        <w:rPr>
          <w:lang w:val="lv-LV"/>
        </w:rPr>
      </w:pPr>
      <w:r w:rsidRPr="00352763">
        <w:rPr>
          <w:lang w:val="lv-LV"/>
        </w:rPr>
        <w:t>Izpildītājs</w:t>
      </w:r>
      <w:r w:rsidR="005E31FC" w:rsidRPr="00352763">
        <w:rPr>
          <w:lang w:val="lv-LV"/>
        </w:rPr>
        <w:t xml:space="preserve">, garantijas termiņā saņemot Pasūtītāja rakstisku paziņojumu, uzņemas uz sava rēķina novērst bojājumus, trūkumus vai neatbilstību Līgumam vai normatīvo aktu prasībām. Nosūtot paziņojumu, Pasūtītājs norāda arī vietu un laiku, kad </w:t>
      </w:r>
      <w:r w:rsidRPr="00352763">
        <w:rPr>
          <w:lang w:val="lv-LV"/>
        </w:rPr>
        <w:t xml:space="preserve">Izpildītājam </w:t>
      </w:r>
      <w:r w:rsidR="005E31FC" w:rsidRPr="00352763">
        <w:rPr>
          <w:lang w:val="lv-LV"/>
        </w:rPr>
        <w:t>jāierodas uz defektu akta sastādīšanu. Pasūtītāja noteiktais termiņš nedrīkst būt mazāks par 3 (trim) darba dienām, ja vien Puses nevienojas citādi.</w:t>
      </w:r>
    </w:p>
    <w:p w14:paraId="6FB291BB" w14:textId="39BFF025"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Noteiktajā termiņā Puses sastāda defektu aktu, tajā norādot bojājumus, neatbilstības un/vai trūkumus būvdarbos, kā arī to novēršanas termiņu. Gadījumā, ja </w:t>
      </w:r>
      <w:r w:rsidR="00C76BE3" w:rsidRPr="00352763">
        <w:rPr>
          <w:lang w:val="lv-LV"/>
        </w:rPr>
        <w:t xml:space="preserve">Izpildītājs </w:t>
      </w:r>
      <w:r w:rsidRPr="00352763">
        <w:rPr>
          <w:lang w:val="lv-LV"/>
        </w:rPr>
        <w:t xml:space="preserve">noteiktajā termiņā neierodas uz defektu akta sastādīšanu, Pasūtītājs ir tiesīgs sastādīt aktu vienpusēji, un tas ir saistošs </w:t>
      </w:r>
      <w:r w:rsidR="00C76BE3" w:rsidRPr="00352763">
        <w:rPr>
          <w:lang w:val="lv-LV"/>
        </w:rPr>
        <w:t>Izpildītājam</w:t>
      </w:r>
      <w:r w:rsidRPr="00352763">
        <w:rPr>
          <w:lang w:val="lv-LV"/>
        </w:rPr>
        <w:t xml:space="preserve">. Pasūtītājs 3 (trīs) darba dienu laikā nosūta sastādīto aktu </w:t>
      </w:r>
      <w:r w:rsidR="00C76BE3" w:rsidRPr="00352763">
        <w:rPr>
          <w:lang w:val="lv-LV"/>
        </w:rPr>
        <w:t>Izpildītājam</w:t>
      </w:r>
      <w:r w:rsidRPr="00352763">
        <w:rPr>
          <w:lang w:val="lv-LV"/>
        </w:rPr>
        <w:t>.</w:t>
      </w:r>
    </w:p>
    <w:p w14:paraId="308DAC65" w14:textId="77777777" w:rsidR="005E31FC" w:rsidRPr="00352763" w:rsidRDefault="005E31FC"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t>Gadījumā, ja Puses, sastādot defekta aktu, nevar vienoties par konstatēto defektu, tā piekritību garantijai vai nepieciešamajiem defektu novēršanas termiņiem, vai garantijas ietvaros veikto darbu kvalitāti, Puses divu darba</w:t>
      </w:r>
      <w:r w:rsidRPr="00352763">
        <w:rPr>
          <w:bCs/>
          <w:lang w:val="lv-LV"/>
        </w:rPr>
        <w:t xml:space="preserve"> dienu laikā rakstiski vienojas par ekspertu komisiju (līdz trim ekspertiem), kura tiek pieaicināta un kuras viedoklis ir izšķirošs. Ekspertu komisijas izdevumus Puses sedz vienādās daļās.</w:t>
      </w:r>
    </w:p>
    <w:p w14:paraId="461B631A" w14:textId="77777777"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bCs/>
          <w:lang w:val="lv-LV"/>
        </w:rPr>
        <w:t xml:space="preserve">Gadījumā, </w:t>
      </w:r>
      <w:r w:rsidRPr="00352763">
        <w:rPr>
          <w:lang w:val="lv-LV"/>
        </w:rPr>
        <w:t>ja Puses nespēj vienoties par ekspertu komisiju strīda izšķiršanai, strīds tiek izšķirts vispārējā kārtībā. Šādā gadījuma Pasūtītājs, nesagaidot strīda atrisinājumu, ir tiesīgs veikt defekta vai neatbilstības novēršanu saviem spēkiem vai pieaicināt trešās personas, un, ja strīds tiek izšķirts par labu Pasūtītājam, tiek piemēroti 8.6. punkta noteikumi.</w:t>
      </w:r>
    </w:p>
    <w:p w14:paraId="17E6C4B9" w14:textId="5154478B" w:rsidR="00190DB5" w:rsidRPr="00352763" w:rsidRDefault="005E31FC"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t xml:space="preserve">Gadījumā, ja </w:t>
      </w:r>
      <w:r w:rsidR="00C3223A" w:rsidRPr="00352763">
        <w:rPr>
          <w:lang w:val="lv-LV"/>
        </w:rPr>
        <w:t>Izpildītājs</w:t>
      </w:r>
      <w:r w:rsidRPr="00352763">
        <w:rPr>
          <w:bCs/>
          <w:lang w:val="lv-LV"/>
        </w:rPr>
        <w:t xml:space="preserve"> nenovērš uz garantiju attiecināmos defektus noteiktajā termiņā un termiņa nokavējums sastāda vismaz 10 (desmit) dienas, Pasūtītājs ir tiesīgs veikt šādu defektu novēršanu saviem spēkiem vai pieaicinot trešās personas. </w:t>
      </w:r>
      <w:r w:rsidR="00C3223A" w:rsidRPr="00352763">
        <w:rPr>
          <w:lang w:val="lv-LV"/>
        </w:rPr>
        <w:t>Izpildītājs</w:t>
      </w:r>
      <w:r w:rsidR="00C3223A" w:rsidRPr="00352763">
        <w:rPr>
          <w:bCs/>
          <w:lang w:val="lv-LV"/>
        </w:rPr>
        <w:t xml:space="preserve"> </w:t>
      </w:r>
      <w:r w:rsidRPr="00352763">
        <w:rPr>
          <w:bCs/>
          <w:lang w:val="lv-LV"/>
        </w:rPr>
        <w:t>šādā gadījumā atlīdzina Pasūtītājam visus ar defektu novēršanu saistītos izdevumus.</w:t>
      </w:r>
    </w:p>
    <w:p w14:paraId="203A8AEF" w14:textId="785EBDD9" w:rsidR="00190DB5" w:rsidRPr="00352763" w:rsidRDefault="00190DB5" w:rsidP="00857A6A">
      <w:pPr>
        <w:pStyle w:val="ListParagraph"/>
        <w:numPr>
          <w:ilvl w:val="1"/>
          <w:numId w:val="14"/>
        </w:numPr>
        <w:suppressAutoHyphens/>
        <w:spacing w:after="0" w:line="240" w:lineRule="auto"/>
        <w:ind w:left="567" w:right="46" w:hanging="567"/>
        <w:jc w:val="both"/>
        <w:rPr>
          <w:b/>
          <w:bCs/>
          <w:lang w:val="lv-LV"/>
        </w:rPr>
      </w:pPr>
      <w:r w:rsidRPr="00352763">
        <w:rPr>
          <w:lang w:val="lv-LV"/>
        </w:rPr>
        <w:t>Līguma izpildes nodrošinājums – 3 % no līgumcenas bez PVN. Nodrošinājums ir spēkā līdz darbu pieņemšanai un visu uz darbu izpildi attiecināmo saistību izpildei</w:t>
      </w:r>
      <w:r w:rsidR="007477C1" w:rsidRPr="00352763">
        <w:rPr>
          <w:lang w:val="lv-LV"/>
        </w:rPr>
        <w:t xml:space="preserve"> (t. sk. uz garantijas periodu)</w:t>
      </w:r>
      <w:r w:rsidRPr="00352763">
        <w:rPr>
          <w:lang w:val="lv-LV"/>
        </w:rPr>
        <w:t>. Līguma izpildes nodrošinājumu Izpildītājs pēc savas izvēles var iesniegt kredītiestādes garantijas</w:t>
      </w:r>
      <w:r w:rsidR="00031E85" w:rsidRPr="00352763">
        <w:rPr>
          <w:lang w:val="lv-LV"/>
        </w:rPr>
        <w:t xml:space="preserve"> vai</w:t>
      </w:r>
      <w:r w:rsidRPr="00352763">
        <w:rPr>
          <w:lang w:val="lv-LV"/>
        </w:rPr>
        <w:t xml:space="preserve"> apdrošināšanas sabiedrības izsniegtas galvojuma apdrošināšanas polises.</w:t>
      </w:r>
    </w:p>
    <w:p w14:paraId="33B73C44" w14:textId="46E9424A" w:rsidR="005E31FC" w:rsidRPr="00352763" w:rsidRDefault="005E31FC" w:rsidP="008D494F">
      <w:pPr>
        <w:pStyle w:val="Heading2"/>
        <w:numPr>
          <w:ilvl w:val="0"/>
          <w:numId w:val="14"/>
        </w:numPr>
        <w:ind w:left="426" w:hanging="426"/>
        <w:rPr>
          <w:rFonts w:ascii="Aptos" w:hAnsi="Aptos"/>
          <w:lang w:val="lv-LV"/>
        </w:rPr>
      </w:pPr>
      <w:r w:rsidRPr="00352763">
        <w:rPr>
          <w:rFonts w:ascii="Aptos" w:hAnsi="Aptos"/>
          <w:lang w:val="lv-LV"/>
        </w:rPr>
        <w:t>CITI NOTEIKUMI</w:t>
      </w:r>
    </w:p>
    <w:p w14:paraId="178FD233" w14:textId="77777777"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Ja kāds no Līguma noteikumiem zaudē juridisku spēku, tas neietekmē citus Līguma noteikumus. </w:t>
      </w:r>
    </w:p>
    <w:p w14:paraId="037FABAC" w14:textId="253791FA"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Līguma nodaļu virsraksti ir lietoti vienīgi atsauksmju ērtībai un nevar tikt izmantoti Līguma noteikumu interpretācijai.</w:t>
      </w:r>
    </w:p>
    <w:p w14:paraId="53E9A15A" w14:textId="77777777"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Gadījumā, ja šo Līgumu parakstījusi persona, kas uz to brīdi nav bijusi pilnvarota pārstāvēt attiecīgo Pusi, viņa pati kā fiziska persona uzņemas attiecīgā Puses līgumsaistības un atbild par to izpildi ar visu savu īpašumu. </w:t>
      </w:r>
    </w:p>
    <w:p w14:paraId="44DFD88E" w14:textId="10B2136F" w:rsidR="005E31FC" w:rsidRPr="00352763" w:rsidRDefault="005E31FC" w:rsidP="00857A6A">
      <w:pPr>
        <w:pStyle w:val="ListParagraph"/>
        <w:numPr>
          <w:ilvl w:val="1"/>
          <w:numId w:val="14"/>
        </w:numPr>
        <w:suppressAutoHyphens/>
        <w:spacing w:after="0" w:line="240" w:lineRule="auto"/>
        <w:ind w:left="567" w:right="46" w:hanging="567"/>
        <w:jc w:val="both"/>
        <w:rPr>
          <w:lang w:val="lv-LV"/>
        </w:rPr>
      </w:pPr>
      <w:r w:rsidRPr="00352763">
        <w:rPr>
          <w:lang w:val="lv-LV"/>
        </w:rPr>
        <w:t xml:space="preserve">Līgums ir sastādīts un parakstīts latviešu valodā uz 5 (piecām) lapām. </w:t>
      </w:r>
    </w:p>
    <w:p w14:paraId="586E631D" w14:textId="41191EE8" w:rsidR="00190DB5" w:rsidRPr="00352763" w:rsidRDefault="005E31FC" w:rsidP="00857A6A">
      <w:pPr>
        <w:pStyle w:val="ListParagraph"/>
        <w:numPr>
          <w:ilvl w:val="1"/>
          <w:numId w:val="14"/>
        </w:numPr>
        <w:suppressAutoHyphens/>
        <w:spacing w:after="0" w:line="240" w:lineRule="auto"/>
        <w:ind w:left="567" w:right="46" w:hanging="567"/>
        <w:jc w:val="both"/>
        <w:rPr>
          <w:rStyle w:val="c4"/>
          <w:b/>
          <w:lang w:val="lv-LV"/>
        </w:rPr>
      </w:pPr>
      <w:r w:rsidRPr="00352763">
        <w:rPr>
          <w:lang w:val="lv-LV"/>
        </w:rPr>
        <w:t xml:space="preserve">Pasūtītājs un </w:t>
      </w:r>
      <w:r w:rsidR="00C3223A" w:rsidRPr="00352763">
        <w:rPr>
          <w:lang w:val="lv-LV"/>
        </w:rPr>
        <w:t xml:space="preserve">Izpildītājs </w:t>
      </w:r>
      <w:r w:rsidRPr="00352763">
        <w:rPr>
          <w:lang w:val="lv-LV"/>
        </w:rPr>
        <w:t xml:space="preserve">piekrīt Līguma noteikumiem un apstiprina to parakstot. </w:t>
      </w:r>
    </w:p>
    <w:p w14:paraId="02CCE992" w14:textId="60B35CCF" w:rsidR="005E31FC" w:rsidRPr="00352763" w:rsidRDefault="005E31FC" w:rsidP="0098352F">
      <w:pPr>
        <w:pStyle w:val="Heading2"/>
        <w:rPr>
          <w:rFonts w:ascii="Aptos" w:hAnsi="Aptos"/>
          <w:lang w:val="lv-LV"/>
        </w:rPr>
      </w:pPr>
      <w:r w:rsidRPr="00352763">
        <w:rPr>
          <w:rFonts w:ascii="Aptos" w:hAnsi="Aptos"/>
          <w:lang w:val="lv-LV"/>
        </w:rPr>
        <w:t>Pušu rekvizīti un paraksti:</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819"/>
        <w:gridCol w:w="4819"/>
      </w:tblGrid>
      <w:tr w:rsidR="0098352F" w:rsidRPr="00352763" w14:paraId="5249E5D5" w14:textId="77777777" w:rsidTr="00D2623C">
        <w:trPr>
          <w:tblHeader/>
          <w:jc w:val="center"/>
        </w:trPr>
        <w:tc>
          <w:tcPr>
            <w:tcW w:w="4819" w:type="dxa"/>
            <w:shd w:val="clear" w:color="auto" w:fill="D9E2F3"/>
            <w:tcMar>
              <w:top w:w="80" w:type="dxa"/>
              <w:left w:w="100" w:type="dxa"/>
              <w:bottom w:w="80" w:type="dxa"/>
              <w:right w:w="100" w:type="dxa"/>
            </w:tcMar>
          </w:tcPr>
          <w:p w14:paraId="19128B3F" w14:textId="77777777" w:rsidR="0098352F" w:rsidRPr="00352763" w:rsidRDefault="0098352F" w:rsidP="00D2623C">
            <w:pPr>
              <w:jc w:val="center"/>
              <w:rPr>
                <w:lang w:val="lv-LV"/>
              </w:rPr>
            </w:pPr>
            <w:r w:rsidRPr="00352763">
              <w:rPr>
                <w:b/>
                <w:sz w:val="18"/>
                <w:lang w:val="lv-LV"/>
              </w:rPr>
              <w:t>Pasūtītājs</w:t>
            </w:r>
          </w:p>
        </w:tc>
        <w:tc>
          <w:tcPr>
            <w:tcW w:w="4819" w:type="dxa"/>
            <w:shd w:val="clear" w:color="auto" w:fill="D9E2F3"/>
            <w:tcMar>
              <w:top w:w="80" w:type="dxa"/>
              <w:left w:w="100" w:type="dxa"/>
              <w:bottom w:w="80" w:type="dxa"/>
              <w:right w:w="100" w:type="dxa"/>
            </w:tcMar>
          </w:tcPr>
          <w:p w14:paraId="7774AE26" w14:textId="77777777" w:rsidR="0098352F" w:rsidRPr="00352763" w:rsidRDefault="0098352F" w:rsidP="00D2623C">
            <w:pPr>
              <w:jc w:val="center"/>
              <w:rPr>
                <w:lang w:val="lv-LV"/>
              </w:rPr>
            </w:pPr>
            <w:r w:rsidRPr="00352763">
              <w:rPr>
                <w:b/>
                <w:sz w:val="18"/>
                <w:lang w:val="lv-LV"/>
              </w:rPr>
              <w:t>Izpildītājs</w:t>
            </w:r>
          </w:p>
        </w:tc>
      </w:tr>
      <w:tr w:rsidR="0098352F" w:rsidRPr="00352763" w14:paraId="7D6E11B0" w14:textId="77777777" w:rsidTr="00D2623C">
        <w:trPr>
          <w:jc w:val="center"/>
        </w:trPr>
        <w:tc>
          <w:tcPr>
            <w:tcW w:w="4819" w:type="dxa"/>
            <w:tcMar>
              <w:top w:w="80" w:type="dxa"/>
              <w:left w:w="100" w:type="dxa"/>
              <w:bottom w:w="80" w:type="dxa"/>
              <w:right w:w="100" w:type="dxa"/>
            </w:tcMar>
            <w:vAlign w:val="center"/>
          </w:tcPr>
          <w:p w14:paraId="78030A4C" w14:textId="77777777" w:rsidR="0098352F" w:rsidRPr="00352763" w:rsidRDefault="0098352F" w:rsidP="00D2623C">
            <w:pPr>
              <w:rPr>
                <w:lang w:val="lv-LV"/>
              </w:rPr>
            </w:pPr>
            <w:r w:rsidRPr="00352763">
              <w:rPr>
                <w:sz w:val="18"/>
                <w:lang w:val="lv-LV"/>
              </w:rPr>
              <w:t>Biedrība AMALIENBURG</w:t>
            </w:r>
            <w:r w:rsidRPr="00352763">
              <w:rPr>
                <w:sz w:val="18"/>
                <w:lang w:val="lv-LV"/>
              </w:rPr>
              <w:br/>
              <w:t>Reģ. Nr. 40008293725</w:t>
            </w:r>
            <w:r w:rsidRPr="00352763">
              <w:rPr>
                <w:sz w:val="18"/>
                <w:lang w:val="lv-LV"/>
              </w:rPr>
              <w:br/>
            </w:r>
            <w:r w:rsidRPr="00352763">
              <w:rPr>
                <w:sz w:val="18"/>
                <w:lang w:val="lv-LV"/>
              </w:rPr>
              <w:lastRenderedPageBreak/>
              <w:t>Atmodas iela 5-1, Aizpute, LV-3456</w:t>
            </w:r>
            <w:r w:rsidRPr="00352763">
              <w:rPr>
                <w:sz w:val="18"/>
                <w:lang w:val="lv-LV"/>
              </w:rPr>
              <w:br/>
              <w:t>__________________</w:t>
            </w:r>
          </w:p>
        </w:tc>
        <w:tc>
          <w:tcPr>
            <w:tcW w:w="4819" w:type="dxa"/>
            <w:tcMar>
              <w:top w:w="80" w:type="dxa"/>
              <w:left w:w="100" w:type="dxa"/>
              <w:bottom w:w="80" w:type="dxa"/>
              <w:right w:w="100" w:type="dxa"/>
            </w:tcMar>
            <w:vAlign w:val="center"/>
          </w:tcPr>
          <w:p w14:paraId="27AEF15C" w14:textId="77777777" w:rsidR="0098352F" w:rsidRPr="00352763" w:rsidRDefault="0098352F" w:rsidP="00D2623C">
            <w:pPr>
              <w:rPr>
                <w:lang w:val="lv-LV"/>
              </w:rPr>
            </w:pPr>
            <w:r w:rsidRPr="00352763">
              <w:rPr>
                <w:sz w:val="18"/>
                <w:lang w:val="lv-LV"/>
              </w:rPr>
              <w:lastRenderedPageBreak/>
              <w:t>[NOSAUKUMS]</w:t>
            </w:r>
            <w:r w:rsidRPr="00352763">
              <w:rPr>
                <w:sz w:val="18"/>
                <w:lang w:val="lv-LV"/>
              </w:rPr>
              <w:br/>
              <w:t>Reģ. Nr. ______</w:t>
            </w:r>
            <w:r w:rsidRPr="00352763">
              <w:rPr>
                <w:sz w:val="18"/>
                <w:lang w:val="lv-LV"/>
              </w:rPr>
              <w:br/>
            </w:r>
            <w:r w:rsidRPr="00352763">
              <w:rPr>
                <w:sz w:val="18"/>
                <w:lang w:val="lv-LV"/>
              </w:rPr>
              <w:lastRenderedPageBreak/>
              <w:t>Adrese ______</w:t>
            </w:r>
            <w:r w:rsidRPr="00352763">
              <w:rPr>
                <w:sz w:val="18"/>
                <w:lang w:val="lv-LV"/>
              </w:rPr>
              <w:br/>
              <w:t>__________________</w:t>
            </w:r>
          </w:p>
        </w:tc>
      </w:tr>
    </w:tbl>
    <w:p w14:paraId="25D9A6A2" w14:textId="0F18951F" w:rsidR="005E31FC" w:rsidRPr="00352763" w:rsidRDefault="005E31FC" w:rsidP="005E31FC">
      <w:pPr>
        <w:pStyle w:val="NoSpacing"/>
        <w:rPr>
          <w:rFonts w:ascii="Times New Roman" w:hAnsi="Times New Roman" w:cs="Times New Roman"/>
          <w:i/>
          <w:iCs/>
          <w:lang w:val="lv-LV"/>
        </w:rPr>
      </w:pPr>
    </w:p>
    <w:p w14:paraId="5F6A4DE8" w14:textId="20CD71FA" w:rsidR="0098352F" w:rsidRPr="00352763" w:rsidRDefault="0098352F" w:rsidP="0098352F">
      <w:pPr>
        <w:rPr>
          <w:sz w:val="18"/>
          <w:lang w:val="lv-LV"/>
        </w:rPr>
      </w:pPr>
      <w:r w:rsidRPr="00352763">
        <w:rPr>
          <w:sz w:val="18"/>
          <w:lang w:val="lv-LV"/>
        </w:rPr>
        <w:t>Šis dokuments ir elektroniski parakstīts ar drošu elektronisko parakstu un satur laika zīmogu</w:t>
      </w:r>
    </w:p>
    <w:sectPr w:rsidR="0098352F" w:rsidRPr="00352763" w:rsidSect="00034616">
      <w:foot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B8A892" w14:textId="77777777" w:rsidR="00101D4F" w:rsidRDefault="00101D4F">
      <w:pPr>
        <w:spacing w:after="0" w:line="240" w:lineRule="auto"/>
      </w:pPr>
      <w:r>
        <w:separator/>
      </w:r>
    </w:p>
  </w:endnote>
  <w:endnote w:type="continuationSeparator" w:id="0">
    <w:p w14:paraId="327245AF" w14:textId="77777777" w:rsidR="00101D4F" w:rsidRDefault="00101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88E7" w14:textId="024DD573" w:rsidR="00037CBA" w:rsidRDefault="00727F0E">
    <w:pPr>
      <w:pStyle w:val="Footer"/>
      <w:jc w:val="center"/>
    </w:pPr>
    <w:r>
      <w:rPr>
        <w:color w:val="6E6E6E"/>
        <w:sz w:val="16"/>
      </w:rPr>
      <w:t xml:space="preserve">AMALIENBURG | </w:t>
    </w:r>
    <w:proofErr w:type="spellStart"/>
    <w:r w:rsidR="009C6E77">
      <w:rPr>
        <w:color w:val="6E6E6E"/>
        <w:sz w:val="16"/>
      </w:rPr>
      <w:t>B</w:t>
    </w:r>
    <w:r>
      <w:rPr>
        <w:color w:val="6E6E6E"/>
        <w:sz w:val="16"/>
      </w:rPr>
      <w:t>ūvdarbu</w:t>
    </w:r>
    <w:proofErr w:type="spellEnd"/>
    <w:r>
      <w:rPr>
        <w:color w:val="6E6E6E"/>
        <w:sz w:val="16"/>
      </w:rPr>
      <w:t xml:space="preserve"> </w:t>
    </w:r>
    <w:proofErr w:type="spellStart"/>
    <w:r>
      <w:rPr>
        <w:color w:val="6E6E6E"/>
        <w:sz w:val="16"/>
      </w:rPr>
      <w:t>iepirkuma</w:t>
    </w:r>
    <w:proofErr w:type="spellEnd"/>
    <w:r>
      <w:rPr>
        <w:color w:val="6E6E6E"/>
        <w:sz w:val="16"/>
      </w:rPr>
      <w:t xml:space="preserve"> </w:t>
    </w:r>
    <w:proofErr w:type="spellStart"/>
    <w:r>
      <w:rPr>
        <w:color w:val="6E6E6E"/>
        <w:sz w:val="16"/>
      </w:rPr>
      <w:t>nolikums</w:t>
    </w:r>
    <w:proofErr w:type="spellEnd"/>
    <w:r>
      <w:rPr>
        <w:color w:val="6E6E6E"/>
        <w:sz w:val="16"/>
      </w:rPr>
      <w:t xml:space="preserve"> | </w:t>
    </w:r>
    <w:r w:rsidRPr="009C6E77">
      <w:rPr>
        <w:sz w:val="16"/>
        <w:szCs w:val="16"/>
      </w:rPr>
      <w:fldChar w:fldCharType="begin"/>
    </w:r>
    <w:r w:rsidRPr="009C6E77">
      <w:rPr>
        <w:sz w:val="16"/>
        <w:szCs w:val="16"/>
      </w:rPr>
      <w:instrText>PAGE</w:instrText>
    </w:r>
    <w:r w:rsidRPr="009C6E77">
      <w:rPr>
        <w:sz w:val="16"/>
        <w:szCs w:val="16"/>
      </w:rPr>
      <w:fldChar w:fldCharType="separate"/>
    </w:r>
    <w:r w:rsidR="00E95252" w:rsidRPr="009C6E77">
      <w:rPr>
        <w:noProof/>
        <w:sz w:val="16"/>
        <w:szCs w:val="16"/>
      </w:rPr>
      <w:t>1</w:t>
    </w:r>
    <w:r w:rsidRPr="009C6E7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193E00" w14:textId="77777777" w:rsidR="00101D4F" w:rsidRDefault="00101D4F">
      <w:pPr>
        <w:spacing w:after="0" w:line="240" w:lineRule="auto"/>
      </w:pPr>
      <w:r>
        <w:separator/>
      </w:r>
    </w:p>
  </w:footnote>
  <w:footnote w:type="continuationSeparator" w:id="0">
    <w:p w14:paraId="7CA66653" w14:textId="77777777" w:rsidR="00101D4F" w:rsidRDefault="00101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8301B9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5B45B7"/>
    <w:multiLevelType w:val="multilevel"/>
    <w:tmpl w:val="DE701C10"/>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0E1C0C4D"/>
    <w:multiLevelType w:val="hybridMultilevel"/>
    <w:tmpl w:val="22EE5BA8"/>
    <w:lvl w:ilvl="0" w:tplc="91201FD6">
      <w:start w:val="1"/>
      <w:numFmt w:val="decimal"/>
      <w:lvlText w:val="%1)"/>
      <w:lvlJc w:val="left"/>
      <w:pPr>
        <w:ind w:left="720" w:hanging="360"/>
      </w:pPr>
    </w:lvl>
    <w:lvl w:ilvl="1" w:tplc="DB003636">
      <w:start w:val="1"/>
      <w:numFmt w:val="decimal"/>
      <w:lvlText w:val="%2)"/>
      <w:lvlJc w:val="left"/>
      <w:pPr>
        <w:ind w:left="720" w:hanging="360"/>
      </w:pPr>
    </w:lvl>
    <w:lvl w:ilvl="2" w:tplc="4098931C">
      <w:start w:val="1"/>
      <w:numFmt w:val="decimal"/>
      <w:lvlText w:val="%3)"/>
      <w:lvlJc w:val="left"/>
      <w:pPr>
        <w:ind w:left="720" w:hanging="360"/>
      </w:pPr>
    </w:lvl>
    <w:lvl w:ilvl="3" w:tplc="19AC575E">
      <w:start w:val="1"/>
      <w:numFmt w:val="decimal"/>
      <w:lvlText w:val="%4)"/>
      <w:lvlJc w:val="left"/>
      <w:pPr>
        <w:ind w:left="720" w:hanging="360"/>
      </w:pPr>
    </w:lvl>
    <w:lvl w:ilvl="4" w:tplc="185274C8">
      <w:start w:val="1"/>
      <w:numFmt w:val="decimal"/>
      <w:lvlText w:val="%5)"/>
      <w:lvlJc w:val="left"/>
      <w:pPr>
        <w:ind w:left="720" w:hanging="360"/>
      </w:pPr>
    </w:lvl>
    <w:lvl w:ilvl="5" w:tplc="B3E87F92">
      <w:start w:val="1"/>
      <w:numFmt w:val="decimal"/>
      <w:lvlText w:val="%6)"/>
      <w:lvlJc w:val="left"/>
      <w:pPr>
        <w:ind w:left="720" w:hanging="360"/>
      </w:pPr>
    </w:lvl>
    <w:lvl w:ilvl="6" w:tplc="75641D30">
      <w:start w:val="1"/>
      <w:numFmt w:val="decimal"/>
      <w:lvlText w:val="%7)"/>
      <w:lvlJc w:val="left"/>
      <w:pPr>
        <w:ind w:left="720" w:hanging="360"/>
      </w:pPr>
    </w:lvl>
    <w:lvl w:ilvl="7" w:tplc="2CC85790">
      <w:start w:val="1"/>
      <w:numFmt w:val="decimal"/>
      <w:lvlText w:val="%8)"/>
      <w:lvlJc w:val="left"/>
      <w:pPr>
        <w:ind w:left="720" w:hanging="360"/>
      </w:pPr>
    </w:lvl>
    <w:lvl w:ilvl="8" w:tplc="9B80E860">
      <w:start w:val="1"/>
      <w:numFmt w:val="decimal"/>
      <w:lvlText w:val="%9)"/>
      <w:lvlJc w:val="left"/>
      <w:pPr>
        <w:ind w:left="720" w:hanging="360"/>
      </w:pPr>
    </w:lvl>
  </w:abstractNum>
  <w:abstractNum w:abstractNumId="11" w15:restartNumberingAfterBreak="0">
    <w:nsid w:val="159B01E1"/>
    <w:multiLevelType w:val="hybridMultilevel"/>
    <w:tmpl w:val="9A30ACB6"/>
    <w:lvl w:ilvl="0" w:tplc="2DEAF08C">
      <w:start w:val="1"/>
      <w:numFmt w:val="decimal"/>
      <w:lvlText w:val="%1)"/>
      <w:lvlJc w:val="left"/>
      <w:pPr>
        <w:ind w:left="720" w:hanging="360"/>
      </w:pPr>
    </w:lvl>
    <w:lvl w:ilvl="1" w:tplc="EA16D50C">
      <w:start w:val="1"/>
      <w:numFmt w:val="decimal"/>
      <w:lvlText w:val="%2)"/>
      <w:lvlJc w:val="left"/>
      <w:pPr>
        <w:ind w:left="720" w:hanging="360"/>
      </w:pPr>
    </w:lvl>
    <w:lvl w:ilvl="2" w:tplc="DFE84DF2">
      <w:start w:val="1"/>
      <w:numFmt w:val="decimal"/>
      <w:lvlText w:val="%3)"/>
      <w:lvlJc w:val="left"/>
      <w:pPr>
        <w:ind w:left="720" w:hanging="360"/>
      </w:pPr>
    </w:lvl>
    <w:lvl w:ilvl="3" w:tplc="B9ACB2DE">
      <w:start w:val="1"/>
      <w:numFmt w:val="decimal"/>
      <w:lvlText w:val="%4)"/>
      <w:lvlJc w:val="left"/>
      <w:pPr>
        <w:ind w:left="720" w:hanging="360"/>
      </w:pPr>
    </w:lvl>
    <w:lvl w:ilvl="4" w:tplc="6258530E">
      <w:start w:val="1"/>
      <w:numFmt w:val="decimal"/>
      <w:lvlText w:val="%5)"/>
      <w:lvlJc w:val="left"/>
      <w:pPr>
        <w:ind w:left="720" w:hanging="360"/>
      </w:pPr>
    </w:lvl>
    <w:lvl w:ilvl="5" w:tplc="AFA4B6AC">
      <w:start w:val="1"/>
      <w:numFmt w:val="decimal"/>
      <w:lvlText w:val="%6)"/>
      <w:lvlJc w:val="left"/>
      <w:pPr>
        <w:ind w:left="720" w:hanging="360"/>
      </w:pPr>
    </w:lvl>
    <w:lvl w:ilvl="6" w:tplc="706A1A78">
      <w:start w:val="1"/>
      <w:numFmt w:val="decimal"/>
      <w:lvlText w:val="%7)"/>
      <w:lvlJc w:val="left"/>
      <w:pPr>
        <w:ind w:left="720" w:hanging="360"/>
      </w:pPr>
    </w:lvl>
    <w:lvl w:ilvl="7" w:tplc="B5DC436E">
      <w:start w:val="1"/>
      <w:numFmt w:val="decimal"/>
      <w:lvlText w:val="%8)"/>
      <w:lvlJc w:val="left"/>
      <w:pPr>
        <w:ind w:left="720" w:hanging="360"/>
      </w:pPr>
    </w:lvl>
    <w:lvl w:ilvl="8" w:tplc="4482C500">
      <w:start w:val="1"/>
      <w:numFmt w:val="decimal"/>
      <w:lvlText w:val="%9)"/>
      <w:lvlJc w:val="left"/>
      <w:pPr>
        <w:ind w:left="720" w:hanging="360"/>
      </w:pPr>
    </w:lvl>
  </w:abstractNum>
  <w:abstractNum w:abstractNumId="12" w15:restartNumberingAfterBreak="0">
    <w:nsid w:val="19B3144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9E650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725C1E"/>
    <w:multiLevelType w:val="hybridMultilevel"/>
    <w:tmpl w:val="5EF091D6"/>
    <w:lvl w:ilvl="0" w:tplc="495A5F8E">
      <w:start w:val="1"/>
      <w:numFmt w:val="decimal"/>
      <w:lvlText w:val="%1)"/>
      <w:lvlJc w:val="left"/>
      <w:pPr>
        <w:ind w:left="720" w:hanging="360"/>
      </w:pPr>
    </w:lvl>
    <w:lvl w:ilvl="1" w:tplc="43FA2160">
      <w:start w:val="1"/>
      <w:numFmt w:val="decimal"/>
      <w:lvlText w:val="%2)"/>
      <w:lvlJc w:val="left"/>
      <w:pPr>
        <w:ind w:left="720" w:hanging="360"/>
      </w:pPr>
    </w:lvl>
    <w:lvl w:ilvl="2" w:tplc="DF0C7F90">
      <w:start w:val="1"/>
      <w:numFmt w:val="decimal"/>
      <w:lvlText w:val="%3)"/>
      <w:lvlJc w:val="left"/>
      <w:pPr>
        <w:ind w:left="720" w:hanging="360"/>
      </w:pPr>
    </w:lvl>
    <w:lvl w:ilvl="3" w:tplc="576C4EC4">
      <w:start w:val="1"/>
      <w:numFmt w:val="decimal"/>
      <w:lvlText w:val="%4)"/>
      <w:lvlJc w:val="left"/>
      <w:pPr>
        <w:ind w:left="720" w:hanging="360"/>
      </w:pPr>
    </w:lvl>
    <w:lvl w:ilvl="4" w:tplc="03B48D38">
      <w:start w:val="1"/>
      <w:numFmt w:val="decimal"/>
      <w:lvlText w:val="%5)"/>
      <w:lvlJc w:val="left"/>
      <w:pPr>
        <w:ind w:left="720" w:hanging="360"/>
      </w:pPr>
    </w:lvl>
    <w:lvl w:ilvl="5" w:tplc="1F46111C">
      <w:start w:val="1"/>
      <w:numFmt w:val="decimal"/>
      <w:lvlText w:val="%6)"/>
      <w:lvlJc w:val="left"/>
      <w:pPr>
        <w:ind w:left="720" w:hanging="360"/>
      </w:pPr>
    </w:lvl>
    <w:lvl w:ilvl="6" w:tplc="C2DCF4D4">
      <w:start w:val="1"/>
      <w:numFmt w:val="decimal"/>
      <w:lvlText w:val="%7)"/>
      <w:lvlJc w:val="left"/>
      <w:pPr>
        <w:ind w:left="720" w:hanging="360"/>
      </w:pPr>
    </w:lvl>
    <w:lvl w:ilvl="7" w:tplc="1820EA1C">
      <w:start w:val="1"/>
      <w:numFmt w:val="decimal"/>
      <w:lvlText w:val="%8)"/>
      <w:lvlJc w:val="left"/>
      <w:pPr>
        <w:ind w:left="720" w:hanging="360"/>
      </w:pPr>
    </w:lvl>
    <w:lvl w:ilvl="8" w:tplc="C6FC2FA0">
      <w:start w:val="1"/>
      <w:numFmt w:val="decimal"/>
      <w:lvlText w:val="%9)"/>
      <w:lvlJc w:val="left"/>
      <w:pPr>
        <w:ind w:left="720" w:hanging="360"/>
      </w:pPr>
    </w:lvl>
  </w:abstractNum>
  <w:abstractNum w:abstractNumId="15" w15:restartNumberingAfterBreak="0">
    <w:nsid w:val="25EE46B6"/>
    <w:multiLevelType w:val="hybridMultilevel"/>
    <w:tmpl w:val="FB1299FC"/>
    <w:lvl w:ilvl="0" w:tplc="E446121C">
      <w:start w:val="1"/>
      <w:numFmt w:val="decimal"/>
      <w:lvlText w:val="%1)"/>
      <w:lvlJc w:val="left"/>
      <w:pPr>
        <w:ind w:left="1020" w:hanging="360"/>
      </w:pPr>
    </w:lvl>
    <w:lvl w:ilvl="1" w:tplc="F8EC3C5C">
      <w:start w:val="1"/>
      <w:numFmt w:val="decimal"/>
      <w:lvlText w:val="%2)"/>
      <w:lvlJc w:val="left"/>
      <w:pPr>
        <w:ind w:left="1020" w:hanging="360"/>
      </w:pPr>
    </w:lvl>
    <w:lvl w:ilvl="2" w:tplc="F4EC8DBC">
      <w:start w:val="1"/>
      <w:numFmt w:val="decimal"/>
      <w:lvlText w:val="%3)"/>
      <w:lvlJc w:val="left"/>
      <w:pPr>
        <w:ind w:left="1020" w:hanging="360"/>
      </w:pPr>
    </w:lvl>
    <w:lvl w:ilvl="3" w:tplc="F22E7568">
      <w:start w:val="1"/>
      <w:numFmt w:val="decimal"/>
      <w:lvlText w:val="%4)"/>
      <w:lvlJc w:val="left"/>
      <w:pPr>
        <w:ind w:left="1020" w:hanging="360"/>
      </w:pPr>
    </w:lvl>
    <w:lvl w:ilvl="4" w:tplc="846CA1CA">
      <w:start w:val="1"/>
      <w:numFmt w:val="decimal"/>
      <w:lvlText w:val="%5)"/>
      <w:lvlJc w:val="left"/>
      <w:pPr>
        <w:ind w:left="1020" w:hanging="360"/>
      </w:pPr>
    </w:lvl>
    <w:lvl w:ilvl="5" w:tplc="628608FC">
      <w:start w:val="1"/>
      <w:numFmt w:val="decimal"/>
      <w:lvlText w:val="%6)"/>
      <w:lvlJc w:val="left"/>
      <w:pPr>
        <w:ind w:left="1020" w:hanging="360"/>
      </w:pPr>
    </w:lvl>
    <w:lvl w:ilvl="6" w:tplc="EA64835A">
      <w:start w:val="1"/>
      <w:numFmt w:val="decimal"/>
      <w:lvlText w:val="%7)"/>
      <w:lvlJc w:val="left"/>
      <w:pPr>
        <w:ind w:left="1020" w:hanging="360"/>
      </w:pPr>
    </w:lvl>
    <w:lvl w:ilvl="7" w:tplc="B8EEF0D8">
      <w:start w:val="1"/>
      <w:numFmt w:val="decimal"/>
      <w:lvlText w:val="%8)"/>
      <w:lvlJc w:val="left"/>
      <w:pPr>
        <w:ind w:left="1020" w:hanging="360"/>
      </w:pPr>
    </w:lvl>
    <w:lvl w:ilvl="8" w:tplc="3C807AFC">
      <w:start w:val="1"/>
      <w:numFmt w:val="decimal"/>
      <w:lvlText w:val="%9)"/>
      <w:lvlJc w:val="left"/>
      <w:pPr>
        <w:ind w:left="1020" w:hanging="360"/>
      </w:pPr>
    </w:lvl>
  </w:abstractNum>
  <w:abstractNum w:abstractNumId="16" w15:restartNumberingAfterBreak="0">
    <w:nsid w:val="338D728F"/>
    <w:multiLevelType w:val="multilevel"/>
    <w:tmpl w:val="DE701C10"/>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39C02F07"/>
    <w:multiLevelType w:val="hybridMultilevel"/>
    <w:tmpl w:val="C18C8F48"/>
    <w:lvl w:ilvl="0" w:tplc="6674C50A">
      <w:start w:val="1"/>
      <w:numFmt w:val="decimal"/>
      <w:lvlText w:val="%1."/>
      <w:lvlJc w:val="left"/>
      <w:pPr>
        <w:ind w:left="720" w:hanging="360"/>
      </w:pPr>
      <w:rPr>
        <w:rFonts w:ascii="Aptos" w:hAnsi="Apto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345A31"/>
    <w:multiLevelType w:val="hybridMultilevel"/>
    <w:tmpl w:val="C108D602"/>
    <w:lvl w:ilvl="0" w:tplc="C41010A2">
      <w:start w:val="1"/>
      <w:numFmt w:val="decimal"/>
      <w:lvlText w:val="%1)"/>
      <w:lvlJc w:val="left"/>
      <w:pPr>
        <w:ind w:left="720" w:hanging="360"/>
      </w:pPr>
    </w:lvl>
    <w:lvl w:ilvl="1" w:tplc="6AB63B74">
      <w:start w:val="1"/>
      <w:numFmt w:val="decimal"/>
      <w:lvlText w:val="%2)"/>
      <w:lvlJc w:val="left"/>
      <w:pPr>
        <w:ind w:left="720" w:hanging="360"/>
      </w:pPr>
    </w:lvl>
    <w:lvl w:ilvl="2" w:tplc="30FCBBEC">
      <w:start w:val="1"/>
      <w:numFmt w:val="decimal"/>
      <w:lvlText w:val="%3)"/>
      <w:lvlJc w:val="left"/>
      <w:pPr>
        <w:ind w:left="720" w:hanging="360"/>
      </w:pPr>
    </w:lvl>
    <w:lvl w:ilvl="3" w:tplc="DA98B05A">
      <w:start w:val="1"/>
      <w:numFmt w:val="decimal"/>
      <w:lvlText w:val="%4)"/>
      <w:lvlJc w:val="left"/>
      <w:pPr>
        <w:ind w:left="720" w:hanging="360"/>
      </w:pPr>
    </w:lvl>
    <w:lvl w:ilvl="4" w:tplc="DAC8B276">
      <w:start w:val="1"/>
      <w:numFmt w:val="decimal"/>
      <w:lvlText w:val="%5)"/>
      <w:lvlJc w:val="left"/>
      <w:pPr>
        <w:ind w:left="720" w:hanging="360"/>
      </w:pPr>
    </w:lvl>
    <w:lvl w:ilvl="5" w:tplc="DEEE0B48">
      <w:start w:val="1"/>
      <w:numFmt w:val="decimal"/>
      <w:lvlText w:val="%6)"/>
      <w:lvlJc w:val="left"/>
      <w:pPr>
        <w:ind w:left="720" w:hanging="360"/>
      </w:pPr>
    </w:lvl>
    <w:lvl w:ilvl="6" w:tplc="2A9E500C">
      <w:start w:val="1"/>
      <w:numFmt w:val="decimal"/>
      <w:lvlText w:val="%7)"/>
      <w:lvlJc w:val="left"/>
      <w:pPr>
        <w:ind w:left="720" w:hanging="360"/>
      </w:pPr>
    </w:lvl>
    <w:lvl w:ilvl="7" w:tplc="2FBE0028">
      <w:start w:val="1"/>
      <w:numFmt w:val="decimal"/>
      <w:lvlText w:val="%8)"/>
      <w:lvlJc w:val="left"/>
      <w:pPr>
        <w:ind w:left="720" w:hanging="360"/>
      </w:pPr>
    </w:lvl>
    <w:lvl w:ilvl="8" w:tplc="7C82079A">
      <w:start w:val="1"/>
      <w:numFmt w:val="decimal"/>
      <w:lvlText w:val="%9)"/>
      <w:lvlJc w:val="left"/>
      <w:pPr>
        <w:ind w:left="720" w:hanging="360"/>
      </w:pPr>
    </w:lvl>
  </w:abstractNum>
  <w:abstractNum w:abstractNumId="19" w15:restartNumberingAfterBreak="0">
    <w:nsid w:val="6C7875F6"/>
    <w:multiLevelType w:val="hybridMultilevel"/>
    <w:tmpl w:val="6AB4F042"/>
    <w:lvl w:ilvl="0" w:tplc="D0B6542A">
      <w:start w:val="1"/>
      <w:numFmt w:val="decimal"/>
      <w:lvlText w:val="%1)"/>
      <w:lvlJc w:val="left"/>
      <w:pPr>
        <w:ind w:left="1020" w:hanging="360"/>
      </w:pPr>
    </w:lvl>
    <w:lvl w:ilvl="1" w:tplc="2EFE219C">
      <w:start w:val="1"/>
      <w:numFmt w:val="decimal"/>
      <w:lvlText w:val="%2)"/>
      <w:lvlJc w:val="left"/>
      <w:pPr>
        <w:ind w:left="1020" w:hanging="360"/>
      </w:pPr>
    </w:lvl>
    <w:lvl w:ilvl="2" w:tplc="E5F2F1A2">
      <w:start w:val="1"/>
      <w:numFmt w:val="decimal"/>
      <w:lvlText w:val="%3)"/>
      <w:lvlJc w:val="left"/>
      <w:pPr>
        <w:ind w:left="1020" w:hanging="360"/>
      </w:pPr>
    </w:lvl>
    <w:lvl w:ilvl="3" w:tplc="9A3693D2">
      <w:start w:val="1"/>
      <w:numFmt w:val="decimal"/>
      <w:lvlText w:val="%4)"/>
      <w:lvlJc w:val="left"/>
      <w:pPr>
        <w:ind w:left="1020" w:hanging="360"/>
      </w:pPr>
    </w:lvl>
    <w:lvl w:ilvl="4" w:tplc="4C7236E6">
      <w:start w:val="1"/>
      <w:numFmt w:val="decimal"/>
      <w:lvlText w:val="%5)"/>
      <w:lvlJc w:val="left"/>
      <w:pPr>
        <w:ind w:left="1020" w:hanging="360"/>
      </w:pPr>
    </w:lvl>
    <w:lvl w:ilvl="5" w:tplc="67826134">
      <w:start w:val="1"/>
      <w:numFmt w:val="decimal"/>
      <w:lvlText w:val="%6)"/>
      <w:lvlJc w:val="left"/>
      <w:pPr>
        <w:ind w:left="1020" w:hanging="360"/>
      </w:pPr>
    </w:lvl>
    <w:lvl w:ilvl="6" w:tplc="9F0AF004">
      <w:start w:val="1"/>
      <w:numFmt w:val="decimal"/>
      <w:lvlText w:val="%7)"/>
      <w:lvlJc w:val="left"/>
      <w:pPr>
        <w:ind w:left="1020" w:hanging="360"/>
      </w:pPr>
    </w:lvl>
    <w:lvl w:ilvl="7" w:tplc="85163B9E">
      <w:start w:val="1"/>
      <w:numFmt w:val="decimal"/>
      <w:lvlText w:val="%8)"/>
      <w:lvlJc w:val="left"/>
      <w:pPr>
        <w:ind w:left="1020" w:hanging="360"/>
      </w:pPr>
    </w:lvl>
    <w:lvl w:ilvl="8" w:tplc="7312EC26">
      <w:start w:val="1"/>
      <w:numFmt w:val="decimal"/>
      <w:lvlText w:val="%9)"/>
      <w:lvlJc w:val="left"/>
      <w:pPr>
        <w:ind w:left="1020" w:hanging="360"/>
      </w:pPr>
    </w:lvl>
  </w:abstractNum>
  <w:abstractNum w:abstractNumId="20" w15:restartNumberingAfterBreak="0">
    <w:nsid w:val="7EDF72DD"/>
    <w:multiLevelType w:val="hybridMultilevel"/>
    <w:tmpl w:val="BA70ECA4"/>
    <w:lvl w:ilvl="0" w:tplc="0BCCF2D8">
      <w:start w:val="1"/>
      <w:numFmt w:val="decimal"/>
      <w:lvlText w:val="%1)"/>
      <w:lvlJc w:val="left"/>
      <w:pPr>
        <w:ind w:left="720" w:hanging="360"/>
      </w:pPr>
    </w:lvl>
    <w:lvl w:ilvl="1" w:tplc="F8F2EC3C">
      <w:start w:val="1"/>
      <w:numFmt w:val="decimal"/>
      <w:lvlText w:val="%2)"/>
      <w:lvlJc w:val="left"/>
      <w:pPr>
        <w:ind w:left="720" w:hanging="360"/>
      </w:pPr>
    </w:lvl>
    <w:lvl w:ilvl="2" w:tplc="4D5A0928">
      <w:start w:val="1"/>
      <w:numFmt w:val="decimal"/>
      <w:lvlText w:val="%3)"/>
      <w:lvlJc w:val="left"/>
      <w:pPr>
        <w:ind w:left="720" w:hanging="360"/>
      </w:pPr>
    </w:lvl>
    <w:lvl w:ilvl="3" w:tplc="85ACA97C">
      <w:start w:val="1"/>
      <w:numFmt w:val="decimal"/>
      <w:lvlText w:val="%4)"/>
      <w:lvlJc w:val="left"/>
      <w:pPr>
        <w:ind w:left="720" w:hanging="360"/>
      </w:pPr>
    </w:lvl>
    <w:lvl w:ilvl="4" w:tplc="7616CC00">
      <w:start w:val="1"/>
      <w:numFmt w:val="decimal"/>
      <w:lvlText w:val="%5)"/>
      <w:lvlJc w:val="left"/>
      <w:pPr>
        <w:ind w:left="720" w:hanging="360"/>
      </w:pPr>
    </w:lvl>
    <w:lvl w:ilvl="5" w:tplc="9B00FA22">
      <w:start w:val="1"/>
      <w:numFmt w:val="decimal"/>
      <w:lvlText w:val="%6)"/>
      <w:lvlJc w:val="left"/>
      <w:pPr>
        <w:ind w:left="720" w:hanging="360"/>
      </w:pPr>
    </w:lvl>
    <w:lvl w:ilvl="6" w:tplc="87786D74">
      <w:start w:val="1"/>
      <w:numFmt w:val="decimal"/>
      <w:lvlText w:val="%7)"/>
      <w:lvlJc w:val="left"/>
      <w:pPr>
        <w:ind w:left="720" w:hanging="360"/>
      </w:pPr>
    </w:lvl>
    <w:lvl w:ilvl="7" w:tplc="77927FB4">
      <w:start w:val="1"/>
      <w:numFmt w:val="decimal"/>
      <w:lvlText w:val="%8)"/>
      <w:lvlJc w:val="left"/>
      <w:pPr>
        <w:ind w:left="720" w:hanging="360"/>
      </w:pPr>
    </w:lvl>
    <w:lvl w:ilvl="8" w:tplc="B672E4FE">
      <w:start w:val="1"/>
      <w:numFmt w:val="decimal"/>
      <w:lvlText w:val="%9)"/>
      <w:lvlJc w:val="left"/>
      <w:pPr>
        <w:ind w:left="720" w:hanging="360"/>
      </w:pPr>
    </w:lvl>
  </w:abstractNum>
  <w:num w:numId="1" w16cid:durableId="1122653041">
    <w:abstractNumId w:val="8"/>
  </w:num>
  <w:num w:numId="2" w16cid:durableId="521288650">
    <w:abstractNumId w:val="6"/>
  </w:num>
  <w:num w:numId="3" w16cid:durableId="1596595424">
    <w:abstractNumId w:val="5"/>
  </w:num>
  <w:num w:numId="4" w16cid:durableId="1761290068">
    <w:abstractNumId w:val="4"/>
  </w:num>
  <w:num w:numId="5" w16cid:durableId="1181432728">
    <w:abstractNumId w:val="7"/>
  </w:num>
  <w:num w:numId="6" w16cid:durableId="1228806855">
    <w:abstractNumId w:val="3"/>
  </w:num>
  <w:num w:numId="7" w16cid:durableId="1745490396">
    <w:abstractNumId w:val="2"/>
  </w:num>
  <w:num w:numId="8" w16cid:durableId="408701322">
    <w:abstractNumId w:val="1"/>
  </w:num>
  <w:num w:numId="9" w16cid:durableId="488601498">
    <w:abstractNumId w:val="0"/>
  </w:num>
  <w:num w:numId="10" w16cid:durableId="1128616">
    <w:abstractNumId w:val="19"/>
  </w:num>
  <w:num w:numId="11" w16cid:durableId="1035541031">
    <w:abstractNumId w:val="14"/>
  </w:num>
  <w:num w:numId="12" w16cid:durableId="1074623211">
    <w:abstractNumId w:val="20"/>
  </w:num>
  <w:num w:numId="13" w16cid:durableId="238486361">
    <w:abstractNumId w:val="11"/>
  </w:num>
  <w:num w:numId="14" w16cid:durableId="1622027774">
    <w:abstractNumId w:val="9"/>
  </w:num>
  <w:num w:numId="15" w16cid:durableId="931276946">
    <w:abstractNumId w:val="16"/>
  </w:num>
  <w:num w:numId="16" w16cid:durableId="1636639256">
    <w:abstractNumId w:val="17"/>
  </w:num>
  <w:num w:numId="17" w16cid:durableId="760176987">
    <w:abstractNumId w:val="13"/>
  </w:num>
  <w:num w:numId="18" w16cid:durableId="1118110693">
    <w:abstractNumId w:val="12"/>
  </w:num>
  <w:num w:numId="19" w16cid:durableId="1558475383">
    <w:abstractNumId w:val="15"/>
  </w:num>
  <w:num w:numId="20" w16cid:durableId="615021177">
    <w:abstractNumId w:val="10"/>
  </w:num>
  <w:num w:numId="21" w16cid:durableId="1970623731">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E85"/>
    <w:rsid w:val="00034616"/>
    <w:rsid w:val="00037CBA"/>
    <w:rsid w:val="000504FD"/>
    <w:rsid w:val="00052AAF"/>
    <w:rsid w:val="0006063C"/>
    <w:rsid w:val="00063BD5"/>
    <w:rsid w:val="000B11DD"/>
    <w:rsid w:val="000B7584"/>
    <w:rsid w:val="00101D4F"/>
    <w:rsid w:val="0011036F"/>
    <w:rsid w:val="00117FA6"/>
    <w:rsid w:val="00136A46"/>
    <w:rsid w:val="00146583"/>
    <w:rsid w:val="0015074B"/>
    <w:rsid w:val="0015469E"/>
    <w:rsid w:val="001661E7"/>
    <w:rsid w:val="00190DB5"/>
    <w:rsid w:val="001A194F"/>
    <w:rsid w:val="001A73E6"/>
    <w:rsid w:val="001E1DE8"/>
    <w:rsid w:val="001F3AFA"/>
    <w:rsid w:val="00210750"/>
    <w:rsid w:val="002467DB"/>
    <w:rsid w:val="0029639D"/>
    <w:rsid w:val="002B1E1D"/>
    <w:rsid w:val="002B5661"/>
    <w:rsid w:val="00301B5C"/>
    <w:rsid w:val="003133C2"/>
    <w:rsid w:val="00317A43"/>
    <w:rsid w:val="00326F90"/>
    <w:rsid w:val="00337280"/>
    <w:rsid w:val="00341251"/>
    <w:rsid w:val="00341F94"/>
    <w:rsid w:val="00352763"/>
    <w:rsid w:val="003539B9"/>
    <w:rsid w:val="00375F36"/>
    <w:rsid w:val="003A1794"/>
    <w:rsid w:val="003B07A4"/>
    <w:rsid w:val="003C5EDC"/>
    <w:rsid w:val="00420AC1"/>
    <w:rsid w:val="004655E4"/>
    <w:rsid w:val="004F03D1"/>
    <w:rsid w:val="004F5DB0"/>
    <w:rsid w:val="0055075B"/>
    <w:rsid w:val="00563FAF"/>
    <w:rsid w:val="005E31FC"/>
    <w:rsid w:val="00605048"/>
    <w:rsid w:val="006069BA"/>
    <w:rsid w:val="0061465A"/>
    <w:rsid w:val="00627A76"/>
    <w:rsid w:val="00673FC1"/>
    <w:rsid w:val="00694902"/>
    <w:rsid w:val="006B0F41"/>
    <w:rsid w:val="006B2FD2"/>
    <w:rsid w:val="006F1811"/>
    <w:rsid w:val="006F4EDA"/>
    <w:rsid w:val="007021A1"/>
    <w:rsid w:val="00720A07"/>
    <w:rsid w:val="00727F0E"/>
    <w:rsid w:val="007477C1"/>
    <w:rsid w:val="00754418"/>
    <w:rsid w:val="007C7D28"/>
    <w:rsid w:val="007D217F"/>
    <w:rsid w:val="007D5677"/>
    <w:rsid w:val="007E3155"/>
    <w:rsid w:val="007E34F6"/>
    <w:rsid w:val="007F573C"/>
    <w:rsid w:val="007F61AC"/>
    <w:rsid w:val="00805F1F"/>
    <w:rsid w:val="00853817"/>
    <w:rsid w:val="00857A6A"/>
    <w:rsid w:val="00867C12"/>
    <w:rsid w:val="008D494F"/>
    <w:rsid w:val="009213EF"/>
    <w:rsid w:val="0092177D"/>
    <w:rsid w:val="0098078D"/>
    <w:rsid w:val="00981F04"/>
    <w:rsid w:val="0098352F"/>
    <w:rsid w:val="00992E00"/>
    <w:rsid w:val="009C1843"/>
    <w:rsid w:val="009C6E77"/>
    <w:rsid w:val="00AA0732"/>
    <w:rsid w:val="00AA1D8D"/>
    <w:rsid w:val="00AA393E"/>
    <w:rsid w:val="00AB3E6F"/>
    <w:rsid w:val="00AF65E1"/>
    <w:rsid w:val="00B20539"/>
    <w:rsid w:val="00B47730"/>
    <w:rsid w:val="00B614FA"/>
    <w:rsid w:val="00B80EEA"/>
    <w:rsid w:val="00BC718B"/>
    <w:rsid w:val="00C045CD"/>
    <w:rsid w:val="00C04FEB"/>
    <w:rsid w:val="00C14345"/>
    <w:rsid w:val="00C15BBF"/>
    <w:rsid w:val="00C3223A"/>
    <w:rsid w:val="00C76BE3"/>
    <w:rsid w:val="00CB0664"/>
    <w:rsid w:val="00CB5CF5"/>
    <w:rsid w:val="00CC67BD"/>
    <w:rsid w:val="00CE5CFE"/>
    <w:rsid w:val="00D01952"/>
    <w:rsid w:val="00D0219A"/>
    <w:rsid w:val="00D41EF7"/>
    <w:rsid w:val="00D576E2"/>
    <w:rsid w:val="00DB1ABC"/>
    <w:rsid w:val="00DD3FFF"/>
    <w:rsid w:val="00DE4F09"/>
    <w:rsid w:val="00DF3A72"/>
    <w:rsid w:val="00E00B4B"/>
    <w:rsid w:val="00E3488F"/>
    <w:rsid w:val="00E40F83"/>
    <w:rsid w:val="00E43C2E"/>
    <w:rsid w:val="00E50FFD"/>
    <w:rsid w:val="00E64BFB"/>
    <w:rsid w:val="00E67D54"/>
    <w:rsid w:val="00E95252"/>
    <w:rsid w:val="00EB21ED"/>
    <w:rsid w:val="00EF58A9"/>
    <w:rsid w:val="00F27A7D"/>
    <w:rsid w:val="00F366FC"/>
    <w:rsid w:val="00F444E3"/>
    <w:rsid w:val="00F54F47"/>
    <w:rsid w:val="00F55CBE"/>
    <w:rsid w:val="00F75520"/>
    <w:rsid w:val="00FA1B4F"/>
    <w:rsid w:val="00FB55F4"/>
    <w:rsid w:val="00FC693F"/>
    <w:rsid w:val="00FE2595"/>
    <w:rsid w:val="00FF7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7C75F9"/>
  <w14:defaultImageDpi w14:val="300"/>
  <w15:docId w15:val="{26C8D2DF-EA71-C143-96E2-4C3CFF98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E1DE8"/>
    <w:rPr>
      <w:sz w:val="16"/>
      <w:szCs w:val="16"/>
    </w:rPr>
  </w:style>
  <w:style w:type="paragraph" w:styleId="CommentText">
    <w:name w:val="annotation text"/>
    <w:basedOn w:val="Normal"/>
    <w:link w:val="CommentTextChar"/>
    <w:uiPriority w:val="99"/>
    <w:unhideWhenUsed/>
    <w:rsid w:val="001E1DE8"/>
    <w:pPr>
      <w:spacing w:line="240" w:lineRule="auto"/>
    </w:pPr>
    <w:rPr>
      <w:sz w:val="20"/>
      <w:szCs w:val="20"/>
    </w:rPr>
  </w:style>
  <w:style w:type="character" w:customStyle="1" w:styleId="CommentTextChar">
    <w:name w:val="Comment Text Char"/>
    <w:basedOn w:val="DefaultParagraphFont"/>
    <w:link w:val="CommentText"/>
    <w:uiPriority w:val="99"/>
    <w:rsid w:val="001E1DE8"/>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1E1DE8"/>
    <w:rPr>
      <w:b/>
      <w:bCs/>
    </w:rPr>
  </w:style>
  <w:style w:type="character" w:customStyle="1" w:styleId="CommentSubjectChar">
    <w:name w:val="Comment Subject Char"/>
    <w:basedOn w:val="CommentTextChar"/>
    <w:link w:val="CommentSubject"/>
    <w:uiPriority w:val="99"/>
    <w:semiHidden/>
    <w:rsid w:val="001E1DE8"/>
    <w:rPr>
      <w:rFonts w:ascii="Aptos" w:hAnsi="Aptos"/>
      <w:b/>
      <w:bCs/>
      <w:sz w:val="20"/>
      <w:szCs w:val="20"/>
    </w:rPr>
  </w:style>
  <w:style w:type="paragraph" w:styleId="Revision">
    <w:name w:val="Revision"/>
    <w:hidden/>
    <w:uiPriority w:val="99"/>
    <w:semiHidden/>
    <w:rsid w:val="00694902"/>
    <w:pPr>
      <w:spacing w:after="0" w:line="240" w:lineRule="auto"/>
    </w:pPr>
    <w:rPr>
      <w:rFonts w:ascii="Aptos" w:hAnsi="Aptos"/>
      <w:sz w:val="21"/>
    </w:rPr>
  </w:style>
  <w:style w:type="paragraph" w:customStyle="1" w:styleId="Heading">
    <w:name w:val="Heading"/>
    <w:basedOn w:val="Normal"/>
    <w:next w:val="Subtitle"/>
    <w:rsid w:val="005E31FC"/>
    <w:pPr>
      <w:suppressAutoHyphens/>
      <w:spacing w:after="0" w:line="100" w:lineRule="atLeast"/>
      <w:jc w:val="center"/>
    </w:pPr>
    <w:rPr>
      <w:rFonts w:ascii="Times New Roman" w:eastAsia="Calibri" w:hAnsi="Times New Roman" w:cs="Times New Roman"/>
      <w:b/>
      <w:bCs/>
      <w:kern w:val="2"/>
      <w:sz w:val="25"/>
      <w:szCs w:val="25"/>
      <w:lang w:val="lv-LV" w:eastAsia="zh-CN"/>
    </w:rPr>
  </w:style>
  <w:style w:type="paragraph" w:customStyle="1" w:styleId="c6">
    <w:name w:val="c6"/>
    <w:basedOn w:val="Normal"/>
    <w:rsid w:val="005E31FC"/>
    <w:pPr>
      <w:suppressAutoHyphens/>
      <w:spacing w:before="280" w:after="280" w:line="240" w:lineRule="auto"/>
    </w:pPr>
    <w:rPr>
      <w:rFonts w:ascii="Times New Roman" w:eastAsia="Times New Roman" w:hAnsi="Times New Roman" w:cs="Times New Roman"/>
      <w:b/>
      <w:sz w:val="24"/>
      <w:szCs w:val="24"/>
      <w:lang w:val="lv-LV" w:eastAsia="zh-CN"/>
    </w:rPr>
  </w:style>
  <w:style w:type="paragraph" w:customStyle="1" w:styleId="c2">
    <w:name w:val="c2"/>
    <w:basedOn w:val="Normal"/>
    <w:rsid w:val="005E31FC"/>
    <w:pPr>
      <w:suppressAutoHyphens/>
      <w:spacing w:before="280" w:after="280" w:line="240" w:lineRule="auto"/>
    </w:pPr>
    <w:rPr>
      <w:rFonts w:ascii="Times New Roman" w:eastAsia="Times New Roman" w:hAnsi="Times New Roman" w:cs="Times New Roman"/>
      <w:b/>
      <w:sz w:val="24"/>
      <w:szCs w:val="24"/>
      <w:lang w:val="lv-LV" w:eastAsia="zh-CN"/>
    </w:rPr>
  </w:style>
  <w:style w:type="character" w:customStyle="1" w:styleId="c17">
    <w:name w:val="c17"/>
    <w:basedOn w:val="DefaultParagraphFont"/>
    <w:rsid w:val="005E31FC"/>
  </w:style>
  <w:style w:type="character" w:customStyle="1" w:styleId="c4">
    <w:name w:val="c4"/>
    <w:rsid w:val="005E31FC"/>
  </w:style>
  <w:style w:type="character" w:styleId="Hyperlink">
    <w:name w:val="Hyperlink"/>
    <w:basedOn w:val="DefaultParagraphFont"/>
    <w:uiPriority w:val="99"/>
    <w:unhideWhenUsed/>
    <w:rsid w:val="00C3223A"/>
    <w:rPr>
      <w:color w:val="0000FF" w:themeColor="hyperlink"/>
      <w:u w:val="single"/>
    </w:rPr>
  </w:style>
  <w:style w:type="character" w:styleId="UnresolvedMention">
    <w:name w:val="Unresolved Mention"/>
    <w:basedOn w:val="DefaultParagraphFont"/>
    <w:uiPriority w:val="99"/>
    <w:semiHidden/>
    <w:unhideWhenUsed/>
    <w:rsid w:val="00C3223A"/>
    <w:rPr>
      <w:color w:val="605E5C"/>
      <w:shd w:val="clear" w:color="auto" w:fill="E1DFDD"/>
    </w:rPr>
  </w:style>
  <w:style w:type="paragraph" w:styleId="NormalWeb">
    <w:name w:val="Normal (Web)"/>
    <w:basedOn w:val="Normal"/>
    <w:uiPriority w:val="99"/>
    <w:semiHidden/>
    <w:unhideWhenUsed/>
    <w:rsid w:val="00CB5C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341251"/>
    <w:pPr>
      <w:spacing w:before="100" w:beforeAutospacing="1" w:after="100" w:afterAutospacing="1" w:line="240" w:lineRule="auto"/>
    </w:pPr>
    <w:rPr>
      <w:rFonts w:ascii="Times New Roman" w:eastAsia="Times New Roman" w:hAnsi="Times New Roman" w:cs="Times New Roman"/>
      <w:sz w:val="24"/>
      <w:szCs w:val="24"/>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malienburg.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amalienburg.lv" TargetMode="External"/><Relationship Id="rId4" Type="http://schemas.openxmlformats.org/officeDocument/2006/relationships/settings" Target="settings.xml"/><Relationship Id="rId9" Type="http://schemas.openxmlformats.org/officeDocument/2006/relationships/hyperlink" Target="mailto:info@amalienbur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20</Pages>
  <Words>5984</Words>
  <Characters>34113</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Inese Tauriņa (TI LV)</cp:lastModifiedBy>
  <cp:revision>8</cp:revision>
  <dcterms:created xsi:type="dcterms:W3CDTF">2026-08-31T14:51:00Z</dcterms:created>
  <dcterms:modified xsi:type="dcterms:W3CDTF">2026-09-04T15:11:00Z</dcterms:modified>
  <cp:category/>
</cp:coreProperties>
</file>