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072D6" w14:textId="77777777" w:rsidR="001F617A" w:rsidRPr="00B22DDC" w:rsidRDefault="001F617A" w:rsidP="001F617A">
      <w:pPr>
        <w:autoSpaceDE w:val="0"/>
        <w:autoSpaceDN w:val="0"/>
        <w:adjustRightInd w:val="0"/>
        <w:spacing w:after="0" w:line="240" w:lineRule="auto"/>
        <w:jc w:val="both"/>
        <w:rPr>
          <w:rFonts w:cstheme="minorHAnsi"/>
          <w:color w:val="000000" w:themeColor="text1"/>
          <w:sz w:val="20"/>
          <w:szCs w:val="20"/>
        </w:rPr>
      </w:pPr>
    </w:p>
    <w:p w14:paraId="3C0260D2" w14:textId="77777777" w:rsidR="001F617A" w:rsidRPr="00B22DDC" w:rsidRDefault="001F617A" w:rsidP="001F617A">
      <w:pPr>
        <w:autoSpaceDE w:val="0"/>
        <w:autoSpaceDN w:val="0"/>
        <w:adjustRightInd w:val="0"/>
        <w:spacing w:after="0" w:line="240" w:lineRule="auto"/>
        <w:jc w:val="both"/>
        <w:rPr>
          <w:rFonts w:cstheme="minorHAnsi"/>
          <w:color w:val="000000" w:themeColor="text1"/>
          <w:sz w:val="20"/>
          <w:szCs w:val="20"/>
        </w:rPr>
      </w:pPr>
    </w:p>
    <w:p w14:paraId="42493367" w14:textId="77777777" w:rsidR="001F617A" w:rsidRPr="00B22DDC" w:rsidRDefault="001F617A" w:rsidP="001F617A">
      <w:pPr>
        <w:pStyle w:val="Default"/>
        <w:jc w:val="right"/>
        <w:rPr>
          <w:rFonts w:asciiTheme="minorHAnsi" w:hAnsiTheme="minorHAnsi" w:cstheme="minorHAnsi"/>
          <w:b/>
          <w:caps/>
          <w:color w:val="000000" w:themeColor="text1"/>
          <w:sz w:val="20"/>
          <w:szCs w:val="20"/>
          <w:lang w:val="lv-LV"/>
        </w:rPr>
      </w:pPr>
      <w:r>
        <w:rPr>
          <w:rFonts w:asciiTheme="minorHAnsi" w:hAnsiTheme="minorHAnsi" w:cstheme="minorHAnsi"/>
          <w:b/>
          <w:color w:val="000000" w:themeColor="text1"/>
          <w:sz w:val="20"/>
          <w:szCs w:val="20"/>
          <w:lang w:val="lv-LV"/>
        </w:rPr>
        <w:t>Pielikums Nr.2</w:t>
      </w:r>
    </w:p>
    <w:p w14:paraId="0D45CB77" w14:textId="77777777" w:rsidR="001F617A" w:rsidRPr="00B22DDC" w:rsidRDefault="001F617A" w:rsidP="001F617A">
      <w:pPr>
        <w:jc w:val="center"/>
        <w:rPr>
          <w:rFonts w:cstheme="minorHAnsi"/>
          <w:b/>
          <w:caps/>
          <w:color w:val="000000" w:themeColor="text1"/>
          <w:sz w:val="24"/>
          <w:szCs w:val="24"/>
        </w:rPr>
      </w:pPr>
      <w:r>
        <w:rPr>
          <w:rFonts w:cstheme="minorHAnsi"/>
          <w:b/>
          <w:color w:val="000000" w:themeColor="text1"/>
          <w:sz w:val="24"/>
          <w:szCs w:val="24"/>
        </w:rPr>
        <w:t>Tehniskā specifikācija</w:t>
      </w:r>
      <w:r>
        <w:rPr>
          <w:rFonts w:cstheme="minorHAnsi"/>
          <w:b/>
          <w:caps/>
          <w:color w:val="000000" w:themeColor="text1"/>
          <w:sz w:val="24"/>
          <w:szCs w:val="24"/>
        </w:rPr>
        <w:t xml:space="preserve"> </w:t>
      </w:r>
    </w:p>
    <w:p w14:paraId="74A8F77F" w14:textId="77777777" w:rsidR="00734C49" w:rsidRPr="00B22DDC" w:rsidRDefault="00734C49" w:rsidP="00734C49">
      <w:pPr>
        <w:pStyle w:val="BodyText"/>
        <w:spacing w:before="4"/>
        <w:jc w:val="center"/>
        <w:rPr>
          <w:rFonts w:asciiTheme="minorHAnsi" w:hAnsiTheme="minorHAnsi" w:cstheme="minorHAnsi"/>
          <w:i/>
          <w:sz w:val="20"/>
          <w:szCs w:val="20"/>
        </w:rPr>
      </w:pPr>
      <w:r>
        <w:rPr>
          <w:rFonts w:asciiTheme="minorHAnsi" w:eastAsiaTheme="minorHAnsi" w:hAnsiTheme="minorHAnsi" w:cstheme="minorBidi"/>
          <w:b/>
          <w:bCs/>
          <w:iCs/>
          <w:color w:val="00B0F0"/>
          <w:sz w:val="28"/>
          <w:szCs w:val="22"/>
        </w:rPr>
        <w:t>ELEKTRISKĀ CEPŠANAS PANNA AR AUTOMĀTISKO APGĀŠANU</w:t>
      </w:r>
    </w:p>
    <w:p w14:paraId="35F3F4CE" w14:textId="77777777" w:rsidR="001F617A" w:rsidRPr="00B22DDC" w:rsidRDefault="001F617A" w:rsidP="001F617A">
      <w:pPr>
        <w:autoSpaceDE w:val="0"/>
        <w:autoSpaceDN w:val="0"/>
        <w:adjustRightInd w:val="0"/>
        <w:jc w:val="both"/>
        <w:rPr>
          <w:rFonts w:cstheme="minorHAnsi"/>
          <w:i/>
          <w:iCs/>
          <w:color w:val="000000" w:themeColor="text1"/>
          <w:sz w:val="20"/>
          <w:szCs w:val="20"/>
        </w:rPr>
      </w:pPr>
    </w:p>
    <w:tbl>
      <w:tblPr>
        <w:tblW w:w="5000" w:type="pct"/>
        <w:tblLook w:val="0000" w:firstRow="0" w:lastRow="0" w:firstColumn="0" w:lastColumn="0" w:noHBand="0" w:noVBand="0"/>
      </w:tblPr>
      <w:tblGrid>
        <w:gridCol w:w="2461"/>
        <w:gridCol w:w="3589"/>
        <w:gridCol w:w="3578"/>
      </w:tblGrid>
      <w:tr w:rsidR="001F617A" w:rsidRPr="00503910" w14:paraId="7C0906CE" w14:textId="77777777" w:rsidTr="005D7290">
        <w:tc>
          <w:tcPr>
            <w:tcW w:w="1278"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B0365BD" w14:textId="77777777" w:rsidR="001F617A" w:rsidRPr="00503910" w:rsidRDefault="001F617A" w:rsidP="005D7290">
            <w:pPr>
              <w:autoSpaceDE w:val="0"/>
              <w:autoSpaceDN w:val="0"/>
              <w:adjustRightInd w:val="0"/>
              <w:spacing w:after="0" w:line="240" w:lineRule="auto"/>
              <w:jc w:val="both"/>
              <w:rPr>
                <w:rFonts w:cstheme="minorHAnsi"/>
                <w:b/>
                <w:color w:val="000000" w:themeColor="text1"/>
                <w:sz w:val="20"/>
                <w:szCs w:val="20"/>
                <w:lang w:val="en-GB"/>
              </w:rPr>
            </w:pPr>
            <w:r>
              <w:rPr>
                <w:rFonts w:cstheme="minorHAnsi"/>
                <w:b/>
                <w:color w:val="000000" w:themeColor="text1"/>
                <w:sz w:val="20"/>
                <w:szCs w:val="20"/>
                <w:lang w:val="en-GB"/>
              </w:rPr>
              <w:t>Parametrs</w:t>
            </w:r>
          </w:p>
          <w:p w14:paraId="7C62FADE" w14:textId="77777777" w:rsidR="001F617A" w:rsidRPr="00503910" w:rsidRDefault="001F617A" w:rsidP="005D7290">
            <w:pPr>
              <w:autoSpaceDE w:val="0"/>
              <w:autoSpaceDN w:val="0"/>
              <w:adjustRightInd w:val="0"/>
              <w:spacing w:after="0" w:line="240" w:lineRule="auto"/>
              <w:jc w:val="both"/>
              <w:rPr>
                <w:rFonts w:cstheme="minorHAnsi"/>
                <w:b/>
                <w:color w:val="000000" w:themeColor="text1"/>
                <w:sz w:val="20"/>
                <w:szCs w:val="20"/>
                <w:lang w:bidi="en-US"/>
              </w:rPr>
            </w:pPr>
          </w:p>
        </w:tc>
        <w:tc>
          <w:tcPr>
            <w:tcW w:w="1864"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C3F168C" w14:textId="77777777" w:rsidR="001F617A" w:rsidRPr="00503910" w:rsidRDefault="001F617A" w:rsidP="005D7290">
            <w:pPr>
              <w:autoSpaceDE w:val="0"/>
              <w:autoSpaceDN w:val="0"/>
              <w:adjustRightInd w:val="0"/>
              <w:spacing w:after="0" w:line="240" w:lineRule="auto"/>
              <w:jc w:val="both"/>
              <w:rPr>
                <w:rFonts w:cstheme="minorHAnsi"/>
                <w:b/>
                <w:bCs/>
                <w:color w:val="000000" w:themeColor="text1"/>
                <w:sz w:val="20"/>
                <w:szCs w:val="20"/>
                <w:lang w:val="en-GB"/>
              </w:rPr>
            </w:pPr>
            <w:r>
              <w:rPr>
                <w:rFonts w:cstheme="minorHAnsi"/>
                <w:b/>
                <w:bCs/>
                <w:color w:val="000000" w:themeColor="text1"/>
                <w:sz w:val="20"/>
                <w:szCs w:val="20"/>
                <w:lang w:val="en-GB"/>
              </w:rPr>
              <w:t>Prasība</w:t>
            </w:r>
          </w:p>
          <w:p w14:paraId="1B50FB76" w14:textId="77777777" w:rsidR="001F617A" w:rsidRPr="00503910" w:rsidRDefault="001F617A" w:rsidP="005D7290">
            <w:pPr>
              <w:autoSpaceDE w:val="0"/>
              <w:autoSpaceDN w:val="0"/>
              <w:adjustRightInd w:val="0"/>
              <w:spacing w:after="0" w:line="240" w:lineRule="auto"/>
              <w:jc w:val="both"/>
              <w:rPr>
                <w:rFonts w:cstheme="minorHAnsi"/>
                <w:color w:val="000000" w:themeColor="text1"/>
                <w:sz w:val="20"/>
                <w:szCs w:val="20"/>
                <w:lang w:bidi="en-US"/>
              </w:rPr>
            </w:pPr>
          </w:p>
        </w:tc>
        <w:tc>
          <w:tcPr>
            <w:tcW w:w="1858"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CCBA86D" w14:textId="77777777" w:rsidR="001F617A" w:rsidRPr="003A7F7B" w:rsidRDefault="001F617A" w:rsidP="005D7290">
            <w:pPr>
              <w:autoSpaceDE w:val="0"/>
              <w:autoSpaceDN w:val="0"/>
              <w:adjustRightInd w:val="0"/>
              <w:spacing w:after="0" w:line="240" w:lineRule="auto"/>
              <w:jc w:val="both"/>
              <w:rPr>
                <w:rFonts w:cstheme="minorHAnsi"/>
                <w:b/>
                <w:bCs/>
                <w:color w:val="000000" w:themeColor="text1"/>
                <w:sz w:val="20"/>
                <w:szCs w:val="20"/>
              </w:rPr>
            </w:pPr>
            <w:r>
              <w:rPr>
                <w:rFonts w:cstheme="minorHAnsi"/>
                <w:b/>
                <w:bCs/>
                <w:color w:val="000000" w:themeColor="text1"/>
                <w:sz w:val="20"/>
                <w:szCs w:val="20"/>
              </w:rPr>
              <w:t>Pretendents iepretim katrai prasībai norāda piedāvātās iekārtas faktisko parametru un atsauci uz ražotāja tehniskās dokumentācijas lappusi, kurā parametrs marķēts ar prasības numuru</w:t>
            </w:r>
          </w:p>
        </w:tc>
      </w:tr>
      <w:tr w:rsidR="001F617A" w:rsidRPr="00503910" w14:paraId="5FAD180C"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0157094C" w14:textId="77777777" w:rsidR="001F617A" w:rsidRPr="00503910" w:rsidRDefault="001F617A" w:rsidP="005D7290">
            <w:pPr>
              <w:autoSpaceDE w:val="0"/>
              <w:autoSpaceDN w:val="0"/>
              <w:adjustRightInd w:val="0"/>
              <w:spacing w:after="0" w:line="240" w:lineRule="auto"/>
              <w:jc w:val="both"/>
              <w:rPr>
                <w:rFonts w:cstheme="minorHAnsi"/>
                <w:b/>
                <w:color w:val="000000" w:themeColor="text1"/>
                <w:sz w:val="20"/>
                <w:szCs w:val="20"/>
                <w:lang w:bidi="en-US"/>
              </w:rPr>
            </w:pPr>
            <w:r>
              <w:rPr>
                <w:rFonts w:cstheme="minorHAnsi"/>
                <w:b/>
                <w:color w:val="000000" w:themeColor="text1"/>
                <w:sz w:val="20"/>
                <w:szCs w:val="20"/>
              </w:rPr>
              <w:t>Daudzums</w:t>
            </w:r>
          </w:p>
        </w:tc>
        <w:tc>
          <w:tcPr>
            <w:tcW w:w="1864" w:type="pct"/>
            <w:tcBorders>
              <w:top w:val="single" w:sz="4" w:space="0" w:color="000000"/>
              <w:left w:val="single" w:sz="4" w:space="0" w:color="000000"/>
              <w:bottom w:val="single" w:sz="4" w:space="0" w:color="000000"/>
              <w:right w:val="single" w:sz="4" w:space="0" w:color="000000"/>
            </w:tcBorders>
          </w:tcPr>
          <w:p w14:paraId="030C50DA" w14:textId="77777777" w:rsidR="001F617A" w:rsidRPr="00503910" w:rsidRDefault="001F617A" w:rsidP="005D7290">
            <w:pPr>
              <w:autoSpaceDE w:val="0"/>
              <w:autoSpaceDN w:val="0"/>
              <w:adjustRightInd w:val="0"/>
              <w:spacing w:after="0" w:line="240" w:lineRule="auto"/>
              <w:jc w:val="both"/>
              <w:rPr>
                <w:rFonts w:cstheme="minorHAnsi"/>
                <w:bCs/>
                <w:color w:val="000000" w:themeColor="text1"/>
                <w:sz w:val="20"/>
                <w:szCs w:val="20"/>
                <w:lang w:bidi="en-US"/>
              </w:rPr>
            </w:pPr>
            <w:r>
              <w:rPr>
                <w:rFonts w:cstheme="minorHAnsi"/>
                <w:bCs/>
                <w:color w:val="000000" w:themeColor="text1"/>
                <w:sz w:val="20"/>
                <w:szCs w:val="20"/>
                <w:lang w:bidi="en-US"/>
              </w:rPr>
              <w:t>1 gab.</w:t>
            </w:r>
          </w:p>
        </w:tc>
        <w:tc>
          <w:tcPr>
            <w:tcW w:w="1858" w:type="pct"/>
            <w:tcBorders>
              <w:top w:val="single" w:sz="4" w:space="0" w:color="000000"/>
              <w:left w:val="single" w:sz="4" w:space="0" w:color="000000"/>
              <w:bottom w:val="single" w:sz="4" w:space="0" w:color="000000"/>
              <w:right w:val="single" w:sz="4" w:space="0" w:color="000000"/>
            </w:tcBorders>
          </w:tcPr>
          <w:p w14:paraId="0A865D11" w14:textId="77777777" w:rsidR="001F617A" w:rsidRPr="00503910" w:rsidRDefault="001F617A" w:rsidP="005D7290">
            <w:pPr>
              <w:autoSpaceDE w:val="0"/>
              <w:autoSpaceDN w:val="0"/>
              <w:adjustRightInd w:val="0"/>
              <w:spacing w:after="0" w:line="240" w:lineRule="auto"/>
              <w:jc w:val="both"/>
              <w:rPr>
                <w:rFonts w:cstheme="minorHAnsi"/>
                <w:b/>
                <w:color w:val="000000" w:themeColor="text1"/>
                <w:sz w:val="20"/>
                <w:szCs w:val="20"/>
                <w:lang w:bidi="en-US"/>
              </w:rPr>
            </w:pPr>
          </w:p>
        </w:tc>
      </w:tr>
      <w:tr w:rsidR="00515CB8" w:rsidRPr="00503910" w14:paraId="7D55D9C2"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16096CB1" w14:textId="538903EC" w:rsidR="00515CB8" w:rsidRPr="00503910" w:rsidRDefault="00515CB8" w:rsidP="005D7290">
            <w:pPr>
              <w:autoSpaceDE w:val="0"/>
              <w:autoSpaceDN w:val="0"/>
              <w:adjustRightInd w:val="0"/>
              <w:spacing w:after="0" w:line="240" w:lineRule="auto"/>
              <w:jc w:val="both"/>
              <w:rPr>
                <w:rFonts w:cstheme="minorHAnsi"/>
                <w:b/>
                <w:color w:val="000000" w:themeColor="text1"/>
                <w:sz w:val="20"/>
                <w:szCs w:val="20"/>
              </w:rPr>
            </w:pPr>
            <w:r>
              <w:rPr>
                <w:rFonts w:cstheme="minorHAnsi"/>
                <w:b/>
                <w:color w:val="000000" w:themeColor="text1"/>
                <w:sz w:val="20"/>
                <w:szCs w:val="20"/>
              </w:rPr>
              <w:t>Funkcionalitāte</w:t>
            </w:r>
          </w:p>
        </w:tc>
        <w:tc>
          <w:tcPr>
            <w:tcW w:w="1864" w:type="pct"/>
            <w:tcBorders>
              <w:top w:val="single" w:sz="4" w:space="0" w:color="000000"/>
              <w:left w:val="single" w:sz="4" w:space="0" w:color="000000"/>
              <w:bottom w:val="single" w:sz="4" w:space="0" w:color="000000"/>
              <w:right w:val="single" w:sz="4" w:space="0" w:color="000000"/>
            </w:tcBorders>
          </w:tcPr>
          <w:p w14:paraId="029B90C1" w14:textId="7C05FD37" w:rsidR="00515CB8" w:rsidRPr="00503910" w:rsidRDefault="00734C49" w:rsidP="005D7290">
            <w:pPr>
              <w:autoSpaceDE w:val="0"/>
              <w:autoSpaceDN w:val="0"/>
              <w:adjustRightInd w:val="0"/>
              <w:spacing w:after="0" w:line="240" w:lineRule="auto"/>
              <w:jc w:val="both"/>
              <w:rPr>
                <w:rFonts w:cstheme="minorHAnsi"/>
                <w:bCs/>
                <w:color w:val="000000" w:themeColor="text1"/>
                <w:sz w:val="20"/>
                <w:szCs w:val="20"/>
                <w:lang w:bidi="en-US"/>
              </w:rPr>
            </w:pPr>
            <w:r>
              <w:rPr>
                <w:rFonts w:cstheme="minorHAnsi"/>
                <w:bCs/>
                <w:color w:val="000000" w:themeColor="text1"/>
                <w:sz w:val="20"/>
                <w:szCs w:val="20"/>
                <w:lang w:bidi="en-US"/>
              </w:rPr>
              <w:t>Produktu cepšana, vārīšana, sautēšana saskaņā ar uzņēmuma ražošanas vajadzībām</w:t>
            </w:r>
          </w:p>
        </w:tc>
        <w:tc>
          <w:tcPr>
            <w:tcW w:w="1858" w:type="pct"/>
            <w:tcBorders>
              <w:top w:val="single" w:sz="4" w:space="0" w:color="000000"/>
              <w:left w:val="single" w:sz="4" w:space="0" w:color="000000"/>
              <w:bottom w:val="single" w:sz="4" w:space="0" w:color="000000"/>
              <w:right w:val="single" w:sz="4" w:space="0" w:color="000000"/>
            </w:tcBorders>
          </w:tcPr>
          <w:p w14:paraId="250CF669" w14:textId="77777777" w:rsidR="00515CB8" w:rsidRPr="00503910" w:rsidRDefault="00515CB8" w:rsidP="005D7290">
            <w:pPr>
              <w:autoSpaceDE w:val="0"/>
              <w:autoSpaceDN w:val="0"/>
              <w:adjustRightInd w:val="0"/>
              <w:spacing w:after="0" w:line="240" w:lineRule="auto"/>
              <w:jc w:val="both"/>
              <w:rPr>
                <w:rFonts w:cstheme="minorHAnsi"/>
                <w:b/>
                <w:color w:val="000000" w:themeColor="text1"/>
                <w:sz w:val="20"/>
                <w:szCs w:val="20"/>
                <w:lang w:bidi="en-US"/>
              </w:rPr>
            </w:pPr>
          </w:p>
        </w:tc>
      </w:tr>
      <w:tr w:rsidR="001F617A" w:rsidRPr="00503910" w14:paraId="0BAD010F"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0E805EC6" w14:textId="77777777" w:rsidR="001F617A" w:rsidRPr="00503910" w:rsidRDefault="001F617A" w:rsidP="005D7290">
            <w:pPr>
              <w:autoSpaceDE w:val="0"/>
              <w:autoSpaceDN w:val="0"/>
              <w:adjustRightInd w:val="0"/>
              <w:spacing w:after="0" w:line="240" w:lineRule="auto"/>
              <w:jc w:val="both"/>
              <w:rPr>
                <w:rFonts w:cstheme="minorHAnsi"/>
                <w:b/>
                <w:color w:val="000000" w:themeColor="text1"/>
                <w:sz w:val="20"/>
                <w:szCs w:val="20"/>
                <w:lang w:bidi="en-US"/>
              </w:rPr>
            </w:pPr>
            <w:r>
              <w:rPr>
                <w:rFonts w:cstheme="minorHAnsi"/>
                <w:b/>
                <w:color w:val="000000" w:themeColor="text1"/>
                <w:sz w:val="20"/>
                <w:szCs w:val="20"/>
              </w:rPr>
              <w:t>Kvalitāte</w:t>
            </w:r>
          </w:p>
        </w:tc>
        <w:tc>
          <w:tcPr>
            <w:tcW w:w="1864" w:type="pct"/>
            <w:tcBorders>
              <w:top w:val="single" w:sz="4" w:space="0" w:color="000000"/>
              <w:left w:val="single" w:sz="4" w:space="0" w:color="000000"/>
              <w:bottom w:val="single" w:sz="4" w:space="0" w:color="000000"/>
              <w:right w:val="single" w:sz="4" w:space="0" w:color="000000"/>
            </w:tcBorders>
          </w:tcPr>
          <w:p w14:paraId="6DC08734" w14:textId="77777777" w:rsidR="001F617A" w:rsidRPr="00503910" w:rsidRDefault="001F617A" w:rsidP="005D7290">
            <w:pPr>
              <w:autoSpaceDE w:val="0"/>
              <w:autoSpaceDN w:val="0"/>
              <w:adjustRightInd w:val="0"/>
              <w:spacing w:after="0" w:line="240" w:lineRule="auto"/>
              <w:jc w:val="both"/>
              <w:rPr>
                <w:rFonts w:cstheme="minorHAnsi"/>
                <w:color w:val="000000" w:themeColor="text1"/>
                <w:sz w:val="20"/>
                <w:szCs w:val="20"/>
              </w:rPr>
            </w:pPr>
            <w:r>
              <w:rPr>
                <w:rFonts w:cstheme="minorHAnsi"/>
                <w:color w:val="000000" w:themeColor="text1"/>
                <w:sz w:val="20"/>
                <w:szCs w:val="20"/>
              </w:rPr>
              <w:t>Atbilst ES pārtikas rūpniecības iekārtu prasībām un standartiem (saskaņā ar ES Regulu (EK) Nr. 1935/2004 par materiāliem, kas nonāk saskarē ar pārtiku)</w:t>
            </w:r>
          </w:p>
        </w:tc>
        <w:tc>
          <w:tcPr>
            <w:tcW w:w="1858" w:type="pct"/>
            <w:tcBorders>
              <w:top w:val="single" w:sz="4" w:space="0" w:color="000000"/>
              <w:left w:val="single" w:sz="4" w:space="0" w:color="000000"/>
              <w:bottom w:val="single" w:sz="4" w:space="0" w:color="000000"/>
              <w:right w:val="single" w:sz="4" w:space="0" w:color="000000"/>
            </w:tcBorders>
          </w:tcPr>
          <w:p w14:paraId="0E0FB55A" w14:textId="77777777" w:rsidR="001F617A" w:rsidRPr="00503910" w:rsidRDefault="001F617A" w:rsidP="005D7290">
            <w:pPr>
              <w:autoSpaceDE w:val="0"/>
              <w:autoSpaceDN w:val="0"/>
              <w:adjustRightInd w:val="0"/>
              <w:spacing w:after="0" w:line="240" w:lineRule="auto"/>
              <w:jc w:val="both"/>
              <w:rPr>
                <w:rFonts w:cstheme="minorHAnsi"/>
                <w:color w:val="000000" w:themeColor="text1"/>
                <w:sz w:val="20"/>
                <w:szCs w:val="20"/>
              </w:rPr>
            </w:pPr>
          </w:p>
        </w:tc>
      </w:tr>
      <w:tr w:rsidR="00734C49" w:rsidRPr="00503910" w14:paraId="164041DA"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070E5B3E" w14:textId="733C034E" w:rsidR="00734C49" w:rsidRPr="00503910" w:rsidRDefault="00734C49" w:rsidP="00734C49">
            <w:pPr>
              <w:autoSpaceDE w:val="0"/>
              <w:autoSpaceDN w:val="0"/>
              <w:adjustRightInd w:val="0"/>
              <w:spacing w:after="0" w:line="240" w:lineRule="auto"/>
              <w:jc w:val="both"/>
              <w:rPr>
                <w:rFonts w:cstheme="minorHAnsi"/>
                <w:b/>
                <w:color w:val="000000" w:themeColor="text1"/>
                <w:sz w:val="20"/>
                <w:szCs w:val="20"/>
                <w:lang w:bidi="en-US"/>
              </w:rPr>
            </w:pPr>
            <w:r>
              <w:rPr>
                <w:rFonts w:cstheme="minorHAnsi"/>
                <w:b/>
                <w:color w:val="000000" w:themeColor="text1"/>
                <w:sz w:val="20"/>
                <w:szCs w:val="20"/>
                <w:lang w:bidi="en-US"/>
              </w:rPr>
              <w:t>Prasība #1</w:t>
            </w:r>
          </w:p>
        </w:tc>
        <w:tc>
          <w:tcPr>
            <w:tcW w:w="1864" w:type="pct"/>
            <w:tcBorders>
              <w:top w:val="single" w:sz="4" w:space="0" w:color="000000"/>
              <w:left w:val="single" w:sz="4" w:space="0" w:color="000000"/>
              <w:bottom w:val="single" w:sz="4" w:space="0" w:color="000000"/>
              <w:right w:val="single" w:sz="4" w:space="0" w:color="000000"/>
            </w:tcBorders>
          </w:tcPr>
          <w:p w14:paraId="4CCF153E" w14:textId="6F17436E" w:rsidR="00734C49" w:rsidRPr="00515CB8" w:rsidRDefault="00734C49" w:rsidP="00734C49">
            <w:pPr>
              <w:autoSpaceDE w:val="0"/>
              <w:autoSpaceDN w:val="0"/>
              <w:adjustRightInd w:val="0"/>
              <w:spacing w:after="0" w:line="240" w:lineRule="auto"/>
              <w:jc w:val="both"/>
              <w:rPr>
                <w:rFonts w:cstheme="minorHAnsi"/>
                <w:bCs/>
                <w:color w:val="000000" w:themeColor="text1"/>
                <w:sz w:val="20"/>
                <w:szCs w:val="20"/>
                <w:lang w:bidi="en-US"/>
              </w:rPr>
            </w:pPr>
            <w:r>
              <w:rPr>
                <w:rFonts w:cstheme="minorHAnsi"/>
                <w:bCs/>
                <w:color w:val="000000" w:themeColor="text1"/>
                <w:sz w:val="20"/>
                <w:szCs w:val="20"/>
                <w:lang w:bidi="en-US"/>
              </w:rPr>
              <w:t>Brīvi stāvoša elektriska iekārta, novietota uz kājām vai statīva ar augstuma regulēšanas iespēju</w:t>
            </w:r>
          </w:p>
        </w:tc>
        <w:tc>
          <w:tcPr>
            <w:tcW w:w="1858" w:type="pct"/>
            <w:tcBorders>
              <w:top w:val="single" w:sz="4" w:space="0" w:color="000000"/>
              <w:left w:val="single" w:sz="4" w:space="0" w:color="000000"/>
              <w:bottom w:val="single" w:sz="4" w:space="0" w:color="000000"/>
              <w:right w:val="single" w:sz="4" w:space="0" w:color="000000"/>
            </w:tcBorders>
          </w:tcPr>
          <w:p w14:paraId="3F6EBC72" w14:textId="77777777" w:rsidR="00734C49" w:rsidRPr="00515CB8" w:rsidRDefault="00734C49" w:rsidP="00734C49">
            <w:pPr>
              <w:autoSpaceDE w:val="0"/>
              <w:autoSpaceDN w:val="0"/>
              <w:adjustRightInd w:val="0"/>
              <w:spacing w:after="0" w:line="240" w:lineRule="auto"/>
              <w:jc w:val="both"/>
              <w:rPr>
                <w:rFonts w:cstheme="minorHAnsi"/>
                <w:bCs/>
                <w:color w:val="000000" w:themeColor="text1"/>
                <w:sz w:val="20"/>
                <w:szCs w:val="20"/>
                <w:lang w:bidi="en-US"/>
              </w:rPr>
            </w:pPr>
          </w:p>
        </w:tc>
      </w:tr>
      <w:tr w:rsidR="00734C49" w:rsidRPr="00503910" w14:paraId="4CAB8C06"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3A2AF2E8" w14:textId="53F1C9FA" w:rsidR="00734C49" w:rsidRPr="00503910" w:rsidRDefault="00734C49" w:rsidP="00734C49">
            <w:pPr>
              <w:autoSpaceDE w:val="0"/>
              <w:autoSpaceDN w:val="0"/>
              <w:adjustRightInd w:val="0"/>
              <w:spacing w:after="0" w:line="240" w:lineRule="auto"/>
              <w:jc w:val="both"/>
              <w:rPr>
                <w:rFonts w:cstheme="minorHAnsi"/>
                <w:b/>
                <w:color w:val="000000" w:themeColor="text1"/>
                <w:sz w:val="20"/>
                <w:szCs w:val="20"/>
              </w:rPr>
            </w:pPr>
            <w:r>
              <w:rPr>
                <w:rFonts w:cstheme="minorHAnsi"/>
                <w:b/>
                <w:color w:val="000000" w:themeColor="text1"/>
                <w:sz w:val="20"/>
                <w:szCs w:val="20"/>
                <w:lang w:bidi="en-US"/>
              </w:rPr>
              <w:t>Prasība #2</w:t>
            </w:r>
          </w:p>
        </w:tc>
        <w:tc>
          <w:tcPr>
            <w:tcW w:w="1864" w:type="pct"/>
            <w:tcBorders>
              <w:top w:val="single" w:sz="4" w:space="0" w:color="000000"/>
              <w:left w:val="single" w:sz="4" w:space="0" w:color="000000"/>
              <w:bottom w:val="single" w:sz="4" w:space="0" w:color="000000"/>
              <w:right w:val="single" w:sz="4" w:space="0" w:color="000000"/>
            </w:tcBorders>
          </w:tcPr>
          <w:p w14:paraId="7887BDB6" w14:textId="6A82B364" w:rsidR="00734C49" w:rsidRPr="00515CB8" w:rsidRDefault="00734C49" w:rsidP="00734C49">
            <w:pPr>
              <w:autoSpaceDE w:val="0"/>
              <w:autoSpaceDN w:val="0"/>
              <w:adjustRightInd w:val="0"/>
              <w:spacing w:after="0" w:line="240" w:lineRule="auto"/>
              <w:jc w:val="both"/>
              <w:rPr>
                <w:rFonts w:cstheme="minorHAnsi"/>
                <w:bCs/>
                <w:color w:val="000000" w:themeColor="text1"/>
                <w:sz w:val="20"/>
                <w:szCs w:val="20"/>
                <w:lang w:bidi="en-US"/>
              </w:rPr>
            </w:pPr>
            <w:r>
              <w:rPr>
                <w:rFonts w:cstheme="minorHAnsi"/>
                <w:bCs/>
                <w:color w:val="000000" w:themeColor="text1"/>
                <w:sz w:val="20"/>
                <w:szCs w:val="20"/>
                <w:lang w:bidi="en-US"/>
              </w:rPr>
              <w:t>Gatavošanas virsmas laukums no 35 līdz 55 dm². Gatavošanas tvertnes dibena biezums no 10 līdz 20 mm; dibens no nerūsējošā tērauda, divslāņu (duplex/kompozītā) tērauda vai smilšstrūklā apstrādāta tērauda</w:t>
            </w:r>
          </w:p>
        </w:tc>
        <w:tc>
          <w:tcPr>
            <w:tcW w:w="1858" w:type="pct"/>
            <w:tcBorders>
              <w:top w:val="single" w:sz="4" w:space="0" w:color="000000"/>
              <w:left w:val="single" w:sz="4" w:space="0" w:color="000000"/>
              <w:bottom w:val="single" w:sz="4" w:space="0" w:color="000000"/>
              <w:right w:val="single" w:sz="4" w:space="0" w:color="000000"/>
            </w:tcBorders>
          </w:tcPr>
          <w:p w14:paraId="0A85DE3D" w14:textId="77777777" w:rsidR="00734C49" w:rsidRPr="00515CB8" w:rsidRDefault="00734C49" w:rsidP="00734C49">
            <w:pPr>
              <w:autoSpaceDE w:val="0"/>
              <w:autoSpaceDN w:val="0"/>
              <w:adjustRightInd w:val="0"/>
              <w:spacing w:after="0" w:line="240" w:lineRule="auto"/>
              <w:jc w:val="both"/>
              <w:rPr>
                <w:rFonts w:cstheme="minorHAnsi"/>
                <w:bCs/>
                <w:color w:val="000000" w:themeColor="text1"/>
                <w:sz w:val="20"/>
                <w:szCs w:val="20"/>
                <w:lang w:bidi="en-US"/>
              </w:rPr>
            </w:pPr>
          </w:p>
        </w:tc>
      </w:tr>
      <w:tr w:rsidR="00734C49" w:rsidRPr="00503910" w14:paraId="4B2590D5"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6C278F0E" w14:textId="546C72DE" w:rsidR="00734C49" w:rsidRPr="00503910" w:rsidRDefault="00734C49" w:rsidP="00734C49">
            <w:pPr>
              <w:autoSpaceDE w:val="0"/>
              <w:autoSpaceDN w:val="0"/>
              <w:adjustRightInd w:val="0"/>
              <w:spacing w:after="0" w:line="240" w:lineRule="auto"/>
              <w:jc w:val="both"/>
              <w:rPr>
                <w:rFonts w:cstheme="minorHAnsi"/>
                <w:b/>
                <w:color w:val="000000" w:themeColor="text1"/>
                <w:sz w:val="20"/>
                <w:szCs w:val="20"/>
                <w:lang w:bidi="en-US"/>
              </w:rPr>
            </w:pPr>
            <w:r>
              <w:rPr>
                <w:rFonts w:cstheme="minorHAnsi"/>
                <w:b/>
                <w:color w:val="000000" w:themeColor="text1"/>
                <w:sz w:val="20"/>
                <w:szCs w:val="20"/>
                <w:lang w:bidi="en-US"/>
              </w:rPr>
              <w:t>Prasība #3</w:t>
            </w:r>
          </w:p>
        </w:tc>
        <w:tc>
          <w:tcPr>
            <w:tcW w:w="1864" w:type="pct"/>
            <w:tcBorders>
              <w:top w:val="single" w:sz="4" w:space="0" w:color="000000"/>
              <w:left w:val="single" w:sz="4" w:space="0" w:color="000000"/>
              <w:bottom w:val="single" w:sz="4" w:space="0" w:color="000000"/>
              <w:right w:val="single" w:sz="4" w:space="0" w:color="000000"/>
            </w:tcBorders>
          </w:tcPr>
          <w:p w14:paraId="7A432EC9" w14:textId="3328FAD7" w:rsidR="00734C49" w:rsidRPr="00515CB8" w:rsidRDefault="00734C49" w:rsidP="00734C49">
            <w:pPr>
              <w:autoSpaceDE w:val="0"/>
              <w:autoSpaceDN w:val="0"/>
              <w:adjustRightInd w:val="0"/>
              <w:spacing w:after="0" w:line="240" w:lineRule="auto"/>
              <w:jc w:val="both"/>
              <w:rPr>
                <w:rFonts w:cstheme="minorHAnsi"/>
                <w:bCs/>
                <w:color w:val="000000" w:themeColor="text1"/>
                <w:sz w:val="20"/>
                <w:szCs w:val="20"/>
                <w:lang w:bidi="en-US"/>
              </w:rPr>
            </w:pPr>
            <w:r>
              <w:rPr>
                <w:rFonts w:cstheme="minorHAnsi"/>
                <w:bCs/>
                <w:color w:val="000000" w:themeColor="text1"/>
                <w:sz w:val="20"/>
                <w:szCs w:val="20"/>
                <w:lang w:bidi="en-US"/>
              </w:rPr>
              <w:t>Gatavošanas tvertnes dziļums no 120 līdz 250 mm. Tvertnes sānu malas no nerūsējošā tērauda, biezums no 1,5 līdz 3 mm</w:t>
            </w:r>
          </w:p>
        </w:tc>
        <w:tc>
          <w:tcPr>
            <w:tcW w:w="1858" w:type="pct"/>
            <w:tcBorders>
              <w:top w:val="single" w:sz="4" w:space="0" w:color="000000"/>
              <w:left w:val="single" w:sz="4" w:space="0" w:color="000000"/>
              <w:bottom w:val="single" w:sz="4" w:space="0" w:color="000000"/>
              <w:right w:val="single" w:sz="4" w:space="0" w:color="000000"/>
            </w:tcBorders>
          </w:tcPr>
          <w:p w14:paraId="7E66DC7D" w14:textId="77777777" w:rsidR="00734C49" w:rsidRPr="00515CB8" w:rsidRDefault="00734C49" w:rsidP="00734C49">
            <w:pPr>
              <w:autoSpaceDE w:val="0"/>
              <w:autoSpaceDN w:val="0"/>
              <w:adjustRightInd w:val="0"/>
              <w:spacing w:after="0" w:line="240" w:lineRule="auto"/>
              <w:jc w:val="both"/>
              <w:rPr>
                <w:rFonts w:cstheme="minorHAnsi"/>
                <w:bCs/>
                <w:color w:val="000000" w:themeColor="text1"/>
                <w:sz w:val="20"/>
                <w:szCs w:val="20"/>
                <w:lang w:bidi="en-US"/>
              </w:rPr>
            </w:pPr>
          </w:p>
        </w:tc>
      </w:tr>
      <w:tr w:rsidR="00734C49" w:rsidRPr="00503910" w14:paraId="2C45F66F"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49C3A4F2" w14:textId="50B7CEED" w:rsidR="00734C49" w:rsidRPr="00503910" w:rsidRDefault="00734C49" w:rsidP="00734C49">
            <w:pPr>
              <w:autoSpaceDE w:val="0"/>
              <w:autoSpaceDN w:val="0"/>
              <w:adjustRightInd w:val="0"/>
              <w:spacing w:after="0" w:line="240" w:lineRule="auto"/>
              <w:jc w:val="both"/>
              <w:rPr>
                <w:rFonts w:cstheme="minorHAnsi"/>
                <w:b/>
                <w:color w:val="000000" w:themeColor="text1"/>
                <w:sz w:val="20"/>
                <w:szCs w:val="20"/>
                <w:lang w:bidi="en-US"/>
              </w:rPr>
            </w:pPr>
            <w:r>
              <w:rPr>
                <w:rFonts w:cstheme="minorHAnsi"/>
                <w:b/>
                <w:color w:val="000000" w:themeColor="text1"/>
                <w:sz w:val="20"/>
                <w:szCs w:val="20"/>
                <w:lang w:bidi="en-US"/>
              </w:rPr>
              <w:t>Prasība #4</w:t>
            </w:r>
          </w:p>
        </w:tc>
        <w:tc>
          <w:tcPr>
            <w:tcW w:w="1864" w:type="pct"/>
            <w:tcBorders>
              <w:top w:val="single" w:sz="4" w:space="0" w:color="000000"/>
              <w:left w:val="single" w:sz="4" w:space="0" w:color="000000"/>
              <w:bottom w:val="single" w:sz="4" w:space="0" w:color="000000"/>
              <w:right w:val="single" w:sz="4" w:space="0" w:color="000000"/>
            </w:tcBorders>
          </w:tcPr>
          <w:p w14:paraId="719BAAEF" w14:textId="1B33BF57" w:rsidR="00734C49" w:rsidRPr="00515CB8" w:rsidRDefault="00734C49" w:rsidP="00734C49">
            <w:pPr>
              <w:autoSpaceDE w:val="0"/>
              <w:autoSpaceDN w:val="0"/>
              <w:adjustRightInd w:val="0"/>
              <w:spacing w:after="0" w:line="240" w:lineRule="auto"/>
              <w:jc w:val="both"/>
              <w:rPr>
                <w:rFonts w:cstheme="minorHAnsi"/>
                <w:bCs/>
                <w:color w:val="000000" w:themeColor="text1"/>
                <w:sz w:val="20"/>
                <w:szCs w:val="20"/>
                <w:lang w:bidi="en-US"/>
              </w:rPr>
            </w:pPr>
            <w:r>
              <w:rPr>
                <w:rFonts w:cstheme="minorHAnsi"/>
                <w:bCs/>
                <w:color w:val="000000" w:themeColor="text1"/>
                <w:sz w:val="20"/>
                <w:szCs w:val="20"/>
                <w:lang w:bidi="en-US"/>
              </w:rPr>
              <w:t>Elektriska (motorizēta) tvertnes apgāšana, vadāma ar slēdzi vai pogu vadības panelī</w:t>
            </w:r>
          </w:p>
        </w:tc>
        <w:tc>
          <w:tcPr>
            <w:tcW w:w="1858" w:type="pct"/>
            <w:tcBorders>
              <w:top w:val="single" w:sz="4" w:space="0" w:color="000000"/>
              <w:left w:val="single" w:sz="4" w:space="0" w:color="000000"/>
              <w:bottom w:val="single" w:sz="4" w:space="0" w:color="000000"/>
              <w:right w:val="single" w:sz="4" w:space="0" w:color="000000"/>
            </w:tcBorders>
          </w:tcPr>
          <w:p w14:paraId="7BF9768D" w14:textId="77777777" w:rsidR="00734C49" w:rsidRPr="00515CB8" w:rsidRDefault="00734C49" w:rsidP="00734C49">
            <w:pPr>
              <w:autoSpaceDE w:val="0"/>
              <w:autoSpaceDN w:val="0"/>
              <w:adjustRightInd w:val="0"/>
              <w:spacing w:after="0" w:line="240" w:lineRule="auto"/>
              <w:jc w:val="both"/>
              <w:rPr>
                <w:rFonts w:cstheme="minorHAnsi"/>
                <w:bCs/>
                <w:color w:val="000000" w:themeColor="text1"/>
                <w:sz w:val="20"/>
                <w:szCs w:val="20"/>
                <w:lang w:bidi="en-US"/>
              </w:rPr>
            </w:pPr>
          </w:p>
        </w:tc>
      </w:tr>
      <w:tr w:rsidR="00734C49" w:rsidRPr="00503910" w14:paraId="2184F383"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130BD9DE" w14:textId="7072BEC9" w:rsidR="00734C49" w:rsidRPr="00503910" w:rsidRDefault="00734C49" w:rsidP="00734C49">
            <w:pPr>
              <w:autoSpaceDE w:val="0"/>
              <w:autoSpaceDN w:val="0"/>
              <w:adjustRightInd w:val="0"/>
              <w:spacing w:after="0" w:line="240" w:lineRule="auto"/>
              <w:jc w:val="both"/>
              <w:rPr>
                <w:rFonts w:cstheme="minorHAnsi"/>
                <w:b/>
                <w:color w:val="000000" w:themeColor="text1"/>
                <w:sz w:val="20"/>
                <w:szCs w:val="20"/>
                <w:lang w:bidi="en-US"/>
              </w:rPr>
            </w:pPr>
            <w:r>
              <w:rPr>
                <w:rFonts w:cstheme="minorHAnsi"/>
                <w:b/>
                <w:color w:val="000000" w:themeColor="text1"/>
                <w:sz w:val="20"/>
                <w:szCs w:val="20"/>
                <w:lang w:bidi="en-US"/>
              </w:rPr>
              <w:t>Prasība #5</w:t>
            </w:r>
          </w:p>
        </w:tc>
        <w:tc>
          <w:tcPr>
            <w:tcW w:w="1864" w:type="pct"/>
            <w:tcBorders>
              <w:top w:val="single" w:sz="4" w:space="0" w:color="000000"/>
              <w:left w:val="single" w:sz="4" w:space="0" w:color="000000"/>
              <w:bottom w:val="single" w:sz="4" w:space="0" w:color="000000"/>
              <w:right w:val="single" w:sz="4" w:space="0" w:color="000000"/>
            </w:tcBorders>
          </w:tcPr>
          <w:p w14:paraId="68703249" w14:textId="2B4035BD" w:rsidR="00734C49" w:rsidRPr="00515CB8" w:rsidRDefault="00734C49" w:rsidP="00734C49">
            <w:pPr>
              <w:autoSpaceDE w:val="0"/>
              <w:autoSpaceDN w:val="0"/>
              <w:adjustRightInd w:val="0"/>
              <w:spacing w:after="0" w:line="240" w:lineRule="auto"/>
              <w:jc w:val="both"/>
              <w:rPr>
                <w:rFonts w:cstheme="minorHAnsi"/>
                <w:bCs/>
                <w:color w:val="000000" w:themeColor="text1"/>
                <w:sz w:val="20"/>
                <w:szCs w:val="20"/>
                <w:lang w:bidi="en-US"/>
              </w:rPr>
            </w:pPr>
            <w:r>
              <w:rPr>
                <w:rFonts w:cstheme="minorHAnsi"/>
                <w:bCs/>
                <w:color w:val="000000" w:themeColor="text1"/>
                <w:sz w:val="20"/>
                <w:szCs w:val="20"/>
                <w:lang w:bidi="en-US"/>
              </w:rPr>
              <w:t>Iekārtas platums no 700 līdz 900 mm</w:t>
            </w:r>
          </w:p>
        </w:tc>
        <w:tc>
          <w:tcPr>
            <w:tcW w:w="1858" w:type="pct"/>
            <w:tcBorders>
              <w:top w:val="single" w:sz="4" w:space="0" w:color="000000"/>
              <w:left w:val="single" w:sz="4" w:space="0" w:color="000000"/>
              <w:bottom w:val="single" w:sz="4" w:space="0" w:color="000000"/>
              <w:right w:val="single" w:sz="4" w:space="0" w:color="000000"/>
            </w:tcBorders>
          </w:tcPr>
          <w:p w14:paraId="33460D9C" w14:textId="77777777" w:rsidR="00734C49" w:rsidRPr="00515CB8" w:rsidRDefault="00734C49" w:rsidP="00734C49">
            <w:pPr>
              <w:autoSpaceDE w:val="0"/>
              <w:autoSpaceDN w:val="0"/>
              <w:adjustRightInd w:val="0"/>
              <w:spacing w:after="0" w:line="240" w:lineRule="auto"/>
              <w:jc w:val="both"/>
              <w:rPr>
                <w:rFonts w:cstheme="minorHAnsi"/>
                <w:bCs/>
                <w:color w:val="000000" w:themeColor="text1"/>
                <w:sz w:val="20"/>
                <w:szCs w:val="20"/>
              </w:rPr>
            </w:pPr>
          </w:p>
        </w:tc>
      </w:tr>
      <w:tr w:rsidR="00734C49" w:rsidRPr="00503910" w14:paraId="4E4F9948"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047EBA44" w14:textId="219D1A21" w:rsidR="00734C49" w:rsidRPr="00503910" w:rsidRDefault="00734C49" w:rsidP="00734C49">
            <w:pPr>
              <w:autoSpaceDE w:val="0"/>
              <w:autoSpaceDN w:val="0"/>
              <w:adjustRightInd w:val="0"/>
              <w:spacing w:after="0" w:line="240" w:lineRule="auto"/>
              <w:jc w:val="both"/>
              <w:rPr>
                <w:rFonts w:cstheme="minorHAnsi"/>
                <w:b/>
                <w:color w:val="000000" w:themeColor="text1"/>
                <w:sz w:val="20"/>
                <w:szCs w:val="20"/>
                <w:lang w:bidi="en-US"/>
              </w:rPr>
            </w:pPr>
            <w:r>
              <w:rPr>
                <w:rFonts w:cstheme="minorHAnsi"/>
                <w:b/>
                <w:color w:val="000000" w:themeColor="text1"/>
                <w:sz w:val="20"/>
                <w:szCs w:val="20"/>
                <w:lang w:bidi="en-US"/>
              </w:rPr>
              <w:t>Prasība #6</w:t>
            </w:r>
          </w:p>
        </w:tc>
        <w:tc>
          <w:tcPr>
            <w:tcW w:w="1864" w:type="pct"/>
            <w:tcBorders>
              <w:top w:val="single" w:sz="4" w:space="0" w:color="000000"/>
              <w:left w:val="single" w:sz="4" w:space="0" w:color="000000"/>
              <w:bottom w:val="single" w:sz="4" w:space="0" w:color="000000"/>
              <w:right w:val="single" w:sz="4" w:space="0" w:color="000000"/>
            </w:tcBorders>
          </w:tcPr>
          <w:p w14:paraId="34FD5529" w14:textId="11B4DA83" w:rsidR="00734C49" w:rsidRPr="00515CB8" w:rsidRDefault="00734C49" w:rsidP="00734C49">
            <w:pPr>
              <w:autoSpaceDE w:val="0"/>
              <w:autoSpaceDN w:val="0"/>
              <w:adjustRightInd w:val="0"/>
              <w:spacing w:after="0" w:line="240" w:lineRule="auto"/>
              <w:jc w:val="both"/>
              <w:rPr>
                <w:rFonts w:cstheme="minorHAnsi"/>
                <w:bCs/>
                <w:color w:val="000000" w:themeColor="text1"/>
                <w:sz w:val="20"/>
                <w:szCs w:val="20"/>
                <w:lang w:bidi="en-US"/>
              </w:rPr>
            </w:pPr>
            <w:r>
              <w:rPr>
                <w:rFonts w:cstheme="minorHAnsi"/>
                <w:bCs/>
                <w:color w:val="000000" w:themeColor="text1"/>
                <w:sz w:val="20"/>
                <w:szCs w:val="20"/>
                <w:lang w:bidi="en-US"/>
              </w:rPr>
              <w:t>Temperatūras regulēšanas diapazons no 80 līdz 280 °C</w:t>
            </w:r>
          </w:p>
        </w:tc>
        <w:tc>
          <w:tcPr>
            <w:tcW w:w="1858" w:type="pct"/>
            <w:tcBorders>
              <w:top w:val="single" w:sz="4" w:space="0" w:color="000000"/>
              <w:left w:val="single" w:sz="4" w:space="0" w:color="000000"/>
              <w:bottom w:val="single" w:sz="4" w:space="0" w:color="000000"/>
              <w:right w:val="single" w:sz="4" w:space="0" w:color="000000"/>
            </w:tcBorders>
          </w:tcPr>
          <w:p w14:paraId="75B8D1A5" w14:textId="77777777" w:rsidR="00734C49" w:rsidRPr="00515CB8" w:rsidRDefault="00734C49" w:rsidP="00734C49">
            <w:pPr>
              <w:autoSpaceDE w:val="0"/>
              <w:autoSpaceDN w:val="0"/>
              <w:adjustRightInd w:val="0"/>
              <w:spacing w:after="0" w:line="240" w:lineRule="auto"/>
              <w:jc w:val="both"/>
              <w:rPr>
                <w:rFonts w:cstheme="minorHAnsi"/>
                <w:bCs/>
                <w:color w:val="000000" w:themeColor="text1"/>
                <w:sz w:val="20"/>
                <w:szCs w:val="20"/>
                <w:lang w:bidi="en-US"/>
              </w:rPr>
            </w:pPr>
          </w:p>
        </w:tc>
      </w:tr>
      <w:tr w:rsidR="00734C49" w:rsidRPr="00503910" w14:paraId="175A334F"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5EB84030" w14:textId="5996139A" w:rsidR="00734C49" w:rsidRPr="00503910" w:rsidRDefault="00734C49" w:rsidP="00734C49">
            <w:pPr>
              <w:autoSpaceDE w:val="0"/>
              <w:autoSpaceDN w:val="0"/>
              <w:adjustRightInd w:val="0"/>
              <w:spacing w:after="0" w:line="240" w:lineRule="auto"/>
              <w:jc w:val="both"/>
              <w:rPr>
                <w:rFonts w:cstheme="minorHAnsi"/>
                <w:b/>
                <w:color w:val="000000" w:themeColor="text1"/>
                <w:sz w:val="20"/>
                <w:szCs w:val="20"/>
                <w:lang w:bidi="en-US"/>
              </w:rPr>
            </w:pPr>
            <w:r>
              <w:rPr>
                <w:rFonts w:cstheme="minorHAnsi"/>
                <w:b/>
                <w:color w:val="000000" w:themeColor="text1"/>
                <w:sz w:val="20"/>
                <w:szCs w:val="20"/>
                <w:lang w:bidi="en-US"/>
              </w:rPr>
              <w:t>Prasība #7</w:t>
            </w:r>
          </w:p>
        </w:tc>
        <w:tc>
          <w:tcPr>
            <w:tcW w:w="1864" w:type="pct"/>
            <w:tcBorders>
              <w:top w:val="single" w:sz="4" w:space="0" w:color="000000"/>
              <w:left w:val="single" w:sz="4" w:space="0" w:color="000000"/>
              <w:bottom w:val="single" w:sz="4" w:space="0" w:color="000000"/>
              <w:right w:val="single" w:sz="4" w:space="0" w:color="000000"/>
            </w:tcBorders>
          </w:tcPr>
          <w:p w14:paraId="12364598" w14:textId="7905C8C3" w:rsidR="00734C49" w:rsidRPr="00515CB8" w:rsidRDefault="00734C49" w:rsidP="00734C49">
            <w:pPr>
              <w:autoSpaceDE w:val="0"/>
              <w:autoSpaceDN w:val="0"/>
              <w:adjustRightInd w:val="0"/>
              <w:spacing w:after="0" w:line="240" w:lineRule="auto"/>
              <w:jc w:val="both"/>
              <w:rPr>
                <w:rFonts w:cstheme="minorHAnsi"/>
                <w:bCs/>
                <w:color w:val="000000" w:themeColor="text1"/>
                <w:sz w:val="20"/>
                <w:szCs w:val="20"/>
                <w:lang w:bidi="en-US"/>
              </w:rPr>
            </w:pPr>
            <w:r>
              <w:rPr>
                <w:rFonts w:cstheme="minorHAnsi"/>
                <w:bCs/>
                <w:color w:val="000000" w:themeColor="text1"/>
                <w:sz w:val="20"/>
                <w:szCs w:val="20"/>
                <w:lang w:bidi="en-US"/>
              </w:rPr>
              <w:t>Elektrobarošana: 380–415 V, 3 fāzes, 50 Hz</w:t>
            </w:r>
          </w:p>
        </w:tc>
        <w:tc>
          <w:tcPr>
            <w:tcW w:w="1858" w:type="pct"/>
            <w:tcBorders>
              <w:top w:val="single" w:sz="4" w:space="0" w:color="000000"/>
              <w:left w:val="single" w:sz="4" w:space="0" w:color="000000"/>
              <w:bottom w:val="single" w:sz="4" w:space="0" w:color="000000"/>
              <w:right w:val="single" w:sz="4" w:space="0" w:color="000000"/>
            </w:tcBorders>
          </w:tcPr>
          <w:p w14:paraId="4718A40C" w14:textId="77777777" w:rsidR="00734C49" w:rsidRPr="00515CB8" w:rsidRDefault="00734C49" w:rsidP="00734C49">
            <w:pPr>
              <w:autoSpaceDE w:val="0"/>
              <w:autoSpaceDN w:val="0"/>
              <w:adjustRightInd w:val="0"/>
              <w:spacing w:after="0" w:line="240" w:lineRule="auto"/>
              <w:jc w:val="both"/>
              <w:rPr>
                <w:rFonts w:cstheme="minorHAnsi"/>
                <w:bCs/>
                <w:color w:val="000000" w:themeColor="text1"/>
                <w:sz w:val="20"/>
                <w:szCs w:val="20"/>
                <w:lang w:bidi="en-US"/>
              </w:rPr>
            </w:pPr>
          </w:p>
        </w:tc>
      </w:tr>
      <w:tr w:rsidR="00734C49" w:rsidRPr="00503910" w14:paraId="29D1A8B8"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7A6F1418" w14:textId="1F4FD184" w:rsidR="00734C49" w:rsidRPr="00503910" w:rsidRDefault="00734C49" w:rsidP="00734C49">
            <w:pPr>
              <w:autoSpaceDE w:val="0"/>
              <w:autoSpaceDN w:val="0"/>
              <w:adjustRightInd w:val="0"/>
              <w:spacing w:after="0" w:line="240" w:lineRule="auto"/>
              <w:jc w:val="both"/>
              <w:rPr>
                <w:rFonts w:cstheme="minorHAnsi"/>
                <w:b/>
                <w:color w:val="000000" w:themeColor="text1"/>
                <w:sz w:val="20"/>
                <w:szCs w:val="20"/>
                <w:lang w:bidi="en-US"/>
              </w:rPr>
            </w:pPr>
            <w:r>
              <w:rPr>
                <w:rFonts w:cstheme="minorHAnsi"/>
                <w:b/>
                <w:color w:val="000000" w:themeColor="text1"/>
                <w:sz w:val="20"/>
                <w:szCs w:val="20"/>
                <w:lang w:bidi="en-US"/>
              </w:rPr>
              <w:t>Prasība #8</w:t>
            </w:r>
          </w:p>
        </w:tc>
        <w:tc>
          <w:tcPr>
            <w:tcW w:w="1864" w:type="pct"/>
            <w:tcBorders>
              <w:top w:val="single" w:sz="4" w:space="0" w:color="000000"/>
              <w:left w:val="single" w:sz="4" w:space="0" w:color="000000"/>
              <w:bottom w:val="single" w:sz="4" w:space="0" w:color="000000"/>
              <w:right w:val="single" w:sz="4" w:space="0" w:color="000000"/>
            </w:tcBorders>
          </w:tcPr>
          <w:p w14:paraId="75046404" w14:textId="6DF3CE9B" w:rsidR="00734C49" w:rsidRPr="00515CB8" w:rsidRDefault="00734C49" w:rsidP="00734C49">
            <w:pPr>
              <w:autoSpaceDE w:val="0"/>
              <w:autoSpaceDN w:val="0"/>
              <w:adjustRightInd w:val="0"/>
              <w:spacing w:after="0" w:line="240" w:lineRule="auto"/>
              <w:jc w:val="both"/>
              <w:rPr>
                <w:rFonts w:cstheme="minorHAnsi"/>
                <w:bCs/>
                <w:color w:val="000000" w:themeColor="text1"/>
                <w:sz w:val="20"/>
                <w:szCs w:val="20"/>
                <w:lang w:bidi="en-US"/>
              </w:rPr>
            </w:pPr>
            <w:r>
              <w:rPr>
                <w:rFonts w:cstheme="minorHAnsi"/>
                <w:bCs/>
                <w:color w:val="000000" w:themeColor="text1"/>
                <w:sz w:val="20"/>
                <w:szCs w:val="20"/>
                <w:lang w:bidi="en-US"/>
              </w:rPr>
              <w:t>Iekārtas elektriskā jauda no 10 līdz 16 kW</w:t>
            </w:r>
          </w:p>
        </w:tc>
        <w:tc>
          <w:tcPr>
            <w:tcW w:w="1858" w:type="pct"/>
            <w:tcBorders>
              <w:top w:val="single" w:sz="4" w:space="0" w:color="000000"/>
              <w:left w:val="single" w:sz="4" w:space="0" w:color="000000"/>
              <w:bottom w:val="single" w:sz="4" w:space="0" w:color="000000"/>
              <w:right w:val="single" w:sz="4" w:space="0" w:color="000000"/>
            </w:tcBorders>
          </w:tcPr>
          <w:p w14:paraId="447DD142" w14:textId="77777777" w:rsidR="00734C49" w:rsidRPr="00515CB8" w:rsidRDefault="00734C49" w:rsidP="00734C49">
            <w:pPr>
              <w:autoSpaceDE w:val="0"/>
              <w:autoSpaceDN w:val="0"/>
              <w:adjustRightInd w:val="0"/>
              <w:spacing w:after="0" w:line="240" w:lineRule="auto"/>
              <w:jc w:val="both"/>
              <w:rPr>
                <w:rFonts w:cstheme="minorHAnsi"/>
                <w:bCs/>
                <w:color w:val="000000" w:themeColor="text1"/>
                <w:sz w:val="20"/>
                <w:szCs w:val="20"/>
                <w:lang w:bidi="en-US"/>
              </w:rPr>
            </w:pPr>
          </w:p>
        </w:tc>
      </w:tr>
      <w:tr w:rsidR="00734C49" w:rsidRPr="00503910" w14:paraId="2F4FB726"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40978871" w14:textId="77777777" w:rsidR="00734C49" w:rsidRPr="00503910" w:rsidRDefault="00734C49" w:rsidP="00734C49">
            <w:pPr>
              <w:autoSpaceDE w:val="0"/>
              <w:autoSpaceDN w:val="0"/>
              <w:adjustRightInd w:val="0"/>
              <w:spacing w:after="0" w:line="240" w:lineRule="auto"/>
              <w:jc w:val="both"/>
              <w:rPr>
                <w:rFonts w:cstheme="minorHAnsi"/>
                <w:b/>
                <w:color w:val="000000" w:themeColor="text1"/>
                <w:sz w:val="20"/>
                <w:szCs w:val="20"/>
                <w:lang w:bidi="en-US"/>
              </w:rPr>
            </w:pPr>
            <w:r>
              <w:rPr>
                <w:rFonts w:cstheme="minorHAnsi"/>
                <w:b/>
                <w:color w:val="000000" w:themeColor="text1"/>
                <w:sz w:val="20"/>
                <w:szCs w:val="20"/>
                <w:lang w:bidi="en-US"/>
              </w:rPr>
              <w:t>Ražotājs, marka</w:t>
            </w:r>
          </w:p>
        </w:tc>
        <w:tc>
          <w:tcPr>
            <w:tcW w:w="1864" w:type="pct"/>
            <w:tcBorders>
              <w:top w:val="single" w:sz="4" w:space="0" w:color="000000"/>
              <w:left w:val="single" w:sz="4" w:space="0" w:color="000000"/>
              <w:bottom w:val="single" w:sz="4" w:space="0" w:color="000000"/>
              <w:right w:val="single" w:sz="4" w:space="0" w:color="000000"/>
            </w:tcBorders>
          </w:tcPr>
          <w:p w14:paraId="105A1F96" w14:textId="77777777" w:rsidR="00734C49" w:rsidRPr="00515CB8" w:rsidRDefault="00734C49" w:rsidP="00734C49">
            <w:pPr>
              <w:autoSpaceDE w:val="0"/>
              <w:autoSpaceDN w:val="0"/>
              <w:adjustRightInd w:val="0"/>
              <w:spacing w:after="0" w:line="240" w:lineRule="auto"/>
              <w:jc w:val="both"/>
              <w:rPr>
                <w:rFonts w:cstheme="minorHAnsi"/>
                <w:bCs/>
                <w:color w:val="000000" w:themeColor="text1"/>
                <w:sz w:val="20"/>
                <w:szCs w:val="20"/>
                <w:lang w:bidi="en-US"/>
              </w:rPr>
            </w:pPr>
            <w:r>
              <w:rPr>
                <w:rFonts w:cstheme="minorHAnsi"/>
                <w:bCs/>
                <w:color w:val="000000" w:themeColor="text1"/>
                <w:sz w:val="20"/>
                <w:szCs w:val="20"/>
                <w:lang w:bidi="en-US"/>
              </w:rPr>
              <w:t>Pretendents norāda piedāvātās iekārtas ražotāju un preču zīmi (marku).</w:t>
            </w:r>
          </w:p>
        </w:tc>
        <w:tc>
          <w:tcPr>
            <w:tcW w:w="1858" w:type="pct"/>
            <w:tcBorders>
              <w:top w:val="single" w:sz="4" w:space="0" w:color="000000"/>
              <w:left w:val="single" w:sz="4" w:space="0" w:color="000000"/>
              <w:bottom w:val="single" w:sz="4" w:space="0" w:color="000000"/>
              <w:right w:val="single" w:sz="4" w:space="0" w:color="000000"/>
            </w:tcBorders>
          </w:tcPr>
          <w:p w14:paraId="6C7A6A5F" w14:textId="77777777" w:rsidR="00734C49" w:rsidRPr="00515CB8" w:rsidRDefault="00734C49" w:rsidP="00734C49">
            <w:pPr>
              <w:autoSpaceDE w:val="0"/>
              <w:autoSpaceDN w:val="0"/>
              <w:adjustRightInd w:val="0"/>
              <w:spacing w:after="0" w:line="240" w:lineRule="auto"/>
              <w:jc w:val="both"/>
              <w:rPr>
                <w:rFonts w:cstheme="minorHAnsi"/>
                <w:bCs/>
                <w:color w:val="000000" w:themeColor="text1"/>
                <w:sz w:val="20"/>
                <w:szCs w:val="20"/>
                <w:lang w:bidi="en-US"/>
              </w:rPr>
            </w:pPr>
          </w:p>
        </w:tc>
      </w:tr>
      <w:tr w:rsidR="00734C49" w:rsidRPr="00503910" w14:paraId="19AE4B3D"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2031F15E" w14:textId="77777777" w:rsidR="00734C49" w:rsidRPr="00503910" w:rsidRDefault="00734C49" w:rsidP="00734C49">
            <w:pPr>
              <w:autoSpaceDE w:val="0"/>
              <w:autoSpaceDN w:val="0"/>
              <w:adjustRightInd w:val="0"/>
              <w:spacing w:after="0" w:line="240" w:lineRule="auto"/>
              <w:jc w:val="both"/>
              <w:rPr>
                <w:rFonts w:cstheme="minorHAnsi"/>
                <w:b/>
                <w:color w:val="000000" w:themeColor="text1"/>
                <w:sz w:val="20"/>
                <w:szCs w:val="20"/>
                <w:lang w:bidi="en-US"/>
              </w:rPr>
            </w:pPr>
            <w:r>
              <w:rPr>
                <w:rFonts w:cstheme="minorHAnsi"/>
                <w:b/>
                <w:color w:val="000000" w:themeColor="text1"/>
                <w:sz w:val="20"/>
                <w:szCs w:val="20"/>
                <w:lang w:bidi="en-US"/>
              </w:rPr>
              <w:t>Modelis</w:t>
            </w:r>
          </w:p>
        </w:tc>
        <w:tc>
          <w:tcPr>
            <w:tcW w:w="1864" w:type="pct"/>
            <w:tcBorders>
              <w:top w:val="single" w:sz="4" w:space="0" w:color="000000"/>
              <w:left w:val="single" w:sz="4" w:space="0" w:color="000000"/>
              <w:bottom w:val="single" w:sz="4" w:space="0" w:color="000000"/>
              <w:right w:val="single" w:sz="4" w:space="0" w:color="000000"/>
            </w:tcBorders>
          </w:tcPr>
          <w:p w14:paraId="37055E58" w14:textId="77777777" w:rsidR="00734C49" w:rsidRPr="00515CB8" w:rsidRDefault="00734C49" w:rsidP="00734C49">
            <w:pPr>
              <w:autoSpaceDE w:val="0"/>
              <w:autoSpaceDN w:val="0"/>
              <w:adjustRightInd w:val="0"/>
              <w:spacing w:after="0" w:line="240" w:lineRule="auto"/>
              <w:jc w:val="both"/>
              <w:rPr>
                <w:rFonts w:cstheme="minorHAnsi"/>
                <w:bCs/>
                <w:color w:val="000000" w:themeColor="text1"/>
                <w:sz w:val="20"/>
                <w:szCs w:val="20"/>
                <w:lang w:bidi="en-US"/>
              </w:rPr>
            </w:pPr>
            <w:r>
              <w:rPr>
                <w:rFonts w:cstheme="minorHAnsi"/>
                <w:bCs/>
                <w:color w:val="000000" w:themeColor="text1"/>
                <w:sz w:val="20"/>
                <w:szCs w:val="20"/>
                <w:lang w:bidi="en-US"/>
              </w:rPr>
              <w:t>Pretendents norāda precīzu piedāvātās iekārtas modeļa apzīmējumu un ražotāja preces kodu (artikulu), ja tāds ir.</w:t>
            </w:r>
          </w:p>
        </w:tc>
        <w:tc>
          <w:tcPr>
            <w:tcW w:w="1858" w:type="pct"/>
            <w:tcBorders>
              <w:top w:val="single" w:sz="4" w:space="0" w:color="000000"/>
              <w:left w:val="single" w:sz="4" w:space="0" w:color="000000"/>
              <w:bottom w:val="single" w:sz="4" w:space="0" w:color="000000"/>
              <w:right w:val="single" w:sz="4" w:space="0" w:color="000000"/>
            </w:tcBorders>
          </w:tcPr>
          <w:p w14:paraId="64011C79" w14:textId="77777777" w:rsidR="00734C49" w:rsidRPr="00515CB8" w:rsidRDefault="00734C49" w:rsidP="00734C49">
            <w:pPr>
              <w:autoSpaceDE w:val="0"/>
              <w:autoSpaceDN w:val="0"/>
              <w:adjustRightInd w:val="0"/>
              <w:spacing w:after="0" w:line="240" w:lineRule="auto"/>
              <w:jc w:val="both"/>
              <w:rPr>
                <w:rFonts w:cstheme="minorHAnsi"/>
                <w:bCs/>
                <w:color w:val="000000" w:themeColor="text1"/>
                <w:sz w:val="20"/>
                <w:szCs w:val="20"/>
                <w:lang w:bidi="en-US"/>
              </w:rPr>
            </w:pPr>
          </w:p>
        </w:tc>
      </w:tr>
      <w:tr w:rsidR="00734C49" w:rsidRPr="00503910" w14:paraId="6833CDC7"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4E89319C" w14:textId="77777777" w:rsidR="00734C49" w:rsidRPr="00503910" w:rsidRDefault="00734C49" w:rsidP="00734C49">
            <w:pPr>
              <w:autoSpaceDE w:val="0"/>
              <w:autoSpaceDN w:val="0"/>
              <w:adjustRightInd w:val="0"/>
              <w:spacing w:after="0" w:line="240" w:lineRule="auto"/>
              <w:jc w:val="both"/>
              <w:rPr>
                <w:rFonts w:cstheme="minorHAnsi"/>
                <w:b/>
                <w:color w:val="000000" w:themeColor="text1"/>
                <w:sz w:val="20"/>
                <w:szCs w:val="20"/>
                <w:lang w:bidi="en-US"/>
              </w:rPr>
            </w:pPr>
            <w:r>
              <w:rPr>
                <w:rFonts w:cstheme="minorHAnsi"/>
                <w:b/>
                <w:color w:val="000000" w:themeColor="text1"/>
                <w:sz w:val="20"/>
                <w:szCs w:val="20"/>
                <w:lang w:bidi="en-US"/>
              </w:rPr>
              <w:t>Ražotāja tehniskā dokumentācija</w:t>
            </w:r>
          </w:p>
        </w:tc>
        <w:tc>
          <w:tcPr>
            <w:tcW w:w="1864" w:type="pct"/>
            <w:tcBorders>
              <w:top w:val="single" w:sz="4" w:space="0" w:color="000000"/>
              <w:left w:val="single" w:sz="4" w:space="0" w:color="000000"/>
              <w:bottom w:val="single" w:sz="4" w:space="0" w:color="000000"/>
              <w:right w:val="single" w:sz="4" w:space="0" w:color="000000"/>
            </w:tcBorders>
          </w:tcPr>
          <w:p w14:paraId="00410E55" w14:textId="77777777" w:rsidR="00734C49" w:rsidRPr="00515CB8" w:rsidRDefault="00734C49" w:rsidP="00734C49">
            <w:pPr>
              <w:autoSpaceDE w:val="0"/>
              <w:autoSpaceDN w:val="0"/>
              <w:adjustRightInd w:val="0"/>
              <w:spacing w:after="0" w:line="240" w:lineRule="auto"/>
              <w:jc w:val="both"/>
              <w:rPr>
                <w:rFonts w:cstheme="minorHAnsi"/>
                <w:bCs/>
                <w:color w:val="000000" w:themeColor="text1"/>
                <w:sz w:val="20"/>
                <w:szCs w:val="20"/>
                <w:lang w:bidi="en-US"/>
              </w:rPr>
            </w:pPr>
            <w:r>
              <w:rPr>
                <w:rFonts w:cstheme="minorHAnsi"/>
                <w:bCs/>
                <w:color w:val="000000" w:themeColor="text1"/>
                <w:sz w:val="20"/>
                <w:szCs w:val="20"/>
                <w:lang w:bidi="en-US"/>
              </w:rPr>
              <w:t xml:space="preserve">Pretendents kopā ar piedāvājumu iesniedz piedāvātā modeļa ražotāja bukletu, prospektu un/vai tehnisko datu lapu (data sheet). Dokumentācijā pretendents marķē (iezīmē) katru parametru, kas apliecina atbilstību </w:t>
            </w:r>
            <w:r>
              <w:rPr>
                <w:rFonts w:cstheme="minorHAnsi"/>
                <w:bCs/>
                <w:color w:val="000000" w:themeColor="text1"/>
                <w:sz w:val="20"/>
                <w:szCs w:val="20"/>
                <w:lang w:bidi="en-US"/>
              </w:rPr>
              <w:lastRenderedPageBreak/>
              <w:t>Prasībām #1–#8, un pie katra marķējuma norāda attiecīgās prasības numuru no šīs Tehniskās specifikācijas (piem., „#1”, „#2” … „#8”).</w:t>
            </w:r>
          </w:p>
        </w:tc>
        <w:tc>
          <w:tcPr>
            <w:tcW w:w="1858" w:type="pct"/>
            <w:tcBorders>
              <w:top w:val="single" w:sz="4" w:space="0" w:color="000000"/>
              <w:left w:val="single" w:sz="4" w:space="0" w:color="000000"/>
              <w:bottom w:val="single" w:sz="4" w:space="0" w:color="000000"/>
              <w:right w:val="single" w:sz="4" w:space="0" w:color="000000"/>
            </w:tcBorders>
          </w:tcPr>
          <w:p w14:paraId="5ACF927E" w14:textId="77777777" w:rsidR="00734C49" w:rsidRPr="00515CB8" w:rsidRDefault="00734C49" w:rsidP="00734C49">
            <w:pPr>
              <w:autoSpaceDE w:val="0"/>
              <w:autoSpaceDN w:val="0"/>
              <w:adjustRightInd w:val="0"/>
              <w:spacing w:after="0" w:line="240" w:lineRule="auto"/>
              <w:jc w:val="both"/>
              <w:rPr>
                <w:rFonts w:cstheme="minorHAnsi"/>
                <w:bCs/>
                <w:color w:val="000000" w:themeColor="text1"/>
                <w:sz w:val="20"/>
                <w:szCs w:val="20"/>
                <w:lang w:bidi="en-US"/>
              </w:rPr>
            </w:pPr>
          </w:p>
        </w:tc>
      </w:tr>
      <w:tr w:rsidR="001F617A" w:rsidRPr="00503910" w14:paraId="1A110355"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464BA478" w14:textId="77777777" w:rsidR="001F617A" w:rsidRPr="00503910" w:rsidRDefault="001F617A" w:rsidP="005D7290">
            <w:pPr>
              <w:autoSpaceDE w:val="0"/>
              <w:autoSpaceDN w:val="0"/>
              <w:adjustRightInd w:val="0"/>
              <w:spacing w:after="0" w:line="240" w:lineRule="auto"/>
              <w:jc w:val="both"/>
              <w:rPr>
                <w:rFonts w:cstheme="minorHAnsi"/>
                <w:b/>
                <w:color w:val="000000" w:themeColor="text1"/>
                <w:sz w:val="20"/>
                <w:szCs w:val="20"/>
                <w:lang w:bidi="en-US"/>
              </w:rPr>
            </w:pPr>
            <w:r>
              <w:rPr>
                <w:rFonts w:cstheme="minorHAnsi"/>
                <w:b/>
                <w:color w:val="000000" w:themeColor="text1"/>
                <w:sz w:val="20"/>
                <w:szCs w:val="20"/>
                <w:lang w:bidi="en-US"/>
              </w:rPr>
              <w:t>Dokumentācija</w:t>
            </w:r>
          </w:p>
        </w:tc>
        <w:tc>
          <w:tcPr>
            <w:tcW w:w="1864" w:type="pct"/>
            <w:tcBorders>
              <w:top w:val="single" w:sz="4" w:space="0" w:color="000000"/>
              <w:left w:val="single" w:sz="4" w:space="0" w:color="000000"/>
              <w:bottom w:val="single" w:sz="4" w:space="0" w:color="000000"/>
              <w:right w:val="single" w:sz="4" w:space="0" w:color="000000"/>
            </w:tcBorders>
          </w:tcPr>
          <w:p w14:paraId="5EF1763E" w14:textId="68E57D86" w:rsidR="001F617A" w:rsidRPr="00503910" w:rsidRDefault="000645DB" w:rsidP="005D7290">
            <w:pPr>
              <w:autoSpaceDE w:val="0"/>
              <w:autoSpaceDN w:val="0"/>
              <w:adjustRightInd w:val="0"/>
              <w:spacing w:after="0" w:line="240" w:lineRule="auto"/>
              <w:jc w:val="both"/>
              <w:rPr>
                <w:rFonts w:cstheme="minorHAnsi"/>
                <w:color w:val="000000" w:themeColor="text1"/>
                <w:sz w:val="20"/>
                <w:szCs w:val="20"/>
                <w:lang w:bidi="en-US"/>
              </w:rPr>
            </w:pPr>
            <w:r>
              <w:rPr>
                <w:rFonts w:cstheme="minorHAnsi"/>
                <w:color w:val="000000" w:themeColor="text1"/>
                <w:sz w:val="20"/>
                <w:szCs w:val="20"/>
                <w:lang w:bidi="en-US"/>
              </w:rPr>
              <w:t>Latviešu vai angļu valodā (atbilstības deklarācijas, iekārtu pases, lietotāja rokasgrāmatas, apkopes, lietošanas un remonta instrukcijas, shēmas (ja piemērojams).</w:t>
            </w:r>
          </w:p>
        </w:tc>
        <w:tc>
          <w:tcPr>
            <w:tcW w:w="1858" w:type="pct"/>
            <w:tcBorders>
              <w:top w:val="single" w:sz="4" w:space="0" w:color="000000"/>
              <w:left w:val="single" w:sz="4" w:space="0" w:color="000000"/>
              <w:bottom w:val="single" w:sz="4" w:space="0" w:color="000000"/>
              <w:right w:val="single" w:sz="4" w:space="0" w:color="000000"/>
            </w:tcBorders>
          </w:tcPr>
          <w:p w14:paraId="705222E1" w14:textId="77777777" w:rsidR="001F617A" w:rsidRPr="00503910" w:rsidRDefault="001F617A" w:rsidP="005D7290">
            <w:pPr>
              <w:autoSpaceDE w:val="0"/>
              <w:autoSpaceDN w:val="0"/>
              <w:adjustRightInd w:val="0"/>
              <w:spacing w:after="0" w:line="240" w:lineRule="auto"/>
              <w:jc w:val="both"/>
              <w:rPr>
                <w:rFonts w:cstheme="minorHAnsi"/>
                <w:color w:val="000000" w:themeColor="text1"/>
                <w:sz w:val="20"/>
                <w:szCs w:val="20"/>
                <w:lang w:bidi="en-US"/>
              </w:rPr>
            </w:pPr>
          </w:p>
        </w:tc>
      </w:tr>
      <w:tr w:rsidR="001F617A" w:rsidRPr="00503910" w14:paraId="4542763C"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19B99572" w14:textId="77777777" w:rsidR="001F617A" w:rsidRPr="00503910" w:rsidRDefault="001F617A" w:rsidP="005D7290">
            <w:pPr>
              <w:autoSpaceDE w:val="0"/>
              <w:autoSpaceDN w:val="0"/>
              <w:adjustRightInd w:val="0"/>
              <w:spacing w:after="0" w:line="240" w:lineRule="auto"/>
              <w:jc w:val="both"/>
              <w:rPr>
                <w:rFonts w:cstheme="minorHAnsi"/>
                <w:b/>
                <w:color w:val="000000" w:themeColor="text1"/>
                <w:sz w:val="20"/>
                <w:szCs w:val="20"/>
              </w:rPr>
            </w:pPr>
            <w:r>
              <w:rPr>
                <w:rFonts w:cstheme="minorHAnsi"/>
                <w:b/>
                <w:color w:val="000000" w:themeColor="text1"/>
                <w:sz w:val="20"/>
                <w:szCs w:val="20"/>
              </w:rPr>
              <w:t>Marķēšana</w:t>
            </w:r>
          </w:p>
        </w:tc>
        <w:tc>
          <w:tcPr>
            <w:tcW w:w="1864" w:type="pct"/>
            <w:tcBorders>
              <w:top w:val="single" w:sz="4" w:space="0" w:color="000000"/>
              <w:left w:val="single" w:sz="4" w:space="0" w:color="000000"/>
              <w:bottom w:val="single" w:sz="4" w:space="0" w:color="000000"/>
              <w:right w:val="single" w:sz="4" w:space="0" w:color="000000"/>
            </w:tcBorders>
          </w:tcPr>
          <w:p w14:paraId="7FA6E76A" w14:textId="77777777" w:rsidR="001F617A" w:rsidRPr="00503910" w:rsidRDefault="001F617A" w:rsidP="005D7290">
            <w:pPr>
              <w:autoSpaceDE w:val="0"/>
              <w:autoSpaceDN w:val="0"/>
              <w:adjustRightInd w:val="0"/>
              <w:spacing w:after="0" w:line="240" w:lineRule="auto"/>
              <w:jc w:val="both"/>
              <w:rPr>
                <w:rFonts w:cstheme="minorHAnsi"/>
                <w:color w:val="000000" w:themeColor="text1"/>
                <w:sz w:val="20"/>
                <w:szCs w:val="20"/>
                <w:lang w:bidi="en-US"/>
              </w:rPr>
            </w:pPr>
            <w:r>
              <w:rPr>
                <w:rFonts w:cstheme="minorHAnsi"/>
                <w:color w:val="000000" w:themeColor="text1"/>
                <w:sz w:val="20"/>
                <w:szCs w:val="20"/>
                <w:lang w:bidi="en-US"/>
              </w:rPr>
              <w:t>CE</w:t>
            </w:r>
          </w:p>
          <w:p w14:paraId="4108C5C5" w14:textId="77777777" w:rsidR="001F617A" w:rsidRPr="00503910" w:rsidRDefault="001F617A" w:rsidP="005D7290">
            <w:pPr>
              <w:autoSpaceDE w:val="0"/>
              <w:autoSpaceDN w:val="0"/>
              <w:adjustRightInd w:val="0"/>
              <w:spacing w:after="0" w:line="240" w:lineRule="auto"/>
              <w:jc w:val="both"/>
              <w:rPr>
                <w:rFonts w:cstheme="minorHAnsi"/>
                <w:color w:val="000000" w:themeColor="text1"/>
                <w:sz w:val="20"/>
                <w:szCs w:val="20"/>
                <w:lang w:bidi="en-US"/>
              </w:rPr>
            </w:pPr>
          </w:p>
        </w:tc>
        <w:tc>
          <w:tcPr>
            <w:tcW w:w="1858" w:type="pct"/>
            <w:tcBorders>
              <w:top w:val="single" w:sz="4" w:space="0" w:color="000000"/>
              <w:left w:val="single" w:sz="4" w:space="0" w:color="000000"/>
              <w:bottom w:val="single" w:sz="4" w:space="0" w:color="000000"/>
              <w:right w:val="single" w:sz="4" w:space="0" w:color="000000"/>
            </w:tcBorders>
          </w:tcPr>
          <w:p w14:paraId="0897DE94" w14:textId="77777777" w:rsidR="001F617A" w:rsidRPr="00503910" w:rsidRDefault="001F617A" w:rsidP="005D7290">
            <w:pPr>
              <w:autoSpaceDE w:val="0"/>
              <w:autoSpaceDN w:val="0"/>
              <w:adjustRightInd w:val="0"/>
              <w:spacing w:after="0" w:line="240" w:lineRule="auto"/>
              <w:jc w:val="both"/>
              <w:rPr>
                <w:rFonts w:cstheme="minorHAnsi"/>
                <w:color w:val="000000" w:themeColor="text1"/>
                <w:sz w:val="20"/>
                <w:szCs w:val="20"/>
                <w:lang w:bidi="en-US"/>
              </w:rPr>
            </w:pPr>
          </w:p>
        </w:tc>
      </w:tr>
      <w:tr w:rsidR="001F617A" w:rsidRPr="00503910" w14:paraId="05043A3E"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21BEA48E" w14:textId="77777777" w:rsidR="001F617A" w:rsidRPr="00503910" w:rsidRDefault="001F617A" w:rsidP="005D7290">
            <w:pPr>
              <w:autoSpaceDE w:val="0"/>
              <w:autoSpaceDN w:val="0"/>
              <w:adjustRightInd w:val="0"/>
              <w:spacing w:after="0" w:line="240" w:lineRule="auto"/>
              <w:jc w:val="both"/>
              <w:rPr>
                <w:rFonts w:cstheme="minorHAnsi"/>
                <w:b/>
                <w:color w:val="000000" w:themeColor="text1"/>
                <w:sz w:val="20"/>
                <w:szCs w:val="20"/>
              </w:rPr>
            </w:pPr>
            <w:r>
              <w:rPr>
                <w:rFonts w:cstheme="minorHAnsi"/>
                <w:b/>
                <w:color w:val="000000" w:themeColor="text1"/>
                <w:sz w:val="20"/>
                <w:szCs w:val="20"/>
              </w:rPr>
              <w:t>Atbilstība Eiropas Mašīnbūves standartiem</w:t>
            </w:r>
          </w:p>
          <w:p w14:paraId="29BB9D60" w14:textId="77777777" w:rsidR="001F617A" w:rsidRPr="00503910" w:rsidRDefault="001F617A" w:rsidP="005D7290">
            <w:pPr>
              <w:autoSpaceDE w:val="0"/>
              <w:autoSpaceDN w:val="0"/>
              <w:adjustRightInd w:val="0"/>
              <w:spacing w:after="0" w:line="240" w:lineRule="auto"/>
              <w:jc w:val="both"/>
              <w:rPr>
                <w:rFonts w:cstheme="minorHAnsi"/>
                <w:b/>
                <w:color w:val="000000" w:themeColor="text1"/>
                <w:sz w:val="20"/>
                <w:szCs w:val="20"/>
              </w:rPr>
            </w:pPr>
            <w:r>
              <w:rPr>
                <w:rFonts w:cstheme="minorHAnsi"/>
                <w:b/>
                <w:color w:val="000000" w:themeColor="text1"/>
                <w:sz w:val="20"/>
                <w:szCs w:val="20"/>
              </w:rPr>
              <w:t>direktīvas</w:t>
            </w:r>
          </w:p>
        </w:tc>
        <w:tc>
          <w:tcPr>
            <w:tcW w:w="1864" w:type="pct"/>
            <w:tcBorders>
              <w:top w:val="single" w:sz="4" w:space="0" w:color="000000"/>
              <w:left w:val="single" w:sz="4" w:space="0" w:color="000000"/>
              <w:bottom w:val="single" w:sz="4" w:space="0" w:color="000000"/>
              <w:right w:val="single" w:sz="4" w:space="0" w:color="000000"/>
            </w:tcBorders>
          </w:tcPr>
          <w:p w14:paraId="1D9131C9" w14:textId="77777777" w:rsidR="001F617A" w:rsidRPr="00503910" w:rsidRDefault="001F617A" w:rsidP="005D7290">
            <w:pPr>
              <w:autoSpaceDE w:val="0"/>
              <w:autoSpaceDN w:val="0"/>
              <w:adjustRightInd w:val="0"/>
              <w:spacing w:after="0" w:line="240" w:lineRule="auto"/>
              <w:jc w:val="both"/>
              <w:rPr>
                <w:rFonts w:cstheme="minorHAnsi"/>
                <w:color w:val="000000" w:themeColor="text1"/>
                <w:sz w:val="20"/>
                <w:szCs w:val="20"/>
              </w:rPr>
            </w:pPr>
            <w:r>
              <w:rPr>
                <w:rFonts w:cstheme="minorHAnsi"/>
                <w:color w:val="000000" w:themeColor="text1"/>
                <w:sz w:val="20"/>
                <w:szCs w:val="20"/>
              </w:rPr>
              <w:t>Atbilst ES direktīvai</w:t>
            </w:r>
          </w:p>
          <w:p w14:paraId="662FB18D" w14:textId="6B100E2C" w:rsidR="001F617A" w:rsidRPr="00503910" w:rsidRDefault="001F617A" w:rsidP="005D7290">
            <w:pPr>
              <w:autoSpaceDE w:val="0"/>
              <w:autoSpaceDN w:val="0"/>
              <w:adjustRightInd w:val="0"/>
              <w:spacing w:after="0" w:line="240" w:lineRule="auto"/>
              <w:jc w:val="both"/>
              <w:rPr>
                <w:rFonts w:cstheme="minorHAnsi"/>
                <w:color w:val="000000" w:themeColor="text1"/>
                <w:sz w:val="20"/>
                <w:szCs w:val="20"/>
              </w:rPr>
            </w:pPr>
            <w:r>
              <w:rPr>
                <w:rFonts w:cstheme="minorHAnsi"/>
                <w:color w:val="000000" w:themeColor="text1"/>
                <w:sz w:val="20"/>
                <w:szCs w:val="20"/>
              </w:rPr>
              <w:t>(atbilstības deklarācija jāiesniedz Pasūtītājam kopā ar citiem specifikācijā norādītajiem dokumentiem, parakstot pieņemšanas-nodošanas aktu</w:t>
            </w:r>
          </w:p>
        </w:tc>
        <w:tc>
          <w:tcPr>
            <w:tcW w:w="1858" w:type="pct"/>
            <w:tcBorders>
              <w:top w:val="single" w:sz="4" w:space="0" w:color="000000"/>
              <w:left w:val="single" w:sz="4" w:space="0" w:color="000000"/>
              <w:bottom w:val="single" w:sz="4" w:space="0" w:color="000000"/>
              <w:right w:val="single" w:sz="4" w:space="0" w:color="000000"/>
            </w:tcBorders>
          </w:tcPr>
          <w:p w14:paraId="4EBB5DA4" w14:textId="77777777" w:rsidR="001F617A" w:rsidRPr="00503910" w:rsidRDefault="001F617A" w:rsidP="005D7290">
            <w:pPr>
              <w:autoSpaceDE w:val="0"/>
              <w:autoSpaceDN w:val="0"/>
              <w:adjustRightInd w:val="0"/>
              <w:spacing w:after="0" w:line="240" w:lineRule="auto"/>
              <w:jc w:val="both"/>
              <w:rPr>
                <w:rFonts w:cstheme="minorHAnsi"/>
                <w:color w:val="000000" w:themeColor="text1"/>
                <w:sz w:val="20"/>
                <w:szCs w:val="20"/>
              </w:rPr>
            </w:pPr>
          </w:p>
        </w:tc>
      </w:tr>
      <w:tr w:rsidR="001F617A" w:rsidRPr="00503910" w14:paraId="2E523E4B"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0E3B11F3" w14:textId="77777777" w:rsidR="001F617A" w:rsidRPr="00503910" w:rsidRDefault="001F617A" w:rsidP="005D7290">
            <w:pPr>
              <w:autoSpaceDE w:val="0"/>
              <w:autoSpaceDN w:val="0"/>
              <w:adjustRightInd w:val="0"/>
              <w:spacing w:after="0" w:line="240" w:lineRule="auto"/>
              <w:jc w:val="both"/>
              <w:rPr>
                <w:rFonts w:cstheme="minorHAnsi"/>
                <w:b/>
                <w:color w:val="000000" w:themeColor="text1"/>
                <w:sz w:val="20"/>
                <w:szCs w:val="20"/>
                <w:lang w:bidi="en-US"/>
              </w:rPr>
            </w:pPr>
            <w:r>
              <w:rPr>
                <w:rFonts w:cstheme="minorHAnsi"/>
                <w:b/>
                <w:color w:val="000000" w:themeColor="text1"/>
                <w:sz w:val="20"/>
                <w:szCs w:val="20"/>
              </w:rPr>
              <w:t>Drošība</w:t>
            </w:r>
          </w:p>
          <w:p w14:paraId="0B2C5E50" w14:textId="77777777" w:rsidR="001F617A" w:rsidRPr="00503910" w:rsidRDefault="001F617A" w:rsidP="005D7290">
            <w:pPr>
              <w:autoSpaceDE w:val="0"/>
              <w:autoSpaceDN w:val="0"/>
              <w:adjustRightInd w:val="0"/>
              <w:spacing w:after="0" w:line="240" w:lineRule="auto"/>
              <w:jc w:val="both"/>
              <w:rPr>
                <w:rFonts w:cstheme="minorHAnsi"/>
                <w:b/>
                <w:color w:val="000000" w:themeColor="text1"/>
                <w:sz w:val="20"/>
                <w:szCs w:val="20"/>
                <w:lang w:bidi="en-US"/>
              </w:rPr>
            </w:pPr>
          </w:p>
        </w:tc>
        <w:tc>
          <w:tcPr>
            <w:tcW w:w="1864" w:type="pct"/>
            <w:tcBorders>
              <w:top w:val="single" w:sz="4" w:space="0" w:color="000000"/>
              <w:left w:val="single" w:sz="4" w:space="0" w:color="000000"/>
              <w:bottom w:val="single" w:sz="4" w:space="0" w:color="000000"/>
              <w:right w:val="single" w:sz="4" w:space="0" w:color="000000"/>
            </w:tcBorders>
          </w:tcPr>
          <w:p w14:paraId="402ADE08" w14:textId="77777777" w:rsidR="001F617A" w:rsidRPr="00503910" w:rsidRDefault="001F617A" w:rsidP="005D7290">
            <w:pPr>
              <w:autoSpaceDE w:val="0"/>
              <w:autoSpaceDN w:val="0"/>
              <w:adjustRightInd w:val="0"/>
              <w:spacing w:after="0" w:line="240" w:lineRule="auto"/>
              <w:jc w:val="both"/>
              <w:rPr>
                <w:rFonts w:cstheme="minorHAnsi"/>
                <w:color w:val="000000" w:themeColor="text1"/>
                <w:sz w:val="20"/>
                <w:szCs w:val="20"/>
                <w:lang w:bidi="en-US"/>
              </w:rPr>
            </w:pPr>
            <w:r>
              <w:rPr>
                <w:rFonts w:cstheme="minorHAnsi"/>
                <w:color w:val="000000" w:themeColor="text1"/>
                <w:sz w:val="20"/>
                <w:szCs w:val="20"/>
              </w:rPr>
              <w:t>Atbilst ES nozares standarta prasībām</w:t>
            </w:r>
          </w:p>
        </w:tc>
        <w:tc>
          <w:tcPr>
            <w:tcW w:w="1858" w:type="pct"/>
            <w:tcBorders>
              <w:top w:val="single" w:sz="4" w:space="0" w:color="000000"/>
              <w:left w:val="single" w:sz="4" w:space="0" w:color="000000"/>
              <w:bottom w:val="single" w:sz="4" w:space="0" w:color="000000"/>
              <w:right w:val="single" w:sz="4" w:space="0" w:color="000000"/>
            </w:tcBorders>
          </w:tcPr>
          <w:p w14:paraId="4794B0DF" w14:textId="77777777" w:rsidR="001F617A" w:rsidRPr="00503910" w:rsidRDefault="001F617A" w:rsidP="005D7290">
            <w:pPr>
              <w:autoSpaceDE w:val="0"/>
              <w:autoSpaceDN w:val="0"/>
              <w:adjustRightInd w:val="0"/>
              <w:spacing w:after="0" w:line="240" w:lineRule="auto"/>
              <w:jc w:val="both"/>
              <w:rPr>
                <w:rFonts w:cstheme="minorHAnsi"/>
                <w:color w:val="000000" w:themeColor="text1"/>
                <w:sz w:val="20"/>
                <w:szCs w:val="20"/>
              </w:rPr>
            </w:pPr>
          </w:p>
        </w:tc>
      </w:tr>
    </w:tbl>
    <w:p w14:paraId="7B059F94" w14:textId="77777777" w:rsidR="001F617A" w:rsidRPr="00B22DDC" w:rsidRDefault="001F617A" w:rsidP="001F617A">
      <w:pPr>
        <w:autoSpaceDE w:val="0"/>
        <w:autoSpaceDN w:val="0"/>
        <w:adjustRightInd w:val="0"/>
        <w:spacing w:after="0" w:line="240" w:lineRule="auto"/>
        <w:jc w:val="both"/>
        <w:rPr>
          <w:rFonts w:cstheme="minorHAnsi"/>
          <w:color w:val="000000" w:themeColor="text1"/>
          <w:sz w:val="20"/>
          <w:szCs w:val="20"/>
        </w:rPr>
      </w:pPr>
    </w:p>
    <w:p w14:paraId="21C7DD7D" w14:textId="77777777" w:rsidR="001F617A" w:rsidRPr="00B22DDC" w:rsidRDefault="001F617A" w:rsidP="001F617A">
      <w:pPr>
        <w:spacing w:before="120"/>
        <w:rPr>
          <w:rFonts w:cstheme="minorHAnsi"/>
          <w:color w:val="000000" w:themeColor="text1"/>
          <w:sz w:val="20"/>
          <w:szCs w:val="20"/>
          <w:lang w:val="en-GB"/>
        </w:rPr>
      </w:pPr>
    </w:p>
    <w:p w14:paraId="35110E6E" w14:textId="77777777" w:rsidR="00515CB8" w:rsidRDefault="00515CB8" w:rsidP="00515CB8">
      <w:pPr>
        <w:ind w:right="-30"/>
        <w:jc w:val="both"/>
        <w:rPr>
          <w:rFonts w:cstheme="minorHAnsi"/>
          <w:color w:val="000000" w:themeColor="text1"/>
          <w:sz w:val="20"/>
          <w:szCs w:val="20"/>
          <w:lang w:val="en-GB"/>
        </w:rPr>
      </w:pPr>
      <w:r>
        <w:rPr>
          <w:rFonts w:cstheme="minorHAnsi"/>
          <w:b/>
          <w:color w:val="000000" w:themeColor="text1"/>
          <w:sz w:val="20"/>
          <w:szCs w:val="20"/>
          <w:lang w:val="en-GB"/>
        </w:rPr>
        <w:t>Piezīmes:</w:t>
      </w:r>
    </w:p>
    <w:p w14:paraId="266A4A00" w14:textId="77777777" w:rsidR="00515CB8" w:rsidRDefault="00515CB8" w:rsidP="00515CB8">
      <w:pPr>
        <w:ind w:right="-30"/>
        <w:jc w:val="both"/>
        <w:rPr>
          <w:rFonts w:cstheme="minorHAnsi"/>
          <w:color w:val="000000" w:themeColor="text1"/>
          <w:sz w:val="20"/>
          <w:szCs w:val="20"/>
          <w:lang w:val="en-GB"/>
        </w:rPr>
      </w:pPr>
      <w:r>
        <w:rPr>
          <w:rFonts w:cstheme="minorHAnsi"/>
          <w:color w:val="000000" w:themeColor="text1"/>
          <w:sz w:val="20"/>
          <w:szCs w:val="20"/>
          <w:lang w:val="en-GB"/>
        </w:rPr>
        <w:t>1. Pretendents 3. kolonnā pie katras prasības norāda piedāvātās iekārtas faktisko parametra vērtību (nevis tikai vārdu „atbilst”) un atsauci uz ražotāja tehniskās dokumentācijas nosaukumu un lappusi, kurā šis parametrs norādīts.</w:t>
      </w:r>
    </w:p>
    <w:p w14:paraId="56A59B65" w14:textId="77777777" w:rsidR="00515CB8" w:rsidRDefault="00515CB8" w:rsidP="00515CB8">
      <w:pPr>
        <w:ind w:right="-30"/>
        <w:jc w:val="both"/>
        <w:rPr>
          <w:rFonts w:cstheme="minorHAnsi"/>
          <w:color w:val="000000" w:themeColor="text1"/>
          <w:sz w:val="20"/>
          <w:szCs w:val="20"/>
          <w:lang w:val="en-GB"/>
        </w:rPr>
      </w:pPr>
      <w:r>
        <w:rPr>
          <w:rFonts w:cstheme="minorHAnsi"/>
          <w:color w:val="000000" w:themeColor="text1"/>
          <w:sz w:val="20"/>
          <w:szCs w:val="20"/>
          <w:lang w:val="en-GB"/>
        </w:rPr>
        <w:t>2. Piedāvājumam pievienotajā ražotāja tehniskajā dokumentācijā (buklets, prospekts, data sheet) jābūt marķētiem visiem parametriem ar attiecīgo prasības numuru no šīs Tehniskās specifikācijas (#1–#8), lai Pasūtītājs var pārliecināties, ka piedāvātā iekārta de facto atbilst izvirzītajām prasībām.</w:t>
      </w:r>
    </w:p>
    <w:p w14:paraId="2A4750C7" w14:textId="77777777" w:rsidR="00515CB8" w:rsidRDefault="00515CB8" w:rsidP="00515CB8">
      <w:pPr>
        <w:ind w:right="-30"/>
        <w:jc w:val="both"/>
        <w:rPr>
          <w:rFonts w:cstheme="minorHAnsi"/>
          <w:color w:val="000000" w:themeColor="text1"/>
          <w:sz w:val="20"/>
          <w:szCs w:val="20"/>
          <w:lang w:val="en-GB"/>
        </w:rPr>
      </w:pPr>
      <w:r>
        <w:rPr>
          <w:rFonts w:cstheme="minorHAnsi"/>
          <w:color w:val="000000" w:themeColor="text1"/>
          <w:sz w:val="20"/>
          <w:szCs w:val="20"/>
          <w:lang w:val="en-GB"/>
        </w:rPr>
        <w:t>3. Ja kāds parametrs ražotāja publiski pieejamajā dokumentācijā nav norādīts, pretendents papildus iesniedz ražotāja vai tā pilnvarota pārstāvja rakstisku apliecinājumu par attiecīgo parametru, norādot prasības numuru.</w:t>
      </w:r>
    </w:p>
    <w:p w14:paraId="0CF2A907" w14:textId="77777777" w:rsidR="00515CB8" w:rsidRDefault="00515CB8" w:rsidP="00515CB8">
      <w:pPr>
        <w:ind w:right="-30"/>
        <w:jc w:val="both"/>
        <w:rPr>
          <w:rFonts w:cstheme="minorHAnsi"/>
          <w:color w:val="000000" w:themeColor="text1"/>
          <w:sz w:val="20"/>
          <w:szCs w:val="20"/>
          <w:lang w:val="en-GB"/>
        </w:rPr>
      </w:pPr>
      <w:r>
        <w:rPr>
          <w:rFonts w:cstheme="minorHAnsi"/>
          <w:color w:val="000000" w:themeColor="text1"/>
          <w:sz w:val="20"/>
          <w:szCs w:val="20"/>
          <w:lang w:val="en-GB"/>
        </w:rPr>
        <w:t>4. Ražotāja tehniskā dokumentācija iesniedzama latviešu vai angļu valodā; dokumentiem citās valodās pievieno pretendenta apliecinātu tulkojumu latviešu valodā.</w:t>
      </w:r>
    </w:p>
    <w:p w14:paraId="544B3700" w14:textId="77777777" w:rsidR="00515CB8" w:rsidRDefault="00515CB8" w:rsidP="00515CB8">
      <w:pPr>
        <w:ind w:right="-30"/>
        <w:jc w:val="both"/>
        <w:rPr>
          <w:rFonts w:cstheme="minorHAnsi"/>
          <w:color w:val="000000" w:themeColor="text1"/>
          <w:sz w:val="20"/>
          <w:szCs w:val="20"/>
          <w:lang w:val="en-GB"/>
        </w:rPr>
      </w:pPr>
      <w:r>
        <w:rPr>
          <w:rFonts w:cstheme="minorHAnsi"/>
          <w:color w:val="000000" w:themeColor="text1"/>
          <w:sz w:val="20"/>
          <w:szCs w:val="20"/>
          <w:lang w:val="en-GB"/>
        </w:rPr>
        <w:t>5. Ja kādas prasības izpilde nav apliecināta ražotāja tehniskajā dokumentācijā (vai 3. punktā minētajā apliecinājumā) vai dokumentācijā norādītie parametri neatbilst prasībām, piedāvājums tiek atzīts par neatbilstošu Tehniskās specifikācijas prasībām un netiek tālāk vērtēts. Komisija ir tiesīga pieprasīt pretendentam precizēt iesniegto informāciju, taču precizējums nedrīkst mainīt piedāvāto iekārtu (marku, modeli) vai tās parametrus.</w:t>
      </w:r>
    </w:p>
    <w:p w14:paraId="6489E373" w14:textId="77777777" w:rsidR="00515CB8" w:rsidRDefault="00515CB8" w:rsidP="00515CB8">
      <w:pPr>
        <w:ind w:right="-30"/>
        <w:jc w:val="both"/>
        <w:rPr>
          <w:rFonts w:cstheme="minorHAnsi"/>
          <w:color w:val="000000" w:themeColor="text1"/>
          <w:sz w:val="20"/>
          <w:szCs w:val="20"/>
          <w:lang w:val="en-GB"/>
        </w:rPr>
      </w:pPr>
    </w:p>
    <w:p w14:paraId="18E79490" w14:textId="77777777" w:rsidR="00515CB8" w:rsidRDefault="00515CB8" w:rsidP="00515CB8">
      <w:pPr>
        <w:ind w:right="-30"/>
        <w:rPr>
          <w:rFonts w:cstheme="minorHAnsi"/>
          <w:color w:val="000000" w:themeColor="text1"/>
          <w:sz w:val="20"/>
          <w:szCs w:val="20"/>
          <w:lang w:val="en-GB"/>
        </w:rPr>
      </w:pPr>
      <w:r>
        <w:rPr>
          <w:rFonts w:cstheme="minorHAnsi"/>
          <w:color w:val="000000" w:themeColor="text1"/>
          <w:sz w:val="20"/>
          <w:szCs w:val="20"/>
          <w:lang w:val="en-GB"/>
        </w:rPr>
        <w:t>Paraksts:</w:t>
      </w:r>
    </w:p>
    <w:tbl>
      <w:tblPr>
        <w:tblStyle w:val="TableGrid"/>
        <w:tblW w:w="0" w:type="auto"/>
        <w:tblLook w:val="04A0" w:firstRow="1" w:lastRow="0" w:firstColumn="1" w:lastColumn="0" w:noHBand="0" w:noVBand="1"/>
      </w:tblPr>
      <w:tblGrid>
        <w:gridCol w:w="4508"/>
        <w:gridCol w:w="4508"/>
      </w:tblGrid>
      <w:tr w:rsidR="00515CB8" w:rsidRPr="00B22DDC" w14:paraId="51B67960" w14:textId="77777777" w:rsidTr="00C03030">
        <w:tc>
          <w:tcPr>
            <w:tcW w:w="4508" w:type="dxa"/>
            <w:shd w:val="clear" w:color="auto" w:fill="F2F2F2" w:themeFill="background1" w:themeFillShade="F2"/>
          </w:tcPr>
          <w:p w14:paraId="6A636B0C" w14:textId="77777777" w:rsidR="00515CB8" w:rsidRPr="00B22DDC" w:rsidRDefault="00515CB8" w:rsidP="00C03030">
            <w:pPr>
              <w:spacing w:before="120"/>
              <w:rPr>
                <w:rFonts w:cstheme="minorHAnsi"/>
                <w:i/>
                <w:iCs/>
                <w:color w:val="000000" w:themeColor="text1"/>
                <w:sz w:val="20"/>
                <w:szCs w:val="20"/>
                <w:lang w:val="en-GB"/>
              </w:rPr>
            </w:pPr>
            <w:r>
              <w:rPr>
                <w:rFonts w:cstheme="minorHAnsi"/>
                <w:i/>
                <w:iCs/>
                <w:color w:val="000000" w:themeColor="text1"/>
                <w:sz w:val="20"/>
                <w:szCs w:val="20"/>
                <w:lang w:val="en-GB"/>
              </w:rPr>
              <w:t xml:space="preserve">Vārds, uzvārds, amats </w:t>
            </w:r>
          </w:p>
          <w:p w14:paraId="030EAA71" w14:textId="77777777" w:rsidR="00515CB8" w:rsidRPr="00B22DDC" w:rsidRDefault="00515CB8" w:rsidP="00C03030">
            <w:pPr>
              <w:ind w:right="-30"/>
              <w:rPr>
                <w:rFonts w:cstheme="minorHAnsi"/>
                <w:b/>
                <w:bCs/>
                <w:color w:val="000000" w:themeColor="text1"/>
                <w:sz w:val="20"/>
                <w:szCs w:val="20"/>
                <w:lang w:val="en-GB"/>
              </w:rPr>
            </w:pPr>
          </w:p>
        </w:tc>
        <w:tc>
          <w:tcPr>
            <w:tcW w:w="4508" w:type="dxa"/>
          </w:tcPr>
          <w:p w14:paraId="64AD66EC" w14:textId="77777777" w:rsidR="00515CB8" w:rsidRPr="00B22DDC" w:rsidRDefault="00515CB8" w:rsidP="00C03030">
            <w:pPr>
              <w:ind w:right="-30"/>
              <w:rPr>
                <w:rFonts w:cstheme="minorHAnsi"/>
                <w:color w:val="000000" w:themeColor="text1"/>
                <w:sz w:val="20"/>
                <w:szCs w:val="20"/>
                <w:lang w:val="en-GB"/>
              </w:rPr>
            </w:pPr>
          </w:p>
          <w:p w14:paraId="6B525C94" w14:textId="77777777" w:rsidR="00515CB8" w:rsidRPr="00B22DDC" w:rsidRDefault="00515CB8" w:rsidP="00C03030">
            <w:pPr>
              <w:ind w:right="-30"/>
              <w:rPr>
                <w:rFonts w:cstheme="minorHAnsi"/>
                <w:color w:val="000000" w:themeColor="text1"/>
                <w:sz w:val="20"/>
                <w:szCs w:val="20"/>
                <w:lang w:val="en-GB"/>
              </w:rPr>
            </w:pPr>
          </w:p>
        </w:tc>
      </w:tr>
      <w:tr w:rsidR="00515CB8" w:rsidRPr="00B22DDC" w14:paraId="0FCB8134" w14:textId="77777777" w:rsidTr="00C03030">
        <w:tc>
          <w:tcPr>
            <w:tcW w:w="4508" w:type="dxa"/>
            <w:shd w:val="clear" w:color="auto" w:fill="F2F2F2" w:themeFill="background1" w:themeFillShade="F2"/>
          </w:tcPr>
          <w:p w14:paraId="03C3B53F" w14:textId="77777777" w:rsidR="00515CB8" w:rsidRDefault="00515CB8" w:rsidP="00C03030">
            <w:pPr>
              <w:spacing w:before="120"/>
              <w:rPr>
                <w:rFonts w:cstheme="minorHAnsi"/>
                <w:i/>
                <w:iCs/>
                <w:color w:val="000000" w:themeColor="text1"/>
                <w:sz w:val="20"/>
                <w:szCs w:val="20"/>
                <w:lang w:val="en-GB"/>
              </w:rPr>
            </w:pPr>
            <w:r>
              <w:rPr>
                <w:rFonts w:cstheme="minorHAnsi"/>
                <w:i/>
                <w:iCs/>
                <w:color w:val="000000" w:themeColor="text1"/>
                <w:sz w:val="20"/>
                <w:szCs w:val="20"/>
                <w:lang w:val="en-GB"/>
              </w:rPr>
              <w:t>Paraksts</w:t>
            </w:r>
          </w:p>
          <w:p w14:paraId="3546EF4C" w14:textId="77777777" w:rsidR="00515CB8" w:rsidRPr="00B22DDC" w:rsidRDefault="00515CB8" w:rsidP="00C03030">
            <w:pPr>
              <w:spacing w:before="120"/>
              <w:rPr>
                <w:rFonts w:cstheme="minorHAnsi"/>
                <w:i/>
                <w:iCs/>
                <w:color w:val="000000" w:themeColor="text1"/>
                <w:sz w:val="20"/>
                <w:szCs w:val="20"/>
                <w:lang w:val="en-GB"/>
              </w:rPr>
            </w:pPr>
          </w:p>
        </w:tc>
        <w:tc>
          <w:tcPr>
            <w:tcW w:w="4508" w:type="dxa"/>
          </w:tcPr>
          <w:p w14:paraId="7D570E46" w14:textId="77777777" w:rsidR="00515CB8" w:rsidRPr="00B22DDC" w:rsidRDefault="00515CB8" w:rsidP="00C03030">
            <w:pPr>
              <w:ind w:right="-30"/>
              <w:rPr>
                <w:rFonts w:cstheme="minorHAnsi"/>
                <w:color w:val="000000" w:themeColor="text1"/>
                <w:sz w:val="20"/>
                <w:szCs w:val="20"/>
                <w:lang w:val="en-GB"/>
              </w:rPr>
            </w:pPr>
          </w:p>
        </w:tc>
      </w:tr>
    </w:tbl>
    <w:p w14:paraId="4D34ACAC" w14:textId="0B7E8B89" w:rsidR="00B40F8F" w:rsidRPr="001F617A" w:rsidRDefault="00B40F8F" w:rsidP="00515CB8">
      <w:pPr>
        <w:spacing w:before="120"/>
        <w:rPr>
          <w:rFonts w:cstheme="minorHAnsi"/>
          <w:color w:val="000000" w:themeColor="text1"/>
          <w:sz w:val="20"/>
          <w:szCs w:val="20"/>
        </w:rPr>
      </w:pPr>
    </w:p>
    <w:sectPr w:rsidR="00B40F8F" w:rsidRPr="001F617A" w:rsidSect="00D36445">
      <w:pgSz w:w="11906" w:h="16838"/>
      <w:pgMar w:top="1134" w:right="567" w:bottom="1134" w:left="1701" w:header="72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3D3016"/>
    <w:multiLevelType w:val="hybridMultilevel"/>
    <w:tmpl w:val="F790D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31892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17A"/>
    <w:rsid w:val="00002076"/>
    <w:rsid w:val="00006FFC"/>
    <w:rsid w:val="000645DB"/>
    <w:rsid w:val="000F01CC"/>
    <w:rsid w:val="00112807"/>
    <w:rsid w:val="001F617A"/>
    <w:rsid w:val="003349AA"/>
    <w:rsid w:val="00365E3A"/>
    <w:rsid w:val="00373839"/>
    <w:rsid w:val="003A7F7B"/>
    <w:rsid w:val="003E0C06"/>
    <w:rsid w:val="004F479B"/>
    <w:rsid w:val="00515CB8"/>
    <w:rsid w:val="00603F93"/>
    <w:rsid w:val="006439AC"/>
    <w:rsid w:val="00734C49"/>
    <w:rsid w:val="007935A0"/>
    <w:rsid w:val="007B4DBD"/>
    <w:rsid w:val="00871D6F"/>
    <w:rsid w:val="008B1364"/>
    <w:rsid w:val="00935F95"/>
    <w:rsid w:val="00987EAB"/>
    <w:rsid w:val="009931E0"/>
    <w:rsid w:val="009B5A0A"/>
    <w:rsid w:val="00B40F8F"/>
    <w:rsid w:val="00B91707"/>
    <w:rsid w:val="00C2251E"/>
    <w:rsid w:val="00C26B16"/>
    <w:rsid w:val="00C85772"/>
    <w:rsid w:val="00D36445"/>
    <w:rsid w:val="00D80CE1"/>
    <w:rsid w:val="00EA6002"/>
    <w:rsid w:val="00F7141A"/>
    <w:rsid w:val="00F962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3AF57"/>
  <w15:chartTrackingRefBased/>
  <w15:docId w15:val="{5551A55E-CCBC-47A9-B446-9609EB20E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17A"/>
    <w:rPr>
      <w:noProof/>
      <w:kern w:val="0"/>
      <w:lang w:val="lv-LV"/>
      <w14:ligatures w14:val="none"/>
    </w:rPr>
  </w:style>
  <w:style w:type="paragraph" w:styleId="Heading1">
    <w:name w:val="heading 1"/>
    <w:basedOn w:val="Normal"/>
    <w:next w:val="Normal"/>
    <w:link w:val="Heading1Char"/>
    <w:uiPriority w:val="9"/>
    <w:qFormat/>
    <w:rsid w:val="001F617A"/>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F617A"/>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F617A"/>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F617A"/>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1F617A"/>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1F617A"/>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1F617A"/>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1F617A"/>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1F617A"/>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617A"/>
    <w:rPr>
      <w:rFonts w:asciiTheme="majorHAnsi" w:eastAsiaTheme="majorEastAsia" w:hAnsiTheme="majorHAnsi" w:cstheme="majorBidi"/>
      <w:noProof/>
      <w:color w:val="0F4761" w:themeColor="accent1" w:themeShade="BF"/>
      <w:sz w:val="40"/>
      <w:szCs w:val="40"/>
      <w:lang w:val="lv-LV"/>
    </w:rPr>
  </w:style>
  <w:style w:type="character" w:customStyle="1" w:styleId="Heading2Char">
    <w:name w:val="Heading 2 Char"/>
    <w:basedOn w:val="DefaultParagraphFont"/>
    <w:link w:val="Heading2"/>
    <w:uiPriority w:val="9"/>
    <w:semiHidden/>
    <w:rsid w:val="001F617A"/>
    <w:rPr>
      <w:rFonts w:asciiTheme="majorHAnsi" w:eastAsiaTheme="majorEastAsia" w:hAnsiTheme="majorHAnsi" w:cstheme="majorBidi"/>
      <w:noProof/>
      <w:color w:val="0F4761" w:themeColor="accent1" w:themeShade="BF"/>
      <w:sz w:val="32"/>
      <w:szCs w:val="32"/>
      <w:lang w:val="lv-LV"/>
    </w:rPr>
  </w:style>
  <w:style w:type="character" w:customStyle="1" w:styleId="Heading3Char">
    <w:name w:val="Heading 3 Char"/>
    <w:basedOn w:val="DefaultParagraphFont"/>
    <w:link w:val="Heading3"/>
    <w:uiPriority w:val="9"/>
    <w:semiHidden/>
    <w:rsid w:val="001F617A"/>
    <w:rPr>
      <w:rFonts w:eastAsiaTheme="majorEastAsia" w:cstheme="majorBidi"/>
      <w:noProof/>
      <w:color w:val="0F4761" w:themeColor="accent1" w:themeShade="BF"/>
      <w:sz w:val="28"/>
      <w:szCs w:val="28"/>
      <w:lang w:val="lv-LV"/>
    </w:rPr>
  </w:style>
  <w:style w:type="character" w:customStyle="1" w:styleId="Heading4Char">
    <w:name w:val="Heading 4 Char"/>
    <w:basedOn w:val="DefaultParagraphFont"/>
    <w:link w:val="Heading4"/>
    <w:uiPriority w:val="9"/>
    <w:semiHidden/>
    <w:rsid w:val="001F617A"/>
    <w:rPr>
      <w:rFonts w:eastAsiaTheme="majorEastAsia" w:cstheme="majorBidi"/>
      <w:i/>
      <w:iCs/>
      <w:noProof/>
      <w:color w:val="0F4761" w:themeColor="accent1" w:themeShade="BF"/>
      <w:lang w:val="lv-LV"/>
    </w:rPr>
  </w:style>
  <w:style w:type="character" w:customStyle="1" w:styleId="Heading5Char">
    <w:name w:val="Heading 5 Char"/>
    <w:basedOn w:val="DefaultParagraphFont"/>
    <w:link w:val="Heading5"/>
    <w:uiPriority w:val="9"/>
    <w:semiHidden/>
    <w:rsid w:val="001F617A"/>
    <w:rPr>
      <w:rFonts w:eastAsiaTheme="majorEastAsia" w:cstheme="majorBidi"/>
      <w:noProof/>
      <w:color w:val="0F4761" w:themeColor="accent1" w:themeShade="BF"/>
      <w:lang w:val="lv-LV"/>
    </w:rPr>
  </w:style>
  <w:style w:type="character" w:customStyle="1" w:styleId="Heading6Char">
    <w:name w:val="Heading 6 Char"/>
    <w:basedOn w:val="DefaultParagraphFont"/>
    <w:link w:val="Heading6"/>
    <w:uiPriority w:val="9"/>
    <w:semiHidden/>
    <w:rsid w:val="001F617A"/>
    <w:rPr>
      <w:rFonts w:eastAsiaTheme="majorEastAsia" w:cstheme="majorBidi"/>
      <w:i/>
      <w:iCs/>
      <w:noProof/>
      <w:color w:val="595959" w:themeColor="text1" w:themeTint="A6"/>
      <w:lang w:val="lv-LV"/>
    </w:rPr>
  </w:style>
  <w:style w:type="character" w:customStyle="1" w:styleId="Heading7Char">
    <w:name w:val="Heading 7 Char"/>
    <w:basedOn w:val="DefaultParagraphFont"/>
    <w:link w:val="Heading7"/>
    <w:uiPriority w:val="9"/>
    <w:semiHidden/>
    <w:rsid w:val="001F617A"/>
    <w:rPr>
      <w:rFonts w:eastAsiaTheme="majorEastAsia" w:cstheme="majorBidi"/>
      <w:noProof/>
      <w:color w:val="595959" w:themeColor="text1" w:themeTint="A6"/>
      <w:lang w:val="lv-LV"/>
    </w:rPr>
  </w:style>
  <w:style w:type="character" w:customStyle="1" w:styleId="Heading8Char">
    <w:name w:val="Heading 8 Char"/>
    <w:basedOn w:val="DefaultParagraphFont"/>
    <w:link w:val="Heading8"/>
    <w:uiPriority w:val="9"/>
    <w:semiHidden/>
    <w:rsid w:val="001F617A"/>
    <w:rPr>
      <w:rFonts w:eastAsiaTheme="majorEastAsia" w:cstheme="majorBidi"/>
      <w:i/>
      <w:iCs/>
      <w:noProof/>
      <w:color w:val="272727" w:themeColor="text1" w:themeTint="D8"/>
      <w:lang w:val="lv-LV"/>
    </w:rPr>
  </w:style>
  <w:style w:type="character" w:customStyle="1" w:styleId="Heading9Char">
    <w:name w:val="Heading 9 Char"/>
    <w:basedOn w:val="DefaultParagraphFont"/>
    <w:link w:val="Heading9"/>
    <w:uiPriority w:val="9"/>
    <w:semiHidden/>
    <w:rsid w:val="001F617A"/>
    <w:rPr>
      <w:rFonts w:eastAsiaTheme="majorEastAsia" w:cstheme="majorBidi"/>
      <w:noProof/>
      <w:color w:val="272727" w:themeColor="text1" w:themeTint="D8"/>
      <w:lang w:val="lv-LV"/>
    </w:rPr>
  </w:style>
  <w:style w:type="paragraph" w:styleId="Title">
    <w:name w:val="Title"/>
    <w:basedOn w:val="Normal"/>
    <w:next w:val="Normal"/>
    <w:link w:val="TitleChar"/>
    <w:uiPriority w:val="10"/>
    <w:qFormat/>
    <w:rsid w:val="001F617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F617A"/>
    <w:rPr>
      <w:rFonts w:asciiTheme="majorHAnsi" w:eastAsiaTheme="majorEastAsia" w:hAnsiTheme="majorHAnsi" w:cstheme="majorBidi"/>
      <w:noProof/>
      <w:spacing w:val="-10"/>
      <w:kern w:val="28"/>
      <w:sz w:val="56"/>
      <w:szCs w:val="56"/>
      <w:lang w:val="lv-LV"/>
    </w:rPr>
  </w:style>
  <w:style w:type="paragraph" w:styleId="Subtitle">
    <w:name w:val="Subtitle"/>
    <w:basedOn w:val="Normal"/>
    <w:next w:val="Normal"/>
    <w:link w:val="SubtitleChar"/>
    <w:uiPriority w:val="11"/>
    <w:qFormat/>
    <w:rsid w:val="001F617A"/>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F617A"/>
    <w:rPr>
      <w:rFonts w:eastAsiaTheme="majorEastAsia" w:cstheme="majorBidi"/>
      <w:noProof/>
      <w:color w:val="595959" w:themeColor="text1" w:themeTint="A6"/>
      <w:spacing w:val="15"/>
      <w:sz w:val="28"/>
      <w:szCs w:val="28"/>
      <w:lang w:val="lv-LV"/>
    </w:rPr>
  </w:style>
  <w:style w:type="paragraph" w:styleId="Quote">
    <w:name w:val="Quote"/>
    <w:basedOn w:val="Normal"/>
    <w:next w:val="Normal"/>
    <w:link w:val="QuoteChar"/>
    <w:uiPriority w:val="29"/>
    <w:qFormat/>
    <w:rsid w:val="001F617A"/>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1F617A"/>
    <w:rPr>
      <w:i/>
      <w:iCs/>
      <w:noProof/>
      <w:color w:val="404040" w:themeColor="text1" w:themeTint="BF"/>
      <w:lang w:val="lv-LV"/>
    </w:rPr>
  </w:style>
  <w:style w:type="paragraph" w:styleId="ListParagraph">
    <w:name w:val="List Paragraph"/>
    <w:basedOn w:val="Normal"/>
    <w:uiPriority w:val="34"/>
    <w:qFormat/>
    <w:rsid w:val="001F617A"/>
    <w:pPr>
      <w:ind w:left="720"/>
      <w:contextualSpacing/>
    </w:pPr>
    <w:rPr>
      <w:kern w:val="2"/>
      <w14:ligatures w14:val="standardContextual"/>
    </w:rPr>
  </w:style>
  <w:style w:type="character" w:styleId="IntenseEmphasis">
    <w:name w:val="Intense Emphasis"/>
    <w:basedOn w:val="DefaultParagraphFont"/>
    <w:uiPriority w:val="21"/>
    <w:qFormat/>
    <w:rsid w:val="001F617A"/>
    <w:rPr>
      <w:i/>
      <w:iCs/>
      <w:color w:val="0F4761" w:themeColor="accent1" w:themeShade="BF"/>
    </w:rPr>
  </w:style>
  <w:style w:type="paragraph" w:styleId="IntenseQuote">
    <w:name w:val="Intense Quote"/>
    <w:basedOn w:val="Normal"/>
    <w:next w:val="Normal"/>
    <w:link w:val="IntenseQuoteChar"/>
    <w:uiPriority w:val="30"/>
    <w:qFormat/>
    <w:rsid w:val="001F61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1F617A"/>
    <w:rPr>
      <w:i/>
      <w:iCs/>
      <w:noProof/>
      <w:color w:val="0F4761" w:themeColor="accent1" w:themeShade="BF"/>
      <w:lang w:val="lv-LV"/>
    </w:rPr>
  </w:style>
  <w:style w:type="character" w:styleId="IntenseReference">
    <w:name w:val="Intense Reference"/>
    <w:basedOn w:val="DefaultParagraphFont"/>
    <w:uiPriority w:val="32"/>
    <w:qFormat/>
    <w:rsid w:val="001F617A"/>
    <w:rPr>
      <w:b/>
      <w:bCs/>
      <w:smallCaps/>
      <w:color w:val="0F4761" w:themeColor="accent1" w:themeShade="BF"/>
      <w:spacing w:val="5"/>
    </w:rPr>
  </w:style>
  <w:style w:type="paragraph" w:customStyle="1" w:styleId="Default">
    <w:name w:val="Default"/>
    <w:rsid w:val="001F617A"/>
    <w:pPr>
      <w:autoSpaceDE w:val="0"/>
      <w:autoSpaceDN w:val="0"/>
      <w:adjustRightInd w:val="0"/>
      <w:spacing w:after="0" w:line="240" w:lineRule="auto"/>
    </w:pPr>
    <w:rPr>
      <w:rFonts w:ascii="Calibri" w:hAnsi="Calibri" w:cs="Calibri"/>
      <w:color w:val="000000"/>
      <w:kern w:val="0"/>
      <w:sz w:val="24"/>
      <w:szCs w:val="24"/>
      <w14:ligatures w14:val="none"/>
    </w:rPr>
  </w:style>
  <w:style w:type="table" w:styleId="TableGrid">
    <w:name w:val="Table Grid"/>
    <w:basedOn w:val="TableNormal"/>
    <w:uiPriority w:val="39"/>
    <w:rsid w:val="00515CB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734C49"/>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734C49"/>
    <w:rPr>
      <w:rFonts w:ascii="Times New Roman" w:eastAsia="Times New Roman" w:hAnsi="Times New Roman" w:cs="Times New Roman"/>
      <w:noProof/>
      <w:kern w:val="0"/>
      <w:sz w:val="24"/>
      <w:szCs w:val="24"/>
      <w:lang w:val="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568</Words>
  <Characters>3241</Characters>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2025-09-19T11:55:00Z</dcterms:created>
  <dcterms:modified xsi:type="dcterms:W3CDTF">2026-09-29T13:01:00Z</dcterms:modified>
</cp:coreProperties>
</file>