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9E380" w14:textId="77777777" w:rsidR="000415DD" w:rsidRPr="00956B70" w:rsidRDefault="000415DD" w:rsidP="000415DD">
      <w:pPr>
        <w:pStyle w:val="Virsraksts1"/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r w:rsidRPr="00956B70">
        <w:rPr>
          <w:rFonts w:ascii="Times New Roman" w:hAnsi="Times New Roman" w:cs="Times New Roman"/>
          <w:sz w:val="22"/>
          <w:szCs w:val="22"/>
        </w:rPr>
        <w:t>CENU APTAUJAS TEHNISKĀ SPECIFIKĀCIJA</w:t>
      </w:r>
    </w:p>
    <w:p w14:paraId="3B29936C" w14:textId="77777777" w:rsidR="000415DD" w:rsidRPr="00956B70" w:rsidRDefault="000415DD" w:rsidP="000415DD">
      <w:pPr>
        <w:rPr>
          <w:sz w:val="22"/>
          <w:szCs w:val="22"/>
        </w:rPr>
      </w:pPr>
    </w:p>
    <w:p w14:paraId="45095BB1" w14:textId="6998C660" w:rsidR="000415DD" w:rsidRPr="00956B70" w:rsidRDefault="000415DD" w:rsidP="000415DD">
      <w:pPr>
        <w:pStyle w:val="Pamatteksts"/>
        <w:spacing w:line="240" w:lineRule="auto"/>
        <w:rPr>
          <w:b/>
          <w:i/>
          <w:sz w:val="22"/>
          <w:szCs w:val="22"/>
        </w:rPr>
      </w:pPr>
      <w:r w:rsidRPr="00956B70">
        <w:rPr>
          <w:b/>
          <w:i/>
          <w:sz w:val="22"/>
          <w:szCs w:val="22"/>
        </w:rPr>
        <w:t xml:space="preserve">Par </w:t>
      </w:r>
      <w:r w:rsidR="00022BC0" w:rsidRPr="00956B70">
        <w:rPr>
          <w:b/>
          <w:i/>
          <w:sz w:val="22"/>
          <w:szCs w:val="22"/>
        </w:rPr>
        <w:t>B klases autoklāva</w:t>
      </w:r>
      <w:r w:rsidR="004342E3" w:rsidRPr="00956B70">
        <w:rPr>
          <w:b/>
          <w:i/>
          <w:sz w:val="22"/>
          <w:szCs w:val="22"/>
        </w:rPr>
        <w:t xml:space="preserve"> </w:t>
      </w:r>
      <w:r w:rsidRPr="00956B70">
        <w:rPr>
          <w:b/>
          <w:i/>
          <w:sz w:val="22"/>
          <w:szCs w:val="22"/>
        </w:rPr>
        <w:t>iegādi</w:t>
      </w:r>
      <w:r w:rsidRPr="00956B70">
        <w:rPr>
          <w:b/>
          <w:sz w:val="22"/>
          <w:szCs w:val="22"/>
        </w:rPr>
        <w:t xml:space="preserve"> </w:t>
      </w:r>
      <w:r w:rsidRPr="00956B70">
        <w:rPr>
          <w:b/>
          <w:i/>
          <w:sz w:val="22"/>
          <w:szCs w:val="22"/>
        </w:rPr>
        <w:t>Eiropas Savienības Eiropas Lauksaimniecības fonda lauku attīstībai Kopējās lauksaimniecības politikas stratēģiskā plāna 2023. - 2027.gadam intervences LA19 “Darbību īstenošana saskaņā ar sabiedrības virzītas vietējās attīstības stratēģiju, tostarp sadarbības aktivitātes un to sagatavošana” aktivitātē “Vietējās ekonomikas stiprināšanas iniciatīvas” ietvaros</w:t>
      </w:r>
    </w:p>
    <w:tbl>
      <w:tblPr>
        <w:tblpPr w:leftFromText="180" w:rightFromText="180" w:vertAnchor="text" w:horzAnchor="page" w:tblpX="1306" w:tblpY="21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6053"/>
      </w:tblGrid>
      <w:tr w:rsidR="000415DD" w:rsidRPr="00956B70" w14:paraId="517F0CD1" w14:textId="77777777" w:rsidTr="009569A1">
        <w:tc>
          <w:tcPr>
            <w:tcW w:w="4261" w:type="dxa"/>
          </w:tcPr>
          <w:p w14:paraId="130F7DC1" w14:textId="77777777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1. Atbalsta pretendents :</w:t>
            </w:r>
          </w:p>
        </w:tc>
        <w:tc>
          <w:tcPr>
            <w:tcW w:w="6053" w:type="dxa"/>
          </w:tcPr>
          <w:p w14:paraId="54581088" w14:textId="4F64CF04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 xml:space="preserve">SIA </w:t>
            </w:r>
            <w:proofErr w:type="spellStart"/>
            <w:r w:rsidRPr="00956B70">
              <w:rPr>
                <w:sz w:val="22"/>
                <w:szCs w:val="22"/>
              </w:rPr>
              <w:t>DentaRose</w:t>
            </w:r>
            <w:proofErr w:type="spellEnd"/>
          </w:p>
        </w:tc>
      </w:tr>
      <w:tr w:rsidR="000415DD" w:rsidRPr="00956B70" w14:paraId="2CA14017" w14:textId="77777777" w:rsidTr="009569A1">
        <w:tc>
          <w:tcPr>
            <w:tcW w:w="4261" w:type="dxa"/>
          </w:tcPr>
          <w:p w14:paraId="121B9ED9" w14:textId="77777777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2. Nodokļa maksātāja numurs:</w:t>
            </w:r>
          </w:p>
        </w:tc>
        <w:tc>
          <w:tcPr>
            <w:tcW w:w="6053" w:type="dxa"/>
          </w:tcPr>
          <w:p w14:paraId="48A9940B" w14:textId="2693FCB0" w:rsidR="000415DD" w:rsidRPr="00956B70" w:rsidRDefault="00797992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40203733680</w:t>
            </w:r>
          </w:p>
        </w:tc>
      </w:tr>
      <w:tr w:rsidR="000415DD" w:rsidRPr="00956B70" w14:paraId="7ECD14A3" w14:textId="77777777" w:rsidTr="009569A1">
        <w:tc>
          <w:tcPr>
            <w:tcW w:w="4261" w:type="dxa"/>
          </w:tcPr>
          <w:p w14:paraId="412480E1" w14:textId="77777777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3. Pasūtītāja adrese:</w:t>
            </w:r>
          </w:p>
        </w:tc>
        <w:tc>
          <w:tcPr>
            <w:tcW w:w="6053" w:type="dxa"/>
          </w:tcPr>
          <w:p w14:paraId="30711F5E" w14:textId="2FDB6AE8" w:rsidR="000415DD" w:rsidRPr="00956B70" w:rsidRDefault="000415DD" w:rsidP="009569A1">
            <w:pPr>
              <w:pStyle w:val="Apakvirsraksts"/>
              <w:snapToGrid w:val="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956B70">
              <w:rPr>
                <w:rFonts w:cs="Times New Roman"/>
                <w:color w:val="auto"/>
                <w:sz w:val="22"/>
                <w:szCs w:val="22"/>
              </w:rPr>
              <w:t>Lauku iela 1, Alūksne, LV-4301</w:t>
            </w:r>
          </w:p>
        </w:tc>
      </w:tr>
      <w:tr w:rsidR="000415DD" w:rsidRPr="00956B70" w14:paraId="4AD3E04B" w14:textId="77777777" w:rsidTr="009569A1">
        <w:tc>
          <w:tcPr>
            <w:tcW w:w="4261" w:type="dxa"/>
          </w:tcPr>
          <w:p w14:paraId="1C9DB9F6" w14:textId="77777777" w:rsidR="000415DD" w:rsidRPr="00956B70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4. Pasūtītais priekšmets:</w:t>
            </w:r>
          </w:p>
        </w:tc>
        <w:tc>
          <w:tcPr>
            <w:tcW w:w="6053" w:type="dxa"/>
          </w:tcPr>
          <w:p w14:paraId="69F3D8DF" w14:textId="77B43215" w:rsidR="000415DD" w:rsidRPr="00956B70" w:rsidRDefault="00022BC0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  <w:lang w:eastAsia="lv-LV"/>
              </w:rPr>
              <w:t>B klases autoklāvs</w:t>
            </w:r>
          </w:p>
        </w:tc>
      </w:tr>
      <w:tr w:rsidR="000415DD" w:rsidRPr="00956B70" w14:paraId="2F886BC5" w14:textId="77777777" w:rsidTr="009569A1">
        <w:tc>
          <w:tcPr>
            <w:tcW w:w="4261" w:type="dxa"/>
          </w:tcPr>
          <w:p w14:paraId="3D506BB2" w14:textId="77777777" w:rsidR="000415DD" w:rsidRPr="00956B70" w:rsidRDefault="000415DD" w:rsidP="000415DD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5. Piegādes vieta:</w:t>
            </w:r>
          </w:p>
        </w:tc>
        <w:tc>
          <w:tcPr>
            <w:tcW w:w="6053" w:type="dxa"/>
          </w:tcPr>
          <w:p w14:paraId="51406C52" w14:textId="234CDE4F" w:rsidR="000415DD" w:rsidRPr="00956B70" w:rsidRDefault="000415DD" w:rsidP="000415DD">
            <w:pPr>
              <w:pStyle w:val="Apakvirsraksts"/>
              <w:snapToGrid w:val="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956B70">
              <w:rPr>
                <w:rFonts w:cs="Times New Roman"/>
                <w:color w:val="auto"/>
                <w:sz w:val="22"/>
                <w:szCs w:val="22"/>
              </w:rPr>
              <w:t>Lauku iela 1, Alūksne, LV-4301</w:t>
            </w:r>
          </w:p>
        </w:tc>
      </w:tr>
      <w:tr w:rsidR="00C578EB" w:rsidRPr="00956B70" w14:paraId="428AA298" w14:textId="77777777" w:rsidTr="009569A1">
        <w:tc>
          <w:tcPr>
            <w:tcW w:w="4261" w:type="dxa"/>
          </w:tcPr>
          <w:p w14:paraId="1F9B2036" w14:textId="77777777" w:rsidR="00C578EB" w:rsidRPr="00956B70" w:rsidRDefault="00C578EB" w:rsidP="00C578EB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6. Piegādes laiks:</w:t>
            </w:r>
          </w:p>
        </w:tc>
        <w:tc>
          <w:tcPr>
            <w:tcW w:w="6053" w:type="dxa"/>
          </w:tcPr>
          <w:p w14:paraId="1D2F8193" w14:textId="75C618D9" w:rsidR="00C578EB" w:rsidRPr="00956B70" w:rsidRDefault="00C578EB" w:rsidP="00C578EB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Līdz 2027. gada 31. martam</w:t>
            </w:r>
          </w:p>
        </w:tc>
      </w:tr>
      <w:tr w:rsidR="00C578EB" w:rsidRPr="00956B70" w14:paraId="7B9DC7FD" w14:textId="77777777" w:rsidTr="009569A1">
        <w:tc>
          <w:tcPr>
            <w:tcW w:w="4261" w:type="dxa"/>
          </w:tcPr>
          <w:p w14:paraId="5B8C71EA" w14:textId="77777777" w:rsidR="00C578EB" w:rsidRPr="00956B70" w:rsidRDefault="00C578EB" w:rsidP="00C578EB">
            <w:pPr>
              <w:snapToGrid w:val="0"/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7. Piedāvājuma derīguma termiņš:</w:t>
            </w:r>
          </w:p>
        </w:tc>
        <w:tc>
          <w:tcPr>
            <w:tcW w:w="6053" w:type="dxa"/>
          </w:tcPr>
          <w:p w14:paraId="35FB0FE6" w14:textId="5B9C3F31" w:rsidR="00C578EB" w:rsidRPr="00956B70" w:rsidRDefault="00C578EB" w:rsidP="00C578EB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Līdz 2027. gada 31. martam</w:t>
            </w:r>
          </w:p>
        </w:tc>
      </w:tr>
    </w:tbl>
    <w:p w14:paraId="2757EE66" w14:textId="77777777" w:rsidR="008D2788" w:rsidRPr="00956B70" w:rsidRDefault="008D2788" w:rsidP="008D2788">
      <w:pPr>
        <w:jc w:val="right"/>
        <w:rPr>
          <w:b/>
          <w:sz w:val="22"/>
          <w:szCs w:val="22"/>
        </w:rPr>
      </w:pPr>
    </w:p>
    <w:p w14:paraId="58152A35" w14:textId="1CA1874F" w:rsidR="004342E3" w:rsidRPr="00956B70" w:rsidRDefault="004342E3" w:rsidP="004342E3">
      <w:pPr>
        <w:jc w:val="center"/>
        <w:rPr>
          <w:b/>
          <w:bCs/>
          <w:sz w:val="22"/>
          <w:szCs w:val="22"/>
          <w:lang w:eastAsia="lv-LV"/>
        </w:rPr>
      </w:pPr>
      <w:r w:rsidRPr="00956B70">
        <w:rPr>
          <w:b/>
          <w:bCs/>
          <w:sz w:val="22"/>
          <w:szCs w:val="22"/>
          <w:lang w:eastAsia="lv-LV"/>
        </w:rPr>
        <w:t>“</w:t>
      </w:r>
      <w:r w:rsidR="00022BC0" w:rsidRPr="00956B70">
        <w:rPr>
          <w:b/>
          <w:sz w:val="22"/>
          <w:szCs w:val="22"/>
        </w:rPr>
        <w:t>B klases autoklāvs</w:t>
      </w:r>
      <w:r w:rsidRPr="00956B70">
        <w:rPr>
          <w:b/>
          <w:bCs/>
          <w:sz w:val="22"/>
          <w:szCs w:val="22"/>
          <w:lang w:eastAsia="lv-LV"/>
        </w:rPr>
        <w:t>”,</w:t>
      </w:r>
    </w:p>
    <w:p w14:paraId="3F012140" w14:textId="77777777" w:rsidR="004342E3" w:rsidRPr="00956B70" w:rsidRDefault="004342E3" w:rsidP="004342E3">
      <w:pPr>
        <w:jc w:val="center"/>
        <w:rPr>
          <w:b/>
          <w:bCs/>
          <w:sz w:val="22"/>
          <w:szCs w:val="22"/>
          <w:lang w:eastAsia="lv-LV"/>
        </w:rPr>
      </w:pPr>
      <w:r w:rsidRPr="00956B70">
        <w:rPr>
          <w:b/>
          <w:bCs/>
          <w:sz w:val="22"/>
          <w:szCs w:val="22"/>
          <w:lang w:eastAsia="lv-LV"/>
        </w:rPr>
        <w:t>1 gab.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17"/>
        <w:gridCol w:w="3473"/>
        <w:gridCol w:w="3660"/>
      </w:tblGrid>
      <w:tr w:rsidR="004342E3" w:rsidRPr="00956B70" w14:paraId="4565839D" w14:textId="77777777" w:rsidTr="00061A0A">
        <w:trPr>
          <w:trHeight w:val="290"/>
        </w:trPr>
        <w:tc>
          <w:tcPr>
            <w:tcW w:w="3043" w:type="pct"/>
            <w:gridSpan w:val="2"/>
          </w:tcPr>
          <w:p w14:paraId="7DE92F9F" w14:textId="77777777" w:rsidR="00C578EB" w:rsidRDefault="00C578EB" w:rsidP="00C578EB">
            <w:pPr>
              <w:rPr>
                <w:b/>
                <w:bCs/>
                <w:highlight w:val="yellow"/>
                <w:lang w:eastAsia="lv-LV"/>
              </w:rPr>
            </w:pPr>
            <w:r>
              <w:rPr>
                <w:b/>
                <w:bCs/>
                <w:highlight w:val="yellow"/>
                <w:lang w:eastAsia="lv-LV"/>
              </w:rPr>
              <w:t>Ražotājs:</w:t>
            </w:r>
          </w:p>
          <w:p w14:paraId="2965609B" w14:textId="75D4E05E" w:rsidR="004342E3" w:rsidRPr="00956B70" w:rsidRDefault="00C578EB" w:rsidP="00C578EB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highlight w:val="yellow"/>
                <w:lang w:eastAsia="lv-LV"/>
              </w:rPr>
              <w:t>Modelis</w:t>
            </w:r>
          </w:p>
        </w:tc>
        <w:tc>
          <w:tcPr>
            <w:tcW w:w="1957" w:type="pct"/>
          </w:tcPr>
          <w:p w14:paraId="3137D14F" w14:textId="77777777" w:rsidR="004342E3" w:rsidRPr="00956B70" w:rsidRDefault="004342E3" w:rsidP="00061A0A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FF0000"/>
                <w:sz w:val="22"/>
                <w:szCs w:val="22"/>
              </w:rPr>
            </w:pPr>
            <w:r w:rsidRPr="00956B70">
              <w:rPr>
                <w:b/>
                <w:sz w:val="22"/>
                <w:szCs w:val="22"/>
              </w:rPr>
              <w:t>Pretendenta piedāvājums</w:t>
            </w:r>
            <w:r w:rsidRPr="00956B70">
              <w:rPr>
                <w:sz w:val="22"/>
                <w:szCs w:val="22"/>
              </w:rPr>
              <w:t xml:space="preserve"> (</w:t>
            </w:r>
            <w:r w:rsidRPr="00956B70">
              <w:rPr>
                <w:bCs/>
                <w:sz w:val="22"/>
                <w:szCs w:val="22"/>
              </w:rPr>
              <w:t xml:space="preserve">piedāvātās preces detalizēta tehniskā specifikācija, </w:t>
            </w:r>
            <w:r w:rsidRPr="00956B70">
              <w:rPr>
                <w:sz w:val="22"/>
                <w:szCs w:val="22"/>
              </w:rPr>
              <w:t>norāde uz konkrēto lpp. dokumentācijā, kur atrodama atbilstība katram tehniskās specifikācijas punktam).</w:t>
            </w:r>
          </w:p>
        </w:tc>
      </w:tr>
      <w:tr w:rsidR="004342E3" w:rsidRPr="00956B70" w14:paraId="1B895CB1" w14:textId="77777777" w:rsidTr="00061A0A">
        <w:trPr>
          <w:trHeight w:val="149"/>
        </w:trPr>
        <w:tc>
          <w:tcPr>
            <w:tcW w:w="1186" w:type="pct"/>
          </w:tcPr>
          <w:p w14:paraId="6276F58D" w14:textId="70729281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Kameras tilpums</w:t>
            </w:r>
          </w:p>
        </w:tc>
        <w:tc>
          <w:tcPr>
            <w:tcW w:w="1857" w:type="pct"/>
          </w:tcPr>
          <w:p w14:paraId="08B7020F" w14:textId="759CEB12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Vismaz 15l</w:t>
            </w:r>
          </w:p>
        </w:tc>
        <w:tc>
          <w:tcPr>
            <w:tcW w:w="1957" w:type="pct"/>
          </w:tcPr>
          <w:p w14:paraId="6FD6B923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60970271" w14:textId="77777777" w:rsidTr="00061A0A">
        <w:trPr>
          <w:trHeight w:val="149"/>
        </w:trPr>
        <w:tc>
          <w:tcPr>
            <w:tcW w:w="1186" w:type="pct"/>
          </w:tcPr>
          <w:p w14:paraId="7FB5B835" w14:textId="2B231C5F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Cikla kapacitāte</w:t>
            </w:r>
          </w:p>
        </w:tc>
        <w:tc>
          <w:tcPr>
            <w:tcW w:w="1857" w:type="pct"/>
          </w:tcPr>
          <w:p w14:paraId="7968B526" w14:textId="5EAEA875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Vismaz 5kg instrumenti</w:t>
            </w:r>
            <w:r w:rsidR="004342E3" w:rsidRPr="00956B7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57" w:type="pct"/>
          </w:tcPr>
          <w:p w14:paraId="40FA6239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4C30322F" w14:textId="77777777" w:rsidTr="00061A0A">
        <w:trPr>
          <w:trHeight w:val="149"/>
        </w:trPr>
        <w:tc>
          <w:tcPr>
            <w:tcW w:w="1186" w:type="pct"/>
          </w:tcPr>
          <w:p w14:paraId="1C458BCF" w14:textId="03AE0183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Vadība</w:t>
            </w:r>
          </w:p>
        </w:tc>
        <w:tc>
          <w:tcPr>
            <w:tcW w:w="1857" w:type="pct"/>
          </w:tcPr>
          <w:p w14:paraId="3311471C" w14:textId="6E307115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Vadības panelis ar pilnu teksta informāciju</w:t>
            </w:r>
          </w:p>
        </w:tc>
        <w:tc>
          <w:tcPr>
            <w:tcW w:w="1957" w:type="pct"/>
          </w:tcPr>
          <w:p w14:paraId="38E1DEE1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795487D3" w14:textId="77777777" w:rsidTr="00061A0A">
        <w:trPr>
          <w:trHeight w:val="149"/>
        </w:trPr>
        <w:tc>
          <w:tcPr>
            <w:tcW w:w="1186" w:type="pct"/>
          </w:tcPr>
          <w:p w14:paraId="700203BF" w14:textId="2DF60965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Datu izvade</w:t>
            </w:r>
          </w:p>
        </w:tc>
        <w:tc>
          <w:tcPr>
            <w:tcW w:w="1857" w:type="pct"/>
          </w:tcPr>
          <w:p w14:paraId="1856ABF4" w14:textId="3E2F9831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Automātisks sterilizācijas ciklu pieraksts uz ārēja datu nesēja (SD</w:t>
            </w:r>
            <w:r w:rsidR="00956B70" w:rsidRPr="00956B70">
              <w:rPr>
                <w:sz w:val="22"/>
                <w:szCs w:val="22"/>
              </w:rPr>
              <w:t xml:space="preserve"> vai</w:t>
            </w:r>
            <w:r w:rsidRPr="00956B70">
              <w:rPr>
                <w:sz w:val="22"/>
                <w:szCs w:val="22"/>
              </w:rPr>
              <w:t xml:space="preserve"> CF,</w:t>
            </w:r>
            <w:r w:rsidR="00956B70" w:rsidRPr="00956B70">
              <w:rPr>
                <w:sz w:val="22"/>
                <w:szCs w:val="22"/>
              </w:rPr>
              <w:t xml:space="preserve"> vai </w:t>
            </w:r>
            <w:r w:rsidRPr="00956B70">
              <w:rPr>
                <w:sz w:val="22"/>
                <w:szCs w:val="22"/>
              </w:rPr>
              <w:t xml:space="preserve">USB) </w:t>
            </w:r>
            <w:r w:rsidR="004342E3" w:rsidRPr="00956B7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57" w:type="pct"/>
          </w:tcPr>
          <w:p w14:paraId="500F62F7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2242A402" w14:textId="77777777" w:rsidTr="00061A0A">
        <w:trPr>
          <w:trHeight w:val="149"/>
        </w:trPr>
        <w:tc>
          <w:tcPr>
            <w:tcW w:w="1186" w:type="pct"/>
          </w:tcPr>
          <w:p w14:paraId="3AEBB1A6" w14:textId="2ED7D051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Dzesēšana</w:t>
            </w:r>
          </w:p>
        </w:tc>
        <w:tc>
          <w:tcPr>
            <w:tcW w:w="1857" w:type="pct"/>
          </w:tcPr>
          <w:p w14:paraId="7F0AFADA" w14:textId="3F3135AC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Tvaika ģeneratora dzesēšana no ārējā ūdensvada sistēmas</w:t>
            </w:r>
          </w:p>
        </w:tc>
        <w:tc>
          <w:tcPr>
            <w:tcW w:w="1957" w:type="pct"/>
          </w:tcPr>
          <w:p w14:paraId="63467D52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6FE74022" w14:textId="77777777" w:rsidTr="00061A0A">
        <w:trPr>
          <w:trHeight w:val="149"/>
        </w:trPr>
        <w:tc>
          <w:tcPr>
            <w:tcW w:w="1186" w:type="pct"/>
          </w:tcPr>
          <w:p w14:paraId="719AA5CF" w14:textId="713BC366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Ūdens attīrīšana</w:t>
            </w:r>
          </w:p>
        </w:tc>
        <w:tc>
          <w:tcPr>
            <w:tcW w:w="1857" w:type="pct"/>
          </w:tcPr>
          <w:p w14:paraId="54D7E22C" w14:textId="16A22398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 xml:space="preserve">Aprīkots ar ārēju automātisku ūdens </w:t>
            </w:r>
            <w:proofErr w:type="spellStart"/>
            <w:r w:rsidRPr="00956B70">
              <w:rPr>
                <w:sz w:val="22"/>
                <w:szCs w:val="22"/>
              </w:rPr>
              <w:t>demineralizācijas</w:t>
            </w:r>
            <w:proofErr w:type="spellEnd"/>
            <w:r w:rsidRPr="00956B70">
              <w:rPr>
                <w:sz w:val="22"/>
                <w:szCs w:val="22"/>
              </w:rPr>
              <w:t xml:space="preserve"> sistēmu</w:t>
            </w:r>
          </w:p>
        </w:tc>
        <w:tc>
          <w:tcPr>
            <w:tcW w:w="1957" w:type="pct"/>
          </w:tcPr>
          <w:p w14:paraId="790C8214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6B6ACB8C" w14:textId="77777777" w:rsidTr="00061A0A">
        <w:trPr>
          <w:trHeight w:val="149"/>
        </w:trPr>
        <w:tc>
          <w:tcPr>
            <w:tcW w:w="1186" w:type="pct"/>
          </w:tcPr>
          <w:p w14:paraId="159456C2" w14:textId="2F4B0754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Kanalizācija</w:t>
            </w:r>
          </w:p>
        </w:tc>
        <w:tc>
          <w:tcPr>
            <w:tcW w:w="1857" w:type="pct"/>
          </w:tcPr>
          <w:p w14:paraId="76D1146F" w14:textId="6B132F5C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Izmantotā ūdens automātiska izvadīšana kanalizācijā</w:t>
            </w:r>
          </w:p>
        </w:tc>
        <w:tc>
          <w:tcPr>
            <w:tcW w:w="1957" w:type="pct"/>
          </w:tcPr>
          <w:p w14:paraId="4E09DCDC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46DD2F72" w14:textId="77777777" w:rsidTr="00061A0A">
        <w:trPr>
          <w:trHeight w:val="149"/>
        </w:trPr>
        <w:tc>
          <w:tcPr>
            <w:tcW w:w="1186" w:type="pct"/>
          </w:tcPr>
          <w:p w14:paraId="7B0F9BB6" w14:textId="553F02A4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Izmērs</w:t>
            </w:r>
          </w:p>
        </w:tc>
        <w:tc>
          <w:tcPr>
            <w:tcW w:w="1857" w:type="pct"/>
          </w:tcPr>
          <w:p w14:paraId="20D59E03" w14:textId="243B8706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Novietojams uz 60cm platas darba virsmas</w:t>
            </w:r>
          </w:p>
        </w:tc>
        <w:tc>
          <w:tcPr>
            <w:tcW w:w="1957" w:type="pct"/>
          </w:tcPr>
          <w:p w14:paraId="3E1BAD89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090C7AAA" w14:textId="77777777" w:rsidTr="00061A0A">
        <w:trPr>
          <w:trHeight w:val="149"/>
        </w:trPr>
        <w:tc>
          <w:tcPr>
            <w:tcW w:w="1186" w:type="pct"/>
          </w:tcPr>
          <w:p w14:paraId="2E71F79D" w14:textId="1391C9E1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Ātrā B cikla ilgums</w:t>
            </w:r>
          </w:p>
        </w:tc>
        <w:tc>
          <w:tcPr>
            <w:tcW w:w="1857" w:type="pct"/>
          </w:tcPr>
          <w:p w14:paraId="3DB8D65E" w14:textId="35E7F327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Ne vairāk kā 20 min</w:t>
            </w:r>
          </w:p>
        </w:tc>
        <w:tc>
          <w:tcPr>
            <w:tcW w:w="1957" w:type="pct"/>
          </w:tcPr>
          <w:p w14:paraId="7704AA76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33F2DBE7" w14:textId="77777777" w:rsidTr="00061A0A">
        <w:trPr>
          <w:trHeight w:val="149"/>
        </w:trPr>
        <w:tc>
          <w:tcPr>
            <w:tcW w:w="1186" w:type="pct"/>
          </w:tcPr>
          <w:p w14:paraId="3ECA80BC" w14:textId="54C3F746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Sterilizācijas programmas</w:t>
            </w:r>
          </w:p>
        </w:tc>
        <w:tc>
          <w:tcPr>
            <w:tcW w:w="1857" w:type="pct"/>
          </w:tcPr>
          <w:p w14:paraId="761898F7" w14:textId="77777777" w:rsidR="004342E3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Universālā</w:t>
            </w:r>
          </w:p>
          <w:p w14:paraId="09BC0D50" w14:textId="77777777" w:rsidR="00022BC0" w:rsidRPr="00956B70" w:rsidRDefault="00022BC0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Ātrā B</w:t>
            </w:r>
          </w:p>
          <w:p w14:paraId="79B96FE1" w14:textId="38B6C452" w:rsidR="00022BC0" w:rsidRPr="00956B70" w:rsidRDefault="00022BC0" w:rsidP="00061A0A">
            <w:pPr>
              <w:jc w:val="both"/>
              <w:rPr>
                <w:sz w:val="22"/>
                <w:szCs w:val="22"/>
              </w:rPr>
            </w:pPr>
            <w:proofErr w:type="spellStart"/>
            <w:r w:rsidRPr="00956B70">
              <w:rPr>
                <w:sz w:val="22"/>
                <w:szCs w:val="22"/>
              </w:rPr>
              <w:t>Prionu</w:t>
            </w:r>
            <w:proofErr w:type="spellEnd"/>
          </w:p>
        </w:tc>
        <w:tc>
          <w:tcPr>
            <w:tcW w:w="1957" w:type="pct"/>
          </w:tcPr>
          <w:p w14:paraId="5A0604CC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4342E3" w:rsidRPr="00956B70" w14:paraId="1BAA7B2A" w14:textId="77777777" w:rsidTr="00061A0A">
        <w:trPr>
          <w:trHeight w:val="149"/>
        </w:trPr>
        <w:tc>
          <w:tcPr>
            <w:tcW w:w="1186" w:type="pct"/>
          </w:tcPr>
          <w:p w14:paraId="06EB05F0" w14:textId="06531E44" w:rsidR="004342E3" w:rsidRPr="00956B70" w:rsidRDefault="00022BC0" w:rsidP="00061A0A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956B70">
              <w:rPr>
                <w:rFonts w:eastAsia="Calibri"/>
                <w:sz w:val="22"/>
                <w:szCs w:val="22"/>
              </w:rPr>
              <w:t>Papildaprīkojums</w:t>
            </w:r>
          </w:p>
        </w:tc>
        <w:tc>
          <w:tcPr>
            <w:tcW w:w="1857" w:type="pct"/>
          </w:tcPr>
          <w:p w14:paraId="014F7393" w14:textId="798C4B22" w:rsidR="004342E3" w:rsidRPr="00956B70" w:rsidRDefault="0013493C" w:rsidP="00061A0A">
            <w:pPr>
              <w:jc w:val="both"/>
              <w:rPr>
                <w:sz w:val="22"/>
                <w:szCs w:val="22"/>
              </w:rPr>
            </w:pPr>
            <w:r w:rsidRPr="00956B70">
              <w:rPr>
                <w:sz w:val="22"/>
                <w:szCs w:val="22"/>
              </w:rPr>
              <w:t>Vismaz 3 sterilizācijas atvilktnes un atvilktņu statīvs</w:t>
            </w:r>
          </w:p>
        </w:tc>
        <w:tc>
          <w:tcPr>
            <w:tcW w:w="1957" w:type="pct"/>
          </w:tcPr>
          <w:p w14:paraId="60118865" w14:textId="77777777" w:rsidR="004342E3" w:rsidRPr="00956B70" w:rsidRDefault="004342E3" w:rsidP="00061A0A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</w:tbl>
    <w:p w14:paraId="748B5A99" w14:textId="77777777" w:rsidR="008D2788" w:rsidRPr="00956B70" w:rsidRDefault="008D2788" w:rsidP="008D2788">
      <w:pPr>
        <w:pStyle w:val="Bezatstarpm"/>
        <w:jc w:val="both"/>
        <w:rPr>
          <w:color w:val="000000" w:themeColor="text1"/>
          <w:sz w:val="22"/>
          <w:szCs w:val="22"/>
        </w:rPr>
      </w:pPr>
    </w:p>
    <w:p w14:paraId="12A6A159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10. Cenā jāiekļauj piegādes, uzstādīšana izmaksas;</w:t>
      </w:r>
    </w:p>
    <w:p w14:paraId="1D889845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11. Precei jābūt atbilstošai ES standartu prasībām un attiecīgi sertificētai. Atbilstības sertifikāts jāpievieno, piegādājot preci;</w:t>
      </w:r>
    </w:p>
    <w:p w14:paraId="1C4646BE" w14:textId="3335AE2D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 xml:space="preserve">12. Garantijas laiks: </w:t>
      </w:r>
      <w:r w:rsidR="00A924B3">
        <w:rPr>
          <w:sz w:val="22"/>
          <w:szCs w:val="22"/>
        </w:rPr>
        <w:t>2</w:t>
      </w:r>
      <w:r w:rsidRPr="00956B70">
        <w:rPr>
          <w:sz w:val="22"/>
          <w:szCs w:val="22"/>
        </w:rPr>
        <w:t xml:space="preserve"> gadi no piegādes brīža;</w:t>
      </w:r>
    </w:p>
    <w:p w14:paraId="4F1498ED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lastRenderedPageBreak/>
        <w:t>13. Preču piegādātājam ir vismaz viena gada darbības pieredze jomā, ar kuru saistīts iepirkums;</w:t>
      </w:r>
    </w:p>
    <w:p w14:paraId="643B94E3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14. Piedāvājuma sagatavošanas prasības:</w:t>
      </w:r>
    </w:p>
    <w:p w14:paraId="5CCBABAB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informācija par piegādātāju (uzņēmuma rekvizīti);</w:t>
      </w:r>
    </w:p>
    <w:p w14:paraId="0C85ABD8" w14:textId="1D16CB4E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iep</w:t>
      </w:r>
      <w:r w:rsidR="00797992" w:rsidRPr="00956B70">
        <w:rPr>
          <w:sz w:val="22"/>
          <w:szCs w:val="22"/>
        </w:rPr>
        <w:t>ir</w:t>
      </w:r>
      <w:r w:rsidRPr="00956B70">
        <w:rPr>
          <w:sz w:val="22"/>
          <w:szCs w:val="22"/>
        </w:rPr>
        <w:t>kuma priekšmeta tehniskā specifikācija, norādot marku un modeli;</w:t>
      </w:r>
    </w:p>
    <w:p w14:paraId="7F1E4672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paredzamais līguma izpildes termiņš;</w:t>
      </w:r>
    </w:p>
    <w:p w14:paraId="47818078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piedāvājuma derīguma termiņš;</w:t>
      </w:r>
    </w:p>
    <w:p w14:paraId="4E2A5B94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 piedāvājuma cena bez PVN;</w:t>
      </w:r>
    </w:p>
    <w:p w14:paraId="4A080A64" w14:textId="0827C8F2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>-piedāvājuma datums, sagatavotāja vārds, uzvārds, amats, kontaktinformācija (tālruņa numurs, e-pasta adrese);</w:t>
      </w:r>
    </w:p>
    <w:p w14:paraId="31837F10" w14:textId="77777777" w:rsidR="00BE51B8" w:rsidRPr="00956B70" w:rsidRDefault="00BE51B8" w:rsidP="00BE51B8">
      <w:pPr>
        <w:jc w:val="both"/>
        <w:rPr>
          <w:sz w:val="22"/>
          <w:szCs w:val="22"/>
        </w:rPr>
      </w:pPr>
      <w:r w:rsidRPr="00956B70">
        <w:rPr>
          <w:sz w:val="22"/>
          <w:szCs w:val="22"/>
        </w:rPr>
        <w:t xml:space="preserve">-piedāvājums sagatavots datorrakstā, iekļaujot visu prasīto informāciju. </w:t>
      </w:r>
    </w:p>
    <w:p w14:paraId="1CAE4F66" w14:textId="77777777" w:rsidR="00BE51B8" w:rsidRPr="00956B70" w:rsidRDefault="00BE51B8" w:rsidP="00BE51B8">
      <w:pPr>
        <w:jc w:val="both"/>
        <w:rPr>
          <w:sz w:val="22"/>
          <w:szCs w:val="22"/>
        </w:rPr>
      </w:pPr>
    </w:p>
    <w:p w14:paraId="2E024C9E" w14:textId="284B22A1" w:rsidR="00C578EB" w:rsidRDefault="00C578EB" w:rsidP="00C578EB">
      <w:pPr>
        <w:rPr>
          <w:sz w:val="22"/>
          <w:szCs w:val="22"/>
        </w:rPr>
      </w:pPr>
      <w:r w:rsidRPr="00CC7D25">
        <w:rPr>
          <w:b/>
          <w:bCs/>
          <w:i/>
          <w:iCs/>
          <w:sz w:val="22"/>
          <w:szCs w:val="22"/>
        </w:rPr>
        <w:t xml:space="preserve">Piedāvājums jāiesniedz līdz 2026.gada </w:t>
      </w:r>
      <w:r>
        <w:rPr>
          <w:b/>
          <w:bCs/>
          <w:i/>
          <w:iCs/>
          <w:sz w:val="22"/>
          <w:szCs w:val="22"/>
        </w:rPr>
        <w:t>22</w:t>
      </w:r>
      <w:r w:rsidRPr="00CC7D25">
        <w:rPr>
          <w:b/>
          <w:bCs/>
          <w:i/>
          <w:iCs/>
          <w:sz w:val="22"/>
          <w:szCs w:val="22"/>
        </w:rPr>
        <w:t xml:space="preserve">. </w:t>
      </w:r>
      <w:r>
        <w:rPr>
          <w:b/>
          <w:bCs/>
          <w:i/>
          <w:iCs/>
          <w:sz w:val="22"/>
          <w:szCs w:val="22"/>
        </w:rPr>
        <w:t>oktobrim</w:t>
      </w:r>
      <w:r w:rsidRPr="00CC7D25">
        <w:rPr>
          <w:b/>
          <w:bCs/>
          <w:i/>
          <w:iCs/>
          <w:sz w:val="22"/>
          <w:szCs w:val="22"/>
        </w:rPr>
        <w:t xml:space="preserve"> plkst. 17:00</w:t>
      </w:r>
      <w:r w:rsidRPr="00CC7D25">
        <w:rPr>
          <w:sz w:val="22"/>
          <w:szCs w:val="22"/>
        </w:rPr>
        <w:t xml:space="preserve"> </w:t>
      </w:r>
      <w:r w:rsidRPr="00B70548">
        <w:rPr>
          <w:sz w:val="22"/>
          <w:szCs w:val="22"/>
        </w:rPr>
        <w:t>to nosūtot uz e-pastu:</w:t>
      </w:r>
      <w:r>
        <w:rPr>
          <w:sz w:val="22"/>
          <w:szCs w:val="22"/>
        </w:rPr>
        <w:t xml:space="preserve"> </w:t>
      </w:r>
      <w:hyperlink r:id="rId7" w:history="1">
        <w:r w:rsidRPr="003A77B3">
          <w:rPr>
            <w:rStyle w:val="Hipersaite"/>
            <w:sz w:val="22"/>
            <w:szCs w:val="22"/>
          </w:rPr>
          <w:t>zobarsts.rozitis@gmail.com</w:t>
        </w:r>
      </w:hyperlink>
      <w:r>
        <w:rPr>
          <w:sz w:val="22"/>
          <w:szCs w:val="22"/>
        </w:rPr>
        <w:t xml:space="preserve"> </w:t>
      </w:r>
      <w:r w:rsidRPr="00B70548">
        <w:rPr>
          <w:sz w:val="22"/>
          <w:szCs w:val="22"/>
        </w:rPr>
        <w:t>Piedāvājumam ir jābūt elektroniski parakstītam.</w:t>
      </w:r>
    </w:p>
    <w:p w14:paraId="657C3B13" w14:textId="69F337C5" w:rsidR="00C578EB" w:rsidRDefault="00C578EB" w:rsidP="00C578EB">
      <w:pPr>
        <w:rPr>
          <w:sz w:val="22"/>
          <w:szCs w:val="22"/>
        </w:rPr>
      </w:pPr>
    </w:p>
    <w:p w14:paraId="5B876FEC" w14:textId="77777777" w:rsidR="00C578EB" w:rsidRPr="00CC7D25" w:rsidRDefault="00C578EB" w:rsidP="00C578EB">
      <w:pPr>
        <w:jc w:val="both"/>
        <w:rPr>
          <w:sz w:val="22"/>
          <w:szCs w:val="22"/>
        </w:rPr>
      </w:pPr>
      <w:r w:rsidRPr="00CC7D25">
        <w:rPr>
          <w:sz w:val="22"/>
          <w:szCs w:val="22"/>
        </w:rPr>
        <w:t xml:space="preserve">2026.gada </w:t>
      </w:r>
      <w:r>
        <w:rPr>
          <w:sz w:val="22"/>
          <w:szCs w:val="22"/>
        </w:rPr>
        <w:t>8</w:t>
      </w:r>
      <w:r w:rsidRPr="00CC7D25">
        <w:rPr>
          <w:sz w:val="22"/>
          <w:szCs w:val="22"/>
        </w:rPr>
        <w:t xml:space="preserve">. </w:t>
      </w:r>
      <w:r>
        <w:rPr>
          <w:sz w:val="22"/>
          <w:szCs w:val="22"/>
        </w:rPr>
        <w:t>oktobrī</w:t>
      </w:r>
    </w:p>
    <w:p w14:paraId="32AF61AD" w14:textId="77777777" w:rsidR="00C578EB" w:rsidRPr="00CC7D25" w:rsidRDefault="00C578EB" w:rsidP="00C578EB">
      <w:pPr>
        <w:rPr>
          <w:sz w:val="22"/>
          <w:szCs w:val="22"/>
        </w:rPr>
      </w:pPr>
    </w:p>
    <w:p w14:paraId="489886AA" w14:textId="77777777" w:rsidR="00956B70" w:rsidRPr="00956B70" w:rsidRDefault="00956B70" w:rsidP="00956B70">
      <w:pPr>
        <w:jc w:val="both"/>
        <w:rPr>
          <w:sz w:val="22"/>
          <w:szCs w:val="22"/>
        </w:rPr>
      </w:pPr>
    </w:p>
    <w:p w14:paraId="1E7308CB" w14:textId="77777777" w:rsidR="00956B70" w:rsidRPr="00956B70" w:rsidRDefault="00956B70" w:rsidP="00956B70">
      <w:pPr>
        <w:jc w:val="right"/>
        <w:rPr>
          <w:sz w:val="22"/>
          <w:szCs w:val="22"/>
        </w:rPr>
      </w:pPr>
      <w:r w:rsidRPr="00956B70">
        <w:rPr>
          <w:sz w:val="22"/>
          <w:szCs w:val="22"/>
        </w:rPr>
        <w:tab/>
      </w:r>
      <w:r w:rsidRPr="00956B70">
        <w:rPr>
          <w:sz w:val="22"/>
          <w:szCs w:val="22"/>
        </w:rPr>
        <w:tab/>
        <w:t>SIA “</w:t>
      </w:r>
      <w:proofErr w:type="spellStart"/>
      <w:r w:rsidRPr="00956B70">
        <w:rPr>
          <w:sz w:val="22"/>
          <w:szCs w:val="22"/>
        </w:rPr>
        <w:t>Denta</w:t>
      </w:r>
      <w:proofErr w:type="spellEnd"/>
      <w:r w:rsidRPr="00956B70">
        <w:rPr>
          <w:sz w:val="22"/>
          <w:szCs w:val="22"/>
        </w:rPr>
        <w:t xml:space="preserve"> </w:t>
      </w:r>
      <w:proofErr w:type="spellStart"/>
      <w:r w:rsidRPr="00956B70">
        <w:rPr>
          <w:sz w:val="22"/>
          <w:szCs w:val="22"/>
        </w:rPr>
        <w:t>Rose</w:t>
      </w:r>
      <w:proofErr w:type="spellEnd"/>
      <w:r w:rsidRPr="00956B70">
        <w:rPr>
          <w:sz w:val="22"/>
          <w:szCs w:val="22"/>
        </w:rPr>
        <w:t xml:space="preserve">”  valdes loceklis Dāvis Rozītis </w:t>
      </w:r>
    </w:p>
    <w:p w14:paraId="20558B48" w14:textId="160F649D" w:rsidR="008D2788" w:rsidRPr="00956B70" w:rsidRDefault="008D2788" w:rsidP="008D2788">
      <w:pPr>
        <w:jc w:val="center"/>
        <w:rPr>
          <w:b/>
          <w:sz w:val="22"/>
          <w:szCs w:val="22"/>
        </w:rPr>
      </w:pPr>
    </w:p>
    <w:p w14:paraId="7EBAC2EC" w14:textId="77777777" w:rsidR="000407A0" w:rsidRDefault="000407A0" w:rsidP="008D2788">
      <w:pPr>
        <w:spacing w:after="160" w:line="259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Lūdzu ievadīt piedāvājuma datus:</w:t>
      </w:r>
    </w:p>
    <w:tbl>
      <w:tblPr>
        <w:tblStyle w:val="Reatabula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0407A0" w14:paraId="2734353B" w14:textId="77777777" w:rsidTr="000407A0">
        <w:tc>
          <w:tcPr>
            <w:tcW w:w="4675" w:type="dxa"/>
          </w:tcPr>
          <w:p w14:paraId="2B1ABC58" w14:textId="0D558A2F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Piegādātāja nosaukums</w:t>
            </w:r>
          </w:p>
        </w:tc>
        <w:tc>
          <w:tcPr>
            <w:tcW w:w="4675" w:type="dxa"/>
          </w:tcPr>
          <w:p w14:paraId="3BB844CD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3519ACEF" w14:textId="77777777" w:rsidTr="000407A0">
        <w:tc>
          <w:tcPr>
            <w:tcW w:w="4675" w:type="dxa"/>
          </w:tcPr>
          <w:p w14:paraId="18EADA39" w14:textId="53702B84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Piegādātāja reģistrācijas nr.</w:t>
            </w:r>
          </w:p>
        </w:tc>
        <w:tc>
          <w:tcPr>
            <w:tcW w:w="4675" w:type="dxa"/>
          </w:tcPr>
          <w:p w14:paraId="04C2829E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2223C2D8" w14:textId="77777777" w:rsidTr="000407A0">
        <w:tc>
          <w:tcPr>
            <w:tcW w:w="4675" w:type="dxa"/>
          </w:tcPr>
          <w:p w14:paraId="350C15E1" w14:textId="305E9346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Piegādātāja juridiskā adrese</w:t>
            </w:r>
          </w:p>
        </w:tc>
        <w:tc>
          <w:tcPr>
            <w:tcW w:w="4675" w:type="dxa"/>
          </w:tcPr>
          <w:p w14:paraId="2BB03666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7E120D57" w14:textId="77777777" w:rsidTr="000407A0">
        <w:tc>
          <w:tcPr>
            <w:tcW w:w="4675" w:type="dxa"/>
          </w:tcPr>
          <w:p w14:paraId="50F69F80" w14:textId="1D59C42F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 w:rsidRPr="00956B70">
              <w:t>paredzamais līguma izpildes termiņš</w:t>
            </w:r>
          </w:p>
        </w:tc>
        <w:tc>
          <w:tcPr>
            <w:tcW w:w="4675" w:type="dxa"/>
          </w:tcPr>
          <w:p w14:paraId="2051D2D6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4122527F" w14:textId="77777777" w:rsidTr="000407A0">
        <w:tc>
          <w:tcPr>
            <w:tcW w:w="4675" w:type="dxa"/>
          </w:tcPr>
          <w:p w14:paraId="1596CC40" w14:textId="65C4AA59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 w:rsidRPr="00956B70">
              <w:t>piedāvājuma derīguma termiņš</w:t>
            </w:r>
          </w:p>
        </w:tc>
        <w:tc>
          <w:tcPr>
            <w:tcW w:w="4675" w:type="dxa"/>
          </w:tcPr>
          <w:p w14:paraId="552680A6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31A61839" w14:textId="77777777" w:rsidTr="00C578EB">
        <w:tc>
          <w:tcPr>
            <w:tcW w:w="4675" w:type="dxa"/>
          </w:tcPr>
          <w:p w14:paraId="5CC3A515" w14:textId="5BBEC6FD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 w:rsidRPr="00956B70">
              <w:t>piedāvājuma cena bez PVN;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58A0F364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  <w:tr w:rsidR="000407A0" w14:paraId="49F9B80F" w14:textId="77777777" w:rsidTr="000407A0">
        <w:tc>
          <w:tcPr>
            <w:tcW w:w="4675" w:type="dxa"/>
          </w:tcPr>
          <w:p w14:paraId="4BFC14D4" w14:textId="2FAC82EF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  <w:r w:rsidRPr="00956B70">
              <w:t>piedāvājuma datums, sagatavotāja vārds, uzvārds, amats, kontaktinformācija (tālruņa numurs, e-pasta adrese</w:t>
            </w:r>
          </w:p>
        </w:tc>
        <w:tc>
          <w:tcPr>
            <w:tcW w:w="4675" w:type="dxa"/>
          </w:tcPr>
          <w:p w14:paraId="20B7E5DB" w14:textId="77777777" w:rsidR="000407A0" w:rsidRDefault="000407A0" w:rsidP="008D2788">
            <w:pPr>
              <w:spacing w:after="160" w:line="259" w:lineRule="auto"/>
              <w:rPr>
                <w:color w:val="000000" w:themeColor="text1"/>
              </w:rPr>
            </w:pPr>
          </w:p>
        </w:tc>
      </w:tr>
    </w:tbl>
    <w:p w14:paraId="28F60C16" w14:textId="0A5EF3D7" w:rsidR="006A5866" w:rsidRPr="00956B70" w:rsidRDefault="006A5866" w:rsidP="00A924B3">
      <w:pPr>
        <w:spacing w:after="160" w:line="259" w:lineRule="auto"/>
        <w:rPr>
          <w:sz w:val="22"/>
          <w:szCs w:val="22"/>
        </w:rPr>
      </w:pPr>
    </w:p>
    <w:sectPr w:rsidR="006A5866" w:rsidRPr="00956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772B4F" w14:textId="77777777" w:rsidR="00EF4D58" w:rsidRDefault="00EF4D58" w:rsidP="008D2788">
      <w:r>
        <w:separator/>
      </w:r>
    </w:p>
  </w:endnote>
  <w:endnote w:type="continuationSeparator" w:id="0">
    <w:p w14:paraId="0710FAC5" w14:textId="77777777" w:rsidR="00EF4D58" w:rsidRDefault="00EF4D58" w:rsidP="008D2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4D742" w14:textId="77777777" w:rsidR="00EF4D58" w:rsidRDefault="00EF4D58" w:rsidP="008D2788">
      <w:r>
        <w:separator/>
      </w:r>
    </w:p>
  </w:footnote>
  <w:footnote w:type="continuationSeparator" w:id="0">
    <w:p w14:paraId="454E1D56" w14:textId="77777777" w:rsidR="00EF4D58" w:rsidRDefault="00EF4D58" w:rsidP="008D2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521FD"/>
    <w:multiLevelType w:val="hybridMultilevel"/>
    <w:tmpl w:val="494C6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F4A95"/>
    <w:multiLevelType w:val="hybridMultilevel"/>
    <w:tmpl w:val="D038861E"/>
    <w:lvl w:ilvl="0" w:tplc="4DCC216C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21D4F"/>
    <w:multiLevelType w:val="hybridMultilevel"/>
    <w:tmpl w:val="D8AE21A8"/>
    <w:lvl w:ilvl="0" w:tplc="0426000F">
      <w:start w:val="1"/>
      <w:numFmt w:val="decimal"/>
      <w:lvlText w:val="%1."/>
      <w:lvlJc w:val="left"/>
      <w:pPr>
        <w:ind w:left="78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51B4A"/>
    <w:multiLevelType w:val="hybridMultilevel"/>
    <w:tmpl w:val="328E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B235A"/>
    <w:multiLevelType w:val="hybridMultilevel"/>
    <w:tmpl w:val="552CFB4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D3DAF"/>
    <w:multiLevelType w:val="hybridMultilevel"/>
    <w:tmpl w:val="35623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37895"/>
    <w:multiLevelType w:val="hybridMultilevel"/>
    <w:tmpl w:val="968AAF9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6D385DE9"/>
    <w:multiLevelType w:val="hybridMultilevel"/>
    <w:tmpl w:val="1640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788"/>
    <w:rsid w:val="00022BC0"/>
    <w:rsid w:val="000407A0"/>
    <w:rsid w:val="000415DD"/>
    <w:rsid w:val="000B20CA"/>
    <w:rsid w:val="000F095A"/>
    <w:rsid w:val="000F5534"/>
    <w:rsid w:val="00123FA8"/>
    <w:rsid w:val="0013493C"/>
    <w:rsid w:val="001B352F"/>
    <w:rsid w:val="001B458A"/>
    <w:rsid w:val="002306BB"/>
    <w:rsid w:val="002645BB"/>
    <w:rsid w:val="002B68F5"/>
    <w:rsid w:val="004342E3"/>
    <w:rsid w:val="004F1464"/>
    <w:rsid w:val="00555944"/>
    <w:rsid w:val="005A62B3"/>
    <w:rsid w:val="00683C97"/>
    <w:rsid w:val="006A5866"/>
    <w:rsid w:val="00741696"/>
    <w:rsid w:val="00760569"/>
    <w:rsid w:val="00797992"/>
    <w:rsid w:val="007A3917"/>
    <w:rsid w:val="007B5C21"/>
    <w:rsid w:val="007F06AF"/>
    <w:rsid w:val="007F103E"/>
    <w:rsid w:val="008D2788"/>
    <w:rsid w:val="008E775B"/>
    <w:rsid w:val="00956B70"/>
    <w:rsid w:val="00990A69"/>
    <w:rsid w:val="009C4029"/>
    <w:rsid w:val="009E0B3C"/>
    <w:rsid w:val="00A221B3"/>
    <w:rsid w:val="00A416C7"/>
    <w:rsid w:val="00A924B3"/>
    <w:rsid w:val="00BB6F30"/>
    <w:rsid w:val="00BC2F6B"/>
    <w:rsid w:val="00BE51B8"/>
    <w:rsid w:val="00C1288C"/>
    <w:rsid w:val="00C160B8"/>
    <w:rsid w:val="00C578EB"/>
    <w:rsid w:val="00CA6795"/>
    <w:rsid w:val="00D74ECD"/>
    <w:rsid w:val="00E014B4"/>
    <w:rsid w:val="00EC59E7"/>
    <w:rsid w:val="00EE0BDF"/>
    <w:rsid w:val="00EF4D58"/>
    <w:rsid w:val="00F33A70"/>
    <w:rsid w:val="00FB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88A6DC"/>
  <w15:chartTrackingRefBased/>
  <w15:docId w15:val="{91DC66BE-1ED8-4D1B-9F54-85AF2518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2788"/>
    <w:pPr>
      <w:spacing w:after="0" w:line="240" w:lineRule="auto"/>
    </w:pPr>
    <w:rPr>
      <w:rFonts w:ascii="Times New Roman" w:eastAsia="Times New Roman" w:hAnsi="Times New Roman" w:cs="Times New Roman"/>
      <w:kern w:val="0"/>
      <w:lang w:val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D2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D2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D2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D2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D2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D27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D27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D27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D27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D2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D2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D2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D278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D278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D278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D278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D278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D278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D27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2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qFormat/>
    <w:rsid w:val="008D2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rsid w:val="008D2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D2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D2788"/>
    <w:rPr>
      <w:i/>
      <w:iCs/>
      <w:color w:val="404040" w:themeColor="text1" w:themeTint="BF"/>
    </w:rPr>
  </w:style>
  <w:style w:type="paragraph" w:styleId="Sarakstarindkopa">
    <w:name w:val="List Paragraph"/>
    <w:aliases w:val="2,Strip,H&amp;P List Paragraph,Normal bullet 2,Bullet list,Saistīto dokumentu saraksts,PPS_Bullet,Syle 1,List Paragraph1,Numurets,Virsraksti,Numbered Para 1,Dot pt,No Spacing1,List Paragraph Char Char Char,Indicator Text,Bullet Points"/>
    <w:basedOn w:val="Parasts"/>
    <w:link w:val="SarakstarindkopaRakstz"/>
    <w:uiPriority w:val="34"/>
    <w:qFormat/>
    <w:rsid w:val="008D278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D278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D2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D278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D2788"/>
    <w:rPr>
      <w:b/>
      <w:bCs/>
      <w:smallCaps/>
      <w:color w:val="0F4761" w:themeColor="accent1" w:themeShade="BF"/>
      <w:spacing w:val="5"/>
    </w:rPr>
  </w:style>
  <w:style w:type="paragraph" w:styleId="Bezatstarpm">
    <w:name w:val="No Spacing"/>
    <w:uiPriority w:val="1"/>
    <w:qFormat/>
    <w:rsid w:val="008D2788"/>
    <w:pPr>
      <w:spacing w:after="0" w:line="240" w:lineRule="auto"/>
    </w:pPr>
    <w:rPr>
      <w:rFonts w:ascii="Times New Roman" w:eastAsia="Times New Roman" w:hAnsi="Times New Roman" w:cs="Times New Roman"/>
      <w:kern w:val="0"/>
      <w:lang w:val="lv-LV"/>
      <w14:ligatures w14:val="none"/>
    </w:rPr>
  </w:style>
  <w:style w:type="character" w:customStyle="1" w:styleId="SarakstarindkopaRakstz">
    <w:name w:val="Saraksta rindkopa Rakstz."/>
    <w:aliases w:val="2 Rakstz.,Strip Rakstz.,H&amp;P List Paragraph Rakstz.,Normal bullet 2 Rakstz.,Bullet list Rakstz.,Saistīto dokumentu saraksts Rakstz.,PPS_Bullet Rakstz.,Syle 1 Rakstz.,List Paragraph1 Rakstz.,Numurets Rakstz.,Virsraksti Rakstz."/>
    <w:link w:val="Sarakstarindkopa"/>
    <w:uiPriority w:val="34"/>
    <w:qFormat/>
    <w:locked/>
    <w:rsid w:val="008D2788"/>
  </w:style>
  <w:style w:type="character" w:customStyle="1" w:styleId="colora">
    <w:name w:val="colora"/>
    <w:basedOn w:val="Noklusjumarindkopasfonts"/>
    <w:rsid w:val="008D2788"/>
  </w:style>
  <w:style w:type="table" w:styleId="Reatabula">
    <w:name w:val="Table Grid"/>
    <w:aliases w:val="CV table,Table Grid Body Text"/>
    <w:basedOn w:val="Parastatabula"/>
    <w:uiPriority w:val="59"/>
    <w:rsid w:val="008D2788"/>
    <w:pPr>
      <w:spacing w:after="0" w:line="240" w:lineRule="auto"/>
    </w:pPr>
    <w:rPr>
      <w:rFonts w:eastAsiaTheme="minorEastAsia"/>
      <w:kern w:val="0"/>
      <w:sz w:val="22"/>
      <w:szCs w:val="22"/>
      <w:lang w:val="lv-LV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"/>
    <w:basedOn w:val="Parasts"/>
    <w:link w:val="VrestekstsRakstz"/>
    <w:uiPriority w:val="99"/>
    <w:qFormat/>
    <w:rsid w:val="008D2788"/>
    <w:pPr>
      <w:jc w:val="both"/>
    </w:pPr>
    <w:rPr>
      <w:lang w:val="x-none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qFormat/>
    <w:rsid w:val="008D2788"/>
    <w:rPr>
      <w:rFonts w:ascii="Times New Roman" w:eastAsia="Times New Roman" w:hAnsi="Times New Roman" w:cs="Times New Roman"/>
      <w:kern w:val="0"/>
      <w:lang w:val="x-none"/>
      <w14:ligatures w14:val="none"/>
    </w:rPr>
  </w:style>
  <w:style w:type="character" w:styleId="Vresatsau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qFormat/>
    <w:rsid w:val="008D2788"/>
    <w:rPr>
      <w:vertAlign w:val="superscript"/>
    </w:rPr>
  </w:style>
  <w:style w:type="paragraph" w:styleId="Pamatteksts">
    <w:name w:val="Body Text"/>
    <w:basedOn w:val="Parasts"/>
    <w:link w:val="PamattekstsRakstz"/>
    <w:rsid w:val="000415DD"/>
    <w:pPr>
      <w:suppressAutoHyphens/>
      <w:spacing w:line="480" w:lineRule="auto"/>
      <w:jc w:val="both"/>
    </w:pPr>
    <w:rPr>
      <w:lang w:eastAsia="ar-SA"/>
    </w:rPr>
  </w:style>
  <w:style w:type="character" w:customStyle="1" w:styleId="PamattekstsRakstz">
    <w:name w:val="Pamatteksts Rakstz."/>
    <w:basedOn w:val="Noklusjumarindkopasfonts"/>
    <w:link w:val="Pamatteksts"/>
    <w:rsid w:val="000415DD"/>
    <w:rPr>
      <w:rFonts w:ascii="Times New Roman" w:eastAsia="Times New Roman" w:hAnsi="Times New Roman" w:cs="Times New Roman"/>
      <w:kern w:val="0"/>
      <w:lang w:val="lv-LV" w:eastAsia="ar-SA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C578E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obarsts.roziti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1945</Words>
  <Characters>1109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Dairis Roģis</dc:creator>
  <cp:keywords/>
  <dc:description/>
  <cp:lastModifiedBy>Davis</cp:lastModifiedBy>
  <cp:revision>17</cp:revision>
  <dcterms:created xsi:type="dcterms:W3CDTF">2026-04-12T15:28:00Z</dcterms:created>
  <dcterms:modified xsi:type="dcterms:W3CDTF">2026-10-07T22:45:00Z</dcterms:modified>
</cp:coreProperties>
</file>