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16CC96" w14:textId="77777777" w:rsidR="00703CE9" w:rsidRPr="000F00E1" w:rsidRDefault="00861225">
      <w:pPr>
        <w:pStyle w:val="BodyText"/>
        <w:spacing w:before="73"/>
        <w:ind w:right="269"/>
        <w:jc w:val="right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>Pielikums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Nr.2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/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proofErr w:type="spellStart"/>
      <w:r w:rsidRPr="000F00E1">
        <w:rPr>
          <w:rFonts w:ascii="Calibri" w:hAnsi="Calibri" w:cs="Calibri"/>
          <w:sz w:val="20"/>
          <w:szCs w:val="20"/>
        </w:rPr>
        <w:t>Annex</w:t>
      </w:r>
      <w:proofErr w:type="spellEnd"/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12"/>
          <w:sz w:val="20"/>
          <w:szCs w:val="20"/>
        </w:rPr>
        <w:t>2</w:t>
      </w:r>
    </w:p>
    <w:p w14:paraId="7B9A2027" w14:textId="0F4FE6DB" w:rsidR="00703CE9" w:rsidRPr="00C103AC" w:rsidRDefault="00861225" w:rsidP="00C229C0">
      <w:pPr>
        <w:pStyle w:val="BodyText"/>
        <w:spacing w:before="7" w:line="265" w:lineRule="exact"/>
        <w:ind w:right="222"/>
        <w:jc w:val="right"/>
        <w:rPr>
          <w:rFonts w:ascii="Calibri" w:hAnsi="Calibri" w:cs="Calibri"/>
          <w:sz w:val="20"/>
          <w:szCs w:val="20"/>
        </w:rPr>
      </w:pPr>
      <w:r w:rsidRPr="00C103AC">
        <w:rPr>
          <w:rFonts w:ascii="Calibri" w:hAnsi="Calibri" w:cs="Calibri"/>
          <w:sz w:val="20"/>
          <w:szCs w:val="20"/>
        </w:rPr>
        <w:t>Tehniskā</w:t>
      </w:r>
      <w:r w:rsidRPr="00C103AC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C103AC">
        <w:rPr>
          <w:rFonts w:ascii="Calibri" w:hAnsi="Calibri" w:cs="Calibri"/>
          <w:sz w:val="20"/>
          <w:szCs w:val="20"/>
        </w:rPr>
        <w:t>specifikācija</w:t>
      </w:r>
      <w:r w:rsidRPr="00C103AC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C103AC">
        <w:rPr>
          <w:rFonts w:ascii="Calibri" w:hAnsi="Calibri" w:cs="Calibri"/>
          <w:sz w:val="20"/>
          <w:szCs w:val="20"/>
        </w:rPr>
        <w:t>angļu</w:t>
      </w:r>
      <w:r w:rsidRPr="00C103AC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C103AC">
        <w:rPr>
          <w:rFonts w:ascii="Calibri" w:hAnsi="Calibri" w:cs="Calibri"/>
          <w:sz w:val="20"/>
          <w:szCs w:val="20"/>
        </w:rPr>
        <w:t>valodā</w:t>
      </w:r>
      <w:r w:rsidRPr="00C103AC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C103AC">
        <w:rPr>
          <w:rFonts w:ascii="Calibri" w:hAnsi="Calibri" w:cs="Calibri"/>
          <w:sz w:val="20"/>
          <w:szCs w:val="20"/>
        </w:rPr>
        <w:t>/</w:t>
      </w:r>
      <w:r w:rsidRPr="00C103AC">
        <w:rPr>
          <w:rFonts w:ascii="Calibri" w:hAnsi="Calibri" w:cs="Calibri"/>
          <w:spacing w:val="-9"/>
          <w:sz w:val="20"/>
          <w:szCs w:val="20"/>
        </w:rPr>
        <w:t xml:space="preserve"> </w:t>
      </w:r>
      <w:proofErr w:type="spellStart"/>
      <w:r w:rsidRPr="00C103AC">
        <w:rPr>
          <w:rFonts w:ascii="Calibri" w:hAnsi="Calibri" w:cs="Calibri"/>
          <w:sz w:val="20"/>
          <w:szCs w:val="20"/>
        </w:rPr>
        <w:t>Technical</w:t>
      </w:r>
      <w:proofErr w:type="spellEnd"/>
      <w:r w:rsidRPr="00C103AC">
        <w:rPr>
          <w:rFonts w:ascii="Calibri" w:hAnsi="Calibri" w:cs="Calibri"/>
          <w:spacing w:val="-8"/>
          <w:sz w:val="20"/>
          <w:szCs w:val="20"/>
        </w:rPr>
        <w:t xml:space="preserve"> </w:t>
      </w:r>
      <w:proofErr w:type="spellStart"/>
      <w:r w:rsidRPr="00C103AC">
        <w:rPr>
          <w:rFonts w:ascii="Calibri" w:hAnsi="Calibri" w:cs="Calibri"/>
          <w:sz w:val="20"/>
          <w:szCs w:val="20"/>
        </w:rPr>
        <w:t>Specifications</w:t>
      </w:r>
      <w:proofErr w:type="spellEnd"/>
      <w:r w:rsidRPr="00C103AC">
        <w:rPr>
          <w:rFonts w:ascii="Calibri" w:hAnsi="Calibri" w:cs="Calibri"/>
          <w:spacing w:val="-10"/>
          <w:sz w:val="20"/>
          <w:szCs w:val="20"/>
        </w:rPr>
        <w:t xml:space="preserve"> </w:t>
      </w:r>
      <w:proofErr w:type="spellStart"/>
      <w:r w:rsidRPr="00C103AC">
        <w:rPr>
          <w:rFonts w:ascii="Calibri" w:hAnsi="Calibri" w:cs="Calibri"/>
          <w:sz w:val="20"/>
          <w:szCs w:val="20"/>
        </w:rPr>
        <w:t>in</w:t>
      </w:r>
      <w:proofErr w:type="spellEnd"/>
      <w:r w:rsidRPr="00C103AC">
        <w:rPr>
          <w:rFonts w:ascii="Calibri" w:hAnsi="Calibri" w:cs="Calibri"/>
          <w:spacing w:val="-8"/>
          <w:sz w:val="20"/>
          <w:szCs w:val="20"/>
        </w:rPr>
        <w:t xml:space="preserve"> </w:t>
      </w:r>
      <w:proofErr w:type="spellStart"/>
      <w:r w:rsidRPr="00C103AC">
        <w:rPr>
          <w:rFonts w:ascii="Calibri" w:hAnsi="Calibri" w:cs="Calibri"/>
          <w:spacing w:val="-2"/>
          <w:sz w:val="20"/>
          <w:szCs w:val="20"/>
        </w:rPr>
        <w:t>English</w:t>
      </w:r>
      <w:proofErr w:type="spellEnd"/>
    </w:p>
    <w:p w14:paraId="72802F0A" w14:textId="25C2A82A" w:rsidR="001A42E5" w:rsidRPr="00C103AC" w:rsidRDefault="001A42E5" w:rsidP="001A42E5">
      <w:pPr>
        <w:pStyle w:val="BodyText"/>
        <w:spacing w:before="7" w:line="265" w:lineRule="exact"/>
        <w:ind w:right="222"/>
        <w:jc w:val="right"/>
        <w:rPr>
          <w:rFonts w:ascii="Calibri" w:hAnsi="Calibri" w:cs="Calibri"/>
          <w:sz w:val="20"/>
          <w:szCs w:val="20"/>
        </w:rPr>
      </w:pPr>
      <w:proofErr w:type="spellStart"/>
      <w:r w:rsidRPr="00C103AC">
        <w:rPr>
          <w:rFonts w:ascii="Calibri" w:hAnsi="Calibri" w:cs="Calibri"/>
          <w:sz w:val="20"/>
          <w:szCs w:val="20"/>
        </w:rPr>
        <w:t>Procurement</w:t>
      </w:r>
      <w:proofErr w:type="spellEnd"/>
      <w:r w:rsidRPr="00C103A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C103AC">
        <w:rPr>
          <w:rFonts w:ascii="Calibri" w:hAnsi="Calibri" w:cs="Calibri"/>
          <w:sz w:val="20"/>
          <w:szCs w:val="20"/>
        </w:rPr>
        <w:t>of</w:t>
      </w:r>
      <w:proofErr w:type="spellEnd"/>
      <w:r w:rsidRPr="00C103A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C103AC">
        <w:rPr>
          <w:rFonts w:ascii="Calibri" w:hAnsi="Calibri" w:cs="Calibri"/>
          <w:sz w:val="20"/>
          <w:szCs w:val="20"/>
        </w:rPr>
        <w:t>Research-related</w:t>
      </w:r>
      <w:proofErr w:type="spellEnd"/>
      <w:r w:rsidRPr="00C103AC">
        <w:rPr>
          <w:rFonts w:ascii="Calibri" w:hAnsi="Calibri" w:cs="Calibri"/>
          <w:sz w:val="20"/>
          <w:szCs w:val="20"/>
        </w:rPr>
        <w:t xml:space="preserve"> Services </w:t>
      </w:r>
      <w:proofErr w:type="spellStart"/>
      <w:r w:rsidRPr="00C103AC">
        <w:rPr>
          <w:rFonts w:ascii="Calibri" w:hAnsi="Calibri" w:cs="Calibri"/>
          <w:sz w:val="20"/>
          <w:szCs w:val="20"/>
        </w:rPr>
        <w:t>for</w:t>
      </w:r>
      <w:proofErr w:type="spellEnd"/>
      <w:r w:rsidRPr="00C103AC">
        <w:rPr>
          <w:rFonts w:ascii="Calibri" w:hAnsi="Calibri" w:cs="Calibri"/>
          <w:sz w:val="20"/>
          <w:szCs w:val="20"/>
        </w:rPr>
        <w:t xml:space="preserve"> SIA </w:t>
      </w:r>
      <w:r w:rsidR="000F00E1" w:rsidRPr="00C103AC">
        <w:rPr>
          <w:rFonts w:ascii="Calibri" w:hAnsi="Calibri" w:cs="Calibri"/>
          <w:sz w:val="20"/>
          <w:szCs w:val="20"/>
        </w:rPr>
        <w:t xml:space="preserve">TETERS </w:t>
      </w:r>
      <w:r w:rsidRPr="00C103AC">
        <w:rPr>
          <w:rFonts w:ascii="Calibri" w:hAnsi="Calibri" w:cs="Calibri"/>
          <w:sz w:val="20"/>
          <w:szCs w:val="20"/>
        </w:rPr>
        <w:t xml:space="preserve">/ </w:t>
      </w:r>
      <w:r w:rsidR="00085E28" w:rsidRPr="00C103AC">
        <w:rPr>
          <w:rFonts w:ascii="Calibri" w:hAnsi="Calibri" w:cs="Calibri"/>
          <w:sz w:val="20"/>
          <w:szCs w:val="20"/>
        </w:rPr>
        <w:t xml:space="preserve">Engineering </w:t>
      </w:r>
      <w:proofErr w:type="spellStart"/>
      <w:r w:rsidR="00085E28" w:rsidRPr="00C103AC">
        <w:rPr>
          <w:rFonts w:ascii="Calibri" w:hAnsi="Calibri" w:cs="Calibri"/>
          <w:sz w:val="20"/>
          <w:szCs w:val="20"/>
        </w:rPr>
        <w:t>development</w:t>
      </w:r>
      <w:proofErr w:type="spellEnd"/>
      <w:r w:rsidR="00085E28" w:rsidRPr="00C103A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85E28" w:rsidRPr="00C103AC">
        <w:rPr>
          <w:rFonts w:ascii="Calibri" w:hAnsi="Calibri" w:cs="Calibri"/>
          <w:sz w:val="20"/>
          <w:szCs w:val="20"/>
        </w:rPr>
        <w:t>and</w:t>
      </w:r>
      <w:proofErr w:type="spellEnd"/>
      <w:r w:rsidR="00085E28" w:rsidRPr="00C103A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85E28" w:rsidRPr="00C103AC">
        <w:rPr>
          <w:rFonts w:ascii="Calibri" w:hAnsi="Calibri" w:cs="Calibri"/>
          <w:sz w:val="20"/>
          <w:szCs w:val="20"/>
        </w:rPr>
        <w:t>design</w:t>
      </w:r>
      <w:proofErr w:type="spellEnd"/>
    </w:p>
    <w:p w14:paraId="3A998DD1" w14:textId="6E47A2C3" w:rsidR="001A42E5" w:rsidRPr="000F00E1" w:rsidRDefault="001A42E5" w:rsidP="000F00E1">
      <w:pPr>
        <w:tabs>
          <w:tab w:val="left" w:pos="855"/>
        </w:tabs>
        <w:ind w:right="221"/>
        <w:jc w:val="right"/>
        <w:rPr>
          <w:rFonts w:ascii="Calibri" w:hAnsi="Calibri" w:cs="Calibri"/>
          <w:color w:val="000000"/>
          <w:sz w:val="20"/>
          <w:szCs w:val="20"/>
        </w:rPr>
      </w:pPr>
      <w:r w:rsidRPr="00C103AC">
        <w:rPr>
          <w:rFonts w:ascii="Calibri" w:hAnsi="Calibri" w:cs="Calibri"/>
          <w:sz w:val="20"/>
          <w:szCs w:val="20"/>
        </w:rPr>
        <w:t xml:space="preserve">Id. No. </w:t>
      </w:r>
      <w:r w:rsidR="00D230D1" w:rsidRPr="00D230D1">
        <w:rPr>
          <w:rFonts w:ascii="Calibri" w:hAnsi="Calibri" w:cs="Calibri"/>
          <w:sz w:val="20"/>
          <w:szCs w:val="20"/>
        </w:rPr>
        <w:t>TETERS 17092026/1</w:t>
      </w:r>
    </w:p>
    <w:p w14:paraId="729A888E" w14:textId="0776DA10" w:rsidR="001A42E5" w:rsidRPr="000F00E1" w:rsidRDefault="001A42E5">
      <w:pPr>
        <w:rPr>
          <w:rFonts w:ascii="Calibri" w:hAnsi="Calibri" w:cs="Calibri"/>
          <w:sz w:val="20"/>
          <w:szCs w:val="20"/>
        </w:rPr>
      </w:pPr>
    </w:p>
    <w:p w14:paraId="6FB546D8" w14:textId="6DC005C7" w:rsidR="00F87E59" w:rsidRPr="00E70C81" w:rsidRDefault="00E70C81" w:rsidP="00D230D1">
      <w:pPr>
        <w:shd w:val="clear" w:color="auto" w:fill="B8CCE4" w:themeFill="accent1" w:themeFillTint="66"/>
        <w:spacing w:after="120"/>
        <w:jc w:val="center"/>
        <w:rPr>
          <w:rFonts w:ascii="Calibri" w:hAnsi="Calibri" w:cs="Calibri"/>
          <w:b/>
          <w:bCs/>
          <w:iCs/>
        </w:rPr>
      </w:pPr>
      <w:r w:rsidRPr="00E70C81">
        <w:rPr>
          <w:rFonts w:ascii="Calibri" w:hAnsi="Calibri" w:cs="Calibri"/>
          <w:b/>
          <w:bCs/>
          <w:iCs/>
        </w:rPr>
        <w:t>TECHNICAL SPECIFICATION</w:t>
      </w:r>
      <w:r>
        <w:rPr>
          <w:rFonts w:ascii="Calibri" w:hAnsi="Calibri" w:cs="Calibri"/>
          <w:b/>
          <w:bCs/>
          <w:iCs/>
        </w:rPr>
        <w:t xml:space="preserve"> – TECHNICAL PROPOSAL</w:t>
      </w:r>
    </w:p>
    <w:p w14:paraId="1F7F3EBC" w14:textId="77777777" w:rsidR="00F87E59" w:rsidRPr="000F00E1" w:rsidRDefault="00F87E59" w:rsidP="00F87E59">
      <w:pPr>
        <w:spacing w:after="240"/>
        <w:jc w:val="both"/>
        <w:rPr>
          <w:rFonts w:ascii="Calibri" w:hAnsi="Calibri" w:cs="Calibri"/>
          <w:sz w:val="20"/>
          <w:szCs w:val="20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530"/>
        <w:gridCol w:w="4001"/>
        <w:gridCol w:w="2552"/>
        <w:gridCol w:w="5641"/>
        <w:gridCol w:w="2565"/>
      </w:tblGrid>
      <w:tr w:rsidR="00E70C81" w:rsidRPr="00C103AC" w14:paraId="47589F3C" w14:textId="77777777" w:rsidTr="00C103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F5D70E" w14:textId="77777777" w:rsidR="00E70C81" w:rsidRPr="00C103AC" w:rsidRDefault="00E70C8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4001" w:type="dxa"/>
            <w:hideMark/>
          </w:tcPr>
          <w:p w14:paraId="60481B56" w14:textId="77777777" w:rsidR="00E70C81" w:rsidRPr="00C103AC" w:rsidRDefault="00E70C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Work to be performed / Expected result</w:t>
            </w:r>
          </w:p>
        </w:tc>
        <w:tc>
          <w:tcPr>
            <w:tcW w:w="2552" w:type="dxa"/>
            <w:hideMark/>
          </w:tcPr>
          <w:p w14:paraId="494D979F" w14:textId="77777777" w:rsidR="00E70C81" w:rsidRPr="00C103AC" w:rsidRDefault="00E70C81" w:rsidP="00C103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Maximum specified number of working hours</w:t>
            </w:r>
          </w:p>
        </w:tc>
        <w:tc>
          <w:tcPr>
            <w:tcW w:w="5641" w:type="dxa"/>
            <w:hideMark/>
          </w:tcPr>
          <w:p w14:paraId="40BE7F63" w14:textId="77777777" w:rsidR="00E70C81" w:rsidRPr="00C103AC" w:rsidRDefault="00E70C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Applicant’s proposed solution / Description of execution</w:t>
            </w:r>
          </w:p>
        </w:tc>
        <w:tc>
          <w:tcPr>
            <w:tcW w:w="2565" w:type="dxa"/>
            <w:hideMark/>
          </w:tcPr>
          <w:p w14:paraId="6729BD86" w14:textId="77777777" w:rsidR="00E70C81" w:rsidRPr="00C103AC" w:rsidRDefault="00E70C81" w:rsidP="00C103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Applicant’s proposed number of working hours</w:t>
            </w:r>
          </w:p>
        </w:tc>
      </w:tr>
      <w:tr w:rsidR="00E70C81" w:rsidRPr="00C103AC" w14:paraId="58083424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E1ADAB" w14:textId="77777777" w:rsidR="00E70C81" w:rsidRPr="00C103AC" w:rsidRDefault="00E70C81">
            <w:pPr>
              <w:jc w:val="right"/>
              <w:rPr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001" w:type="dxa"/>
            <w:hideMark/>
          </w:tcPr>
          <w:p w14:paraId="45D0500A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Conceptual technological system solution</w:t>
            </w:r>
          </w:p>
        </w:tc>
        <w:tc>
          <w:tcPr>
            <w:tcW w:w="2552" w:type="dxa"/>
            <w:hideMark/>
          </w:tcPr>
          <w:p w14:paraId="639B5E15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320 h</w:t>
            </w:r>
          </w:p>
        </w:tc>
        <w:tc>
          <w:tcPr>
            <w:tcW w:w="5641" w:type="dxa"/>
            <w:hideMark/>
          </w:tcPr>
          <w:p w14:paraId="5A752C49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Applicant shall describe the proposed solution</w:t>
            </w:r>
          </w:p>
        </w:tc>
        <w:tc>
          <w:tcPr>
            <w:tcW w:w="2565" w:type="dxa"/>
            <w:hideMark/>
          </w:tcPr>
          <w:p w14:paraId="5C30D27F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E70C81" w:rsidRPr="00C103AC" w14:paraId="6112447E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C53965" w14:textId="77777777" w:rsidR="00E70C81" w:rsidRPr="00C103AC" w:rsidRDefault="00E70C8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001" w:type="dxa"/>
            <w:hideMark/>
          </w:tcPr>
          <w:p w14:paraId="2237BC3F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Production process algorithm diagrams / technological scheme</w:t>
            </w:r>
          </w:p>
        </w:tc>
        <w:tc>
          <w:tcPr>
            <w:tcW w:w="2552" w:type="dxa"/>
            <w:hideMark/>
          </w:tcPr>
          <w:p w14:paraId="4F3D8D95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80 h</w:t>
            </w:r>
          </w:p>
        </w:tc>
        <w:tc>
          <w:tcPr>
            <w:tcW w:w="5641" w:type="dxa"/>
            <w:hideMark/>
          </w:tcPr>
          <w:p w14:paraId="076D7F06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Applicant shall describe the proposed solution</w:t>
            </w:r>
          </w:p>
        </w:tc>
        <w:tc>
          <w:tcPr>
            <w:tcW w:w="2565" w:type="dxa"/>
            <w:hideMark/>
          </w:tcPr>
          <w:p w14:paraId="0EAEC041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E70C81" w:rsidRPr="00C103AC" w14:paraId="496DEB7F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DA8F89" w14:textId="77777777" w:rsidR="00E70C81" w:rsidRPr="00C103AC" w:rsidRDefault="00E70C8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3.</w:t>
            </w:r>
          </w:p>
        </w:tc>
        <w:tc>
          <w:tcPr>
            <w:tcW w:w="4001" w:type="dxa"/>
            <w:hideMark/>
          </w:tcPr>
          <w:p w14:paraId="1FC1349E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Pilot equipment layout drawings</w:t>
            </w:r>
          </w:p>
        </w:tc>
        <w:tc>
          <w:tcPr>
            <w:tcW w:w="2552" w:type="dxa"/>
            <w:hideMark/>
          </w:tcPr>
          <w:p w14:paraId="520C4D91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140 h</w:t>
            </w:r>
          </w:p>
        </w:tc>
        <w:tc>
          <w:tcPr>
            <w:tcW w:w="5641" w:type="dxa"/>
            <w:hideMark/>
          </w:tcPr>
          <w:p w14:paraId="3D08880C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Applicant shall describe the proposed solution</w:t>
            </w:r>
          </w:p>
        </w:tc>
        <w:tc>
          <w:tcPr>
            <w:tcW w:w="2565" w:type="dxa"/>
            <w:hideMark/>
          </w:tcPr>
          <w:p w14:paraId="0B57FC12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E70C81" w:rsidRPr="00C103AC" w14:paraId="44399D33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F04061" w14:textId="77777777" w:rsidR="00E70C81" w:rsidRPr="00C103AC" w:rsidRDefault="00E70C8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4.</w:t>
            </w:r>
          </w:p>
        </w:tc>
        <w:tc>
          <w:tcPr>
            <w:tcW w:w="4001" w:type="dxa"/>
            <w:hideMark/>
          </w:tcPr>
          <w:p w14:paraId="53E28987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Development of the system solution and 3D model</w:t>
            </w:r>
          </w:p>
        </w:tc>
        <w:tc>
          <w:tcPr>
            <w:tcW w:w="2552" w:type="dxa"/>
            <w:hideMark/>
          </w:tcPr>
          <w:p w14:paraId="34C2D40A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620 h</w:t>
            </w:r>
          </w:p>
        </w:tc>
        <w:tc>
          <w:tcPr>
            <w:tcW w:w="5641" w:type="dxa"/>
            <w:hideMark/>
          </w:tcPr>
          <w:p w14:paraId="314D4EDD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Applicant shall describe the proposed solution</w:t>
            </w:r>
          </w:p>
        </w:tc>
        <w:tc>
          <w:tcPr>
            <w:tcW w:w="2565" w:type="dxa"/>
            <w:hideMark/>
          </w:tcPr>
          <w:p w14:paraId="7DD735D8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E70C81" w:rsidRPr="00C103AC" w14:paraId="4DDE9AF2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507F6C" w14:textId="77777777" w:rsidR="00E70C81" w:rsidRPr="00C103AC" w:rsidRDefault="00E70C8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5.</w:t>
            </w:r>
          </w:p>
        </w:tc>
        <w:tc>
          <w:tcPr>
            <w:tcW w:w="4001" w:type="dxa"/>
            <w:hideMark/>
          </w:tcPr>
          <w:p w14:paraId="38354088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Assembly / component drawings</w:t>
            </w:r>
          </w:p>
        </w:tc>
        <w:tc>
          <w:tcPr>
            <w:tcW w:w="2552" w:type="dxa"/>
            <w:hideMark/>
          </w:tcPr>
          <w:p w14:paraId="6DF96344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220 h</w:t>
            </w:r>
          </w:p>
        </w:tc>
        <w:tc>
          <w:tcPr>
            <w:tcW w:w="5641" w:type="dxa"/>
            <w:hideMark/>
          </w:tcPr>
          <w:p w14:paraId="13621AF2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Applicant shall describe the proposed solution</w:t>
            </w:r>
          </w:p>
        </w:tc>
        <w:tc>
          <w:tcPr>
            <w:tcW w:w="2565" w:type="dxa"/>
            <w:hideMark/>
          </w:tcPr>
          <w:p w14:paraId="35B07754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E70C81" w:rsidRPr="00C103AC" w14:paraId="7152524E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EB100D" w14:textId="77777777" w:rsidR="00E70C81" w:rsidRPr="00C103AC" w:rsidRDefault="00E70C8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6.</w:t>
            </w:r>
          </w:p>
        </w:tc>
        <w:tc>
          <w:tcPr>
            <w:tcW w:w="4001" w:type="dxa"/>
            <w:hideMark/>
          </w:tcPr>
          <w:p w14:paraId="27D3B045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Automation, robotization and electrical connection solution</w:t>
            </w:r>
          </w:p>
        </w:tc>
        <w:tc>
          <w:tcPr>
            <w:tcW w:w="2552" w:type="dxa"/>
            <w:hideMark/>
          </w:tcPr>
          <w:p w14:paraId="7F1E0FF8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160 h</w:t>
            </w:r>
          </w:p>
        </w:tc>
        <w:tc>
          <w:tcPr>
            <w:tcW w:w="5641" w:type="dxa"/>
            <w:hideMark/>
          </w:tcPr>
          <w:p w14:paraId="3F57932E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Applicant shall describe the proposed solution</w:t>
            </w:r>
          </w:p>
        </w:tc>
        <w:tc>
          <w:tcPr>
            <w:tcW w:w="2565" w:type="dxa"/>
            <w:hideMark/>
          </w:tcPr>
          <w:p w14:paraId="1DB62FBE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E70C81" w:rsidRPr="00C103AC" w14:paraId="4538CA16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2C62B5" w14:textId="77777777" w:rsidR="00E70C81" w:rsidRPr="00C103AC" w:rsidRDefault="00E70C8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7.</w:t>
            </w:r>
          </w:p>
        </w:tc>
        <w:tc>
          <w:tcPr>
            <w:tcW w:w="4001" w:type="dxa"/>
            <w:hideMark/>
          </w:tcPr>
          <w:p w14:paraId="07D3BB02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Communication and data exchange solution</w:t>
            </w:r>
          </w:p>
        </w:tc>
        <w:tc>
          <w:tcPr>
            <w:tcW w:w="2552" w:type="dxa"/>
            <w:hideMark/>
          </w:tcPr>
          <w:p w14:paraId="60B9FBF0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70 h</w:t>
            </w:r>
          </w:p>
        </w:tc>
        <w:tc>
          <w:tcPr>
            <w:tcW w:w="5641" w:type="dxa"/>
            <w:hideMark/>
          </w:tcPr>
          <w:p w14:paraId="5A031993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Applicant shall describe the proposed solution</w:t>
            </w:r>
          </w:p>
        </w:tc>
        <w:tc>
          <w:tcPr>
            <w:tcW w:w="2565" w:type="dxa"/>
            <w:hideMark/>
          </w:tcPr>
          <w:p w14:paraId="43F9121D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E70C81" w:rsidRPr="00C103AC" w14:paraId="6120C9F6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AD88E2" w14:textId="77777777" w:rsidR="00E70C81" w:rsidRPr="00C103AC" w:rsidRDefault="00E70C8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8.</w:t>
            </w:r>
          </w:p>
        </w:tc>
        <w:tc>
          <w:tcPr>
            <w:tcW w:w="4001" w:type="dxa"/>
            <w:hideMark/>
          </w:tcPr>
          <w:p w14:paraId="5269063D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Safety and operation solution</w:t>
            </w:r>
          </w:p>
        </w:tc>
        <w:tc>
          <w:tcPr>
            <w:tcW w:w="2552" w:type="dxa"/>
            <w:hideMark/>
          </w:tcPr>
          <w:p w14:paraId="22213E95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90 h</w:t>
            </w:r>
          </w:p>
        </w:tc>
        <w:tc>
          <w:tcPr>
            <w:tcW w:w="5641" w:type="dxa"/>
            <w:hideMark/>
          </w:tcPr>
          <w:p w14:paraId="706AAD99" w14:textId="77777777" w:rsidR="00E70C81" w:rsidRPr="00C103AC" w:rsidRDefault="00E70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Applicant shall describe the proposed solution</w:t>
            </w:r>
          </w:p>
        </w:tc>
        <w:tc>
          <w:tcPr>
            <w:tcW w:w="2565" w:type="dxa"/>
            <w:hideMark/>
          </w:tcPr>
          <w:p w14:paraId="4792ADC2" w14:textId="77777777" w:rsidR="00E70C81" w:rsidRPr="00C103AC" w:rsidRDefault="00E70C81" w:rsidP="00C10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</w:tbl>
    <w:p w14:paraId="47AAA5C2" w14:textId="77777777" w:rsidR="00D079E6" w:rsidRDefault="00D079E6" w:rsidP="00347D8F">
      <w:pPr>
        <w:pStyle w:val="BodyText"/>
        <w:spacing w:before="79"/>
        <w:ind w:right="223"/>
        <w:rPr>
          <w:rFonts w:ascii="Calibri" w:hAnsi="Calibri"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718"/>
      </w:tblGrid>
      <w:tr w:rsidR="00BA006E" w:rsidRPr="000F00E1" w14:paraId="2DEE7407" w14:textId="77777777" w:rsidTr="00BA006E">
        <w:trPr>
          <w:trHeight w:val="651"/>
          <w:jc w:val="center"/>
        </w:trPr>
        <w:tc>
          <w:tcPr>
            <w:tcW w:w="4820" w:type="dxa"/>
            <w:vAlign w:val="center"/>
          </w:tcPr>
          <w:p w14:paraId="2977B8CE" w14:textId="77777777" w:rsidR="00BA006E" w:rsidRPr="000F00E1" w:rsidRDefault="00BA006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z w:val="20"/>
                <w:szCs w:val="20"/>
              </w:rPr>
              <w:t>Pretendenta</w:t>
            </w:r>
            <w:r w:rsidRPr="000F00E1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amatpersona</w:t>
            </w:r>
            <w:r w:rsidRPr="000F00E1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/</w:t>
            </w:r>
            <w:r w:rsidRPr="000F00E1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Official</w:t>
            </w:r>
            <w:proofErr w:type="spellEnd"/>
            <w:r w:rsidRPr="000F00E1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of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the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Applicant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4718" w:type="dxa"/>
            <w:vAlign w:val="center"/>
          </w:tcPr>
          <w:p w14:paraId="70F97AF1" w14:textId="77777777" w:rsidR="00BA006E" w:rsidRPr="000F00E1" w:rsidRDefault="00BA006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A006E" w:rsidRPr="000F00E1" w14:paraId="67350DED" w14:textId="77777777" w:rsidTr="00BA006E">
        <w:trPr>
          <w:trHeight w:val="385"/>
          <w:jc w:val="center"/>
        </w:trPr>
        <w:tc>
          <w:tcPr>
            <w:tcW w:w="4820" w:type="dxa"/>
            <w:vAlign w:val="center"/>
          </w:tcPr>
          <w:p w14:paraId="2FE5E96A" w14:textId="77777777" w:rsidR="00BA006E" w:rsidRPr="000F00E1" w:rsidRDefault="00BA006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z w:val="20"/>
                <w:szCs w:val="20"/>
              </w:rPr>
              <w:t>Vārds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Uzvārds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/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Name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>,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surname</w:t>
            </w:r>
            <w:proofErr w:type="spellEnd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4718" w:type="dxa"/>
            <w:vAlign w:val="center"/>
          </w:tcPr>
          <w:p w14:paraId="22385C2E" w14:textId="77777777" w:rsidR="00BA006E" w:rsidRPr="000F00E1" w:rsidRDefault="00BA006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A006E" w:rsidRPr="000F00E1" w14:paraId="25CC8AF9" w14:textId="77777777" w:rsidTr="00BA006E">
        <w:trPr>
          <w:trHeight w:val="383"/>
          <w:jc w:val="center"/>
        </w:trPr>
        <w:tc>
          <w:tcPr>
            <w:tcW w:w="4820" w:type="dxa"/>
            <w:vAlign w:val="center"/>
          </w:tcPr>
          <w:p w14:paraId="7964264B" w14:textId="77777777" w:rsidR="00BA006E" w:rsidRPr="000F00E1" w:rsidRDefault="00BA006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Paraksts</w:t>
            </w:r>
            <w:r w:rsidRPr="000F00E1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/</w:t>
            </w:r>
            <w:r w:rsidRPr="000F00E1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Signature</w:t>
            </w:r>
            <w:proofErr w:type="spellEnd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4718" w:type="dxa"/>
            <w:vAlign w:val="center"/>
          </w:tcPr>
          <w:p w14:paraId="121E0C5A" w14:textId="77777777" w:rsidR="00BA006E" w:rsidRPr="000F00E1" w:rsidRDefault="00BA006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A006E" w:rsidRPr="000F00E1" w14:paraId="442D5537" w14:textId="77777777" w:rsidTr="00BA006E">
        <w:trPr>
          <w:trHeight w:val="440"/>
          <w:jc w:val="center"/>
        </w:trPr>
        <w:tc>
          <w:tcPr>
            <w:tcW w:w="4820" w:type="dxa"/>
            <w:vAlign w:val="center"/>
          </w:tcPr>
          <w:p w14:paraId="32FC47BA" w14:textId="77777777" w:rsidR="00BA006E" w:rsidRPr="000F00E1" w:rsidRDefault="00BA006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z w:val="20"/>
                <w:szCs w:val="20"/>
              </w:rPr>
              <w:t>Datums,</w:t>
            </w:r>
            <w:r w:rsidRPr="000F00E1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vieta</w:t>
            </w:r>
            <w:r w:rsidRPr="000F00E1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Date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>,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place</w:t>
            </w:r>
            <w:proofErr w:type="spellEnd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4718" w:type="dxa"/>
            <w:vAlign w:val="center"/>
          </w:tcPr>
          <w:p w14:paraId="1358792C" w14:textId="77777777" w:rsidR="00BA006E" w:rsidRPr="000F00E1" w:rsidRDefault="00BA006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E32446C" w14:textId="77777777" w:rsidR="00BA006E" w:rsidRPr="000F00E1" w:rsidRDefault="00BA006E" w:rsidP="00347D8F">
      <w:pPr>
        <w:pStyle w:val="BodyText"/>
        <w:spacing w:before="79"/>
        <w:ind w:right="223"/>
        <w:rPr>
          <w:rFonts w:ascii="Calibri" w:hAnsi="Calibri" w:cs="Calibri"/>
          <w:sz w:val="20"/>
          <w:szCs w:val="20"/>
        </w:rPr>
      </w:pPr>
    </w:p>
    <w:sectPr w:rsidR="00BA006E" w:rsidRPr="000F00E1" w:rsidSect="00FD561F">
      <w:footerReference w:type="default" r:id="rId7"/>
      <w:pgSz w:w="16840" w:h="11910" w:orient="landscape"/>
      <w:pgMar w:top="562" w:right="806" w:bottom="1555" w:left="706" w:header="0" w:footer="54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6A6DB0" w14:textId="77777777" w:rsidR="00273D91" w:rsidRDefault="00273D91">
      <w:r>
        <w:separator/>
      </w:r>
    </w:p>
  </w:endnote>
  <w:endnote w:type="continuationSeparator" w:id="0">
    <w:p w14:paraId="0AB55BCE" w14:textId="77777777" w:rsidR="00273D91" w:rsidRDefault="00273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BA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692DAD" w14:textId="29F8685D" w:rsidR="00861225" w:rsidRDefault="00861225">
    <w:pPr>
      <w:pStyle w:val="BodyText"/>
      <w:spacing w:before="0" w:line="14" w:lineRule="auto"/>
      <w:jc w:val="left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287CCC" w14:textId="77777777" w:rsidR="00273D91" w:rsidRDefault="00273D91">
      <w:r>
        <w:separator/>
      </w:r>
    </w:p>
  </w:footnote>
  <w:footnote w:type="continuationSeparator" w:id="0">
    <w:p w14:paraId="6BE1887B" w14:textId="77777777" w:rsidR="00273D91" w:rsidRDefault="00273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E152A"/>
    <w:multiLevelType w:val="multilevel"/>
    <w:tmpl w:val="18A0F1CA"/>
    <w:lvl w:ilvl="0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3F325E4"/>
    <w:multiLevelType w:val="multilevel"/>
    <w:tmpl w:val="9536A28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95F20FE"/>
    <w:multiLevelType w:val="hybridMultilevel"/>
    <w:tmpl w:val="AA7251B2"/>
    <w:lvl w:ilvl="0" w:tplc="9EEE8588">
      <w:start w:val="1"/>
      <w:numFmt w:val="decimal"/>
      <w:lvlText w:val="%1."/>
      <w:lvlJc w:val="left"/>
      <w:pPr>
        <w:ind w:left="789" w:hanging="228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lv-LV" w:eastAsia="en-US" w:bidi="ar-SA"/>
      </w:rPr>
    </w:lvl>
    <w:lvl w:ilvl="1" w:tplc="39E20382">
      <w:numFmt w:val="bullet"/>
      <w:lvlText w:val=""/>
      <w:lvlJc w:val="left"/>
      <w:pPr>
        <w:ind w:left="528" w:hanging="276"/>
      </w:pPr>
      <w:rPr>
        <w:rFonts w:ascii="Symbol" w:eastAsia="Symbol" w:hAnsi="Symbol" w:cs="Symbol" w:hint="default"/>
        <w:w w:val="102"/>
        <w:sz w:val="22"/>
        <w:szCs w:val="22"/>
        <w:lang w:val="lv-LV" w:eastAsia="en-US" w:bidi="ar-SA"/>
      </w:rPr>
    </w:lvl>
    <w:lvl w:ilvl="2" w:tplc="EB8A8D78">
      <w:numFmt w:val="bullet"/>
      <w:lvlText w:val="•"/>
      <w:lvlJc w:val="left"/>
      <w:pPr>
        <w:ind w:left="1757" w:hanging="276"/>
      </w:pPr>
      <w:rPr>
        <w:lang w:val="lv-LV" w:eastAsia="en-US" w:bidi="ar-SA"/>
      </w:rPr>
    </w:lvl>
    <w:lvl w:ilvl="3" w:tplc="A4C4752A">
      <w:numFmt w:val="bullet"/>
      <w:lvlText w:val="•"/>
      <w:lvlJc w:val="left"/>
      <w:pPr>
        <w:ind w:left="2735" w:hanging="276"/>
      </w:pPr>
      <w:rPr>
        <w:lang w:val="lv-LV" w:eastAsia="en-US" w:bidi="ar-SA"/>
      </w:rPr>
    </w:lvl>
    <w:lvl w:ilvl="4" w:tplc="4246DE48">
      <w:numFmt w:val="bullet"/>
      <w:lvlText w:val="•"/>
      <w:lvlJc w:val="left"/>
      <w:pPr>
        <w:ind w:left="3713" w:hanging="276"/>
      </w:pPr>
      <w:rPr>
        <w:lang w:val="lv-LV" w:eastAsia="en-US" w:bidi="ar-SA"/>
      </w:rPr>
    </w:lvl>
    <w:lvl w:ilvl="5" w:tplc="FE5C95B2">
      <w:numFmt w:val="bullet"/>
      <w:lvlText w:val="•"/>
      <w:lvlJc w:val="left"/>
      <w:pPr>
        <w:ind w:left="4691" w:hanging="276"/>
      </w:pPr>
      <w:rPr>
        <w:lang w:val="lv-LV" w:eastAsia="en-US" w:bidi="ar-SA"/>
      </w:rPr>
    </w:lvl>
    <w:lvl w:ilvl="6" w:tplc="77A20BC8">
      <w:numFmt w:val="bullet"/>
      <w:lvlText w:val="•"/>
      <w:lvlJc w:val="left"/>
      <w:pPr>
        <w:ind w:left="5668" w:hanging="276"/>
      </w:pPr>
      <w:rPr>
        <w:lang w:val="lv-LV" w:eastAsia="en-US" w:bidi="ar-SA"/>
      </w:rPr>
    </w:lvl>
    <w:lvl w:ilvl="7" w:tplc="4036BF0A">
      <w:numFmt w:val="bullet"/>
      <w:lvlText w:val="•"/>
      <w:lvlJc w:val="left"/>
      <w:pPr>
        <w:ind w:left="6646" w:hanging="276"/>
      </w:pPr>
      <w:rPr>
        <w:lang w:val="lv-LV" w:eastAsia="en-US" w:bidi="ar-SA"/>
      </w:rPr>
    </w:lvl>
    <w:lvl w:ilvl="8" w:tplc="74F8F3C6">
      <w:numFmt w:val="bullet"/>
      <w:lvlText w:val="•"/>
      <w:lvlJc w:val="left"/>
      <w:pPr>
        <w:ind w:left="7624" w:hanging="276"/>
      </w:pPr>
      <w:rPr>
        <w:lang w:val="lv-LV" w:eastAsia="en-US" w:bidi="ar-SA"/>
      </w:rPr>
    </w:lvl>
  </w:abstractNum>
  <w:abstractNum w:abstractNumId="3" w15:restartNumberingAfterBreak="0">
    <w:nsid w:val="0F5C747D"/>
    <w:multiLevelType w:val="hybridMultilevel"/>
    <w:tmpl w:val="739A4FF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94606"/>
    <w:multiLevelType w:val="hybridMultilevel"/>
    <w:tmpl w:val="20B40490"/>
    <w:lvl w:ilvl="0" w:tplc="57B41F78">
      <w:numFmt w:val="bullet"/>
      <w:lvlText w:val="-"/>
      <w:lvlJc w:val="left"/>
      <w:pPr>
        <w:ind w:left="721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lv-LV" w:eastAsia="en-US" w:bidi="ar-SA"/>
      </w:rPr>
    </w:lvl>
    <w:lvl w:ilvl="1" w:tplc="C3AAC252">
      <w:numFmt w:val="bullet"/>
      <w:lvlText w:val="•"/>
      <w:lvlJc w:val="left"/>
      <w:pPr>
        <w:ind w:left="1626" w:hanging="361"/>
      </w:pPr>
      <w:rPr>
        <w:rFonts w:hint="default"/>
        <w:lang w:val="lv-LV" w:eastAsia="en-US" w:bidi="ar-SA"/>
      </w:rPr>
    </w:lvl>
    <w:lvl w:ilvl="2" w:tplc="7996D0EC">
      <w:numFmt w:val="bullet"/>
      <w:lvlText w:val="•"/>
      <w:lvlJc w:val="left"/>
      <w:pPr>
        <w:ind w:left="2533" w:hanging="361"/>
      </w:pPr>
      <w:rPr>
        <w:rFonts w:hint="default"/>
        <w:lang w:val="lv-LV" w:eastAsia="en-US" w:bidi="ar-SA"/>
      </w:rPr>
    </w:lvl>
    <w:lvl w:ilvl="3" w:tplc="A9ACC9B0">
      <w:numFmt w:val="bullet"/>
      <w:lvlText w:val="•"/>
      <w:lvlJc w:val="left"/>
      <w:pPr>
        <w:ind w:left="3439" w:hanging="361"/>
      </w:pPr>
      <w:rPr>
        <w:rFonts w:hint="default"/>
        <w:lang w:val="lv-LV" w:eastAsia="en-US" w:bidi="ar-SA"/>
      </w:rPr>
    </w:lvl>
    <w:lvl w:ilvl="4" w:tplc="0DBEB65E">
      <w:numFmt w:val="bullet"/>
      <w:lvlText w:val="•"/>
      <w:lvlJc w:val="left"/>
      <w:pPr>
        <w:ind w:left="4346" w:hanging="361"/>
      </w:pPr>
      <w:rPr>
        <w:rFonts w:hint="default"/>
        <w:lang w:val="lv-LV" w:eastAsia="en-US" w:bidi="ar-SA"/>
      </w:rPr>
    </w:lvl>
    <w:lvl w:ilvl="5" w:tplc="A6D0FEDA">
      <w:numFmt w:val="bullet"/>
      <w:lvlText w:val="•"/>
      <w:lvlJc w:val="left"/>
      <w:pPr>
        <w:ind w:left="5252" w:hanging="361"/>
      </w:pPr>
      <w:rPr>
        <w:rFonts w:hint="default"/>
        <w:lang w:val="lv-LV" w:eastAsia="en-US" w:bidi="ar-SA"/>
      </w:rPr>
    </w:lvl>
    <w:lvl w:ilvl="6" w:tplc="A7144DAA">
      <w:numFmt w:val="bullet"/>
      <w:lvlText w:val="•"/>
      <w:lvlJc w:val="left"/>
      <w:pPr>
        <w:ind w:left="6159" w:hanging="361"/>
      </w:pPr>
      <w:rPr>
        <w:rFonts w:hint="default"/>
        <w:lang w:val="lv-LV" w:eastAsia="en-US" w:bidi="ar-SA"/>
      </w:rPr>
    </w:lvl>
    <w:lvl w:ilvl="7" w:tplc="0AACD732">
      <w:numFmt w:val="bullet"/>
      <w:lvlText w:val="•"/>
      <w:lvlJc w:val="left"/>
      <w:pPr>
        <w:ind w:left="7065" w:hanging="361"/>
      </w:pPr>
      <w:rPr>
        <w:rFonts w:hint="default"/>
        <w:lang w:val="lv-LV" w:eastAsia="en-US" w:bidi="ar-SA"/>
      </w:rPr>
    </w:lvl>
    <w:lvl w:ilvl="8" w:tplc="42902104">
      <w:numFmt w:val="bullet"/>
      <w:lvlText w:val="•"/>
      <w:lvlJc w:val="left"/>
      <w:pPr>
        <w:ind w:left="7972" w:hanging="361"/>
      </w:pPr>
      <w:rPr>
        <w:rFonts w:hint="default"/>
        <w:lang w:val="lv-LV" w:eastAsia="en-US" w:bidi="ar-SA"/>
      </w:rPr>
    </w:lvl>
  </w:abstractNum>
  <w:abstractNum w:abstractNumId="5" w15:restartNumberingAfterBreak="0">
    <w:nsid w:val="143856B0"/>
    <w:multiLevelType w:val="hybridMultilevel"/>
    <w:tmpl w:val="BF5823B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E6E7F"/>
    <w:multiLevelType w:val="hybridMultilevel"/>
    <w:tmpl w:val="C0503AE0"/>
    <w:lvl w:ilvl="0" w:tplc="1BFE3852">
      <w:start w:val="1"/>
      <w:numFmt w:val="decimal"/>
      <w:lvlText w:val="%1."/>
      <w:lvlJc w:val="left"/>
      <w:pPr>
        <w:ind w:left="274" w:hanging="274"/>
      </w:pPr>
      <w:rPr>
        <w:rFonts w:ascii="Tahoma" w:eastAsia="Tahoma" w:hAnsi="Tahoma" w:cs="Tahoma" w:hint="default"/>
        <w:b/>
        <w:bCs/>
        <w:i w:val="0"/>
        <w:iCs w:val="0"/>
        <w:spacing w:val="0"/>
        <w:w w:val="99"/>
        <w:sz w:val="22"/>
        <w:szCs w:val="22"/>
        <w:lang w:val="lv-LV" w:eastAsia="en-US" w:bidi="ar-SA"/>
      </w:rPr>
    </w:lvl>
    <w:lvl w:ilvl="1" w:tplc="04348752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lv-LV" w:eastAsia="en-US" w:bidi="ar-SA"/>
      </w:rPr>
    </w:lvl>
    <w:lvl w:ilvl="2" w:tplc="D61218B0">
      <w:numFmt w:val="bullet"/>
      <w:lvlText w:val="•"/>
      <w:lvlJc w:val="left"/>
      <w:pPr>
        <w:ind w:left="1727" w:hanging="361"/>
      </w:pPr>
      <w:rPr>
        <w:rFonts w:hint="default"/>
        <w:lang w:val="lv-LV" w:eastAsia="en-US" w:bidi="ar-SA"/>
      </w:rPr>
    </w:lvl>
    <w:lvl w:ilvl="3" w:tplc="61EC2DC6">
      <w:numFmt w:val="bullet"/>
      <w:lvlText w:val="•"/>
      <w:lvlJc w:val="left"/>
      <w:pPr>
        <w:ind w:left="2734" w:hanging="361"/>
      </w:pPr>
      <w:rPr>
        <w:rFonts w:hint="default"/>
        <w:lang w:val="lv-LV" w:eastAsia="en-US" w:bidi="ar-SA"/>
      </w:rPr>
    </w:lvl>
    <w:lvl w:ilvl="4" w:tplc="7D500064">
      <w:numFmt w:val="bullet"/>
      <w:lvlText w:val="•"/>
      <w:lvlJc w:val="left"/>
      <w:pPr>
        <w:ind w:left="3741" w:hanging="361"/>
      </w:pPr>
      <w:rPr>
        <w:rFonts w:hint="default"/>
        <w:lang w:val="lv-LV" w:eastAsia="en-US" w:bidi="ar-SA"/>
      </w:rPr>
    </w:lvl>
    <w:lvl w:ilvl="5" w:tplc="6D08452E">
      <w:numFmt w:val="bullet"/>
      <w:lvlText w:val="•"/>
      <w:lvlJc w:val="left"/>
      <w:pPr>
        <w:ind w:left="4748" w:hanging="361"/>
      </w:pPr>
      <w:rPr>
        <w:rFonts w:hint="default"/>
        <w:lang w:val="lv-LV" w:eastAsia="en-US" w:bidi="ar-SA"/>
      </w:rPr>
    </w:lvl>
    <w:lvl w:ilvl="6" w:tplc="71B0F886">
      <w:numFmt w:val="bullet"/>
      <w:lvlText w:val="•"/>
      <w:lvlJc w:val="left"/>
      <w:pPr>
        <w:ind w:left="5756" w:hanging="361"/>
      </w:pPr>
      <w:rPr>
        <w:rFonts w:hint="default"/>
        <w:lang w:val="lv-LV" w:eastAsia="en-US" w:bidi="ar-SA"/>
      </w:rPr>
    </w:lvl>
    <w:lvl w:ilvl="7" w:tplc="E068B794">
      <w:numFmt w:val="bullet"/>
      <w:lvlText w:val="•"/>
      <w:lvlJc w:val="left"/>
      <w:pPr>
        <w:ind w:left="6763" w:hanging="361"/>
      </w:pPr>
      <w:rPr>
        <w:rFonts w:hint="default"/>
        <w:lang w:val="lv-LV" w:eastAsia="en-US" w:bidi="ar-SA"/>
      </w:rPr>
    </w:lvl>
    <w:lvl w:ilvl="8" w:tplc="4F52844C">
      <w:numFmt w:val="bullet"/>
      <w:lvlText w:val="•"/>
      <w:lvlJc w:val="left"/>
      <w:pPr>
        <w:ind w:left="7770" w:hanging="361"/>
      </w:pPr>
      <w:rPr>
        <w:rFonts w:hint="default"/>
        <w:lang w:val="lv-LV" w:eastAsia="en-US" w:bidi="ar-SA"/>
      </w:rPr>
    </w:lvl>
  </w:abstractNum>
  <w:abstractNum w:abstractNumId="7" w15:restartNumberingAfterBreak="0">
    <w:nsid w:val="1EC068DB"/>
    <w:multiLevelType w:val="hybridMultilevel"/>
    <w:tmpl w:val="AAC840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17457"/>
    <w:multiLevelType w:val="hybridMultilevel"/>
    <w:tmpl w:val="16CCF3F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51D61"/>
    <w:multiLevelType w:val="hybridMultilevel"/>
    <w:tmpl w:val="B36A8DF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24C51"/>
    <w:multiLevelType w:val="multilevel"/>
    <w:tmpl w:val="18A0F1CA"/>
    <w:lvl w:ilvl="0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99A2A8F"/>
    <w:multiLevelType w:val="hybridMultilevel"/>
    <w:tmpl w:val="E08C01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D66DD"/>
    <w:multiLevelType w:val="hybridMultilevel"/>
    <w:tmpl w:val="044C36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A6BA6"/>
    <w:multiLevelType w:val="multilevel"/>
    <w:tmpl w:val="9536A28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D7F4707"/>
    <w:multiLevelType w:val="hybridMultilevel"/>
    <w:tmpl w:val="57B4112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E61E2"/>
    <w:multiLevelType w:val="hybridMultilevel"/>
    <w:tmpl w:val="DBF29614"/>
    <w:lvl w:ilvl="0" w:tplc="EA542924">
      <w:numFmt w:val="bullet"/>
      <w:lvlText w:val="-"/>
      <w:lvlJc w:val="left"/>
      <w:pPr>
        <w:ind w:left="1" w:hanging="15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lv-LV" w:eastAsia="en-US" w:bidi="ar-SA"/>
      </w:rPr>
    </w:lvl>
    <w:lvl w:ilvl="1" w:tplc="B5D42958">
      <w:numFmt w:val="bullet"/>
      <w:lvlText w:val="•"/>
      <w:lvlJc w:val="left"/>
      <w:pPr>
        <w:ind w:left="978" w:hanging="150"/>
      </w:pPr>
      <w:rPr>
        <w:rFonts w:hint="default"/>
        <w:lang w:val="lv-LV" w:eastAsia="en-US" w:bidi="ar-SA"/>
      </w:rPr>
    </w:lvl>
    <w:lvl w:ilvl="2" w:tplc="844A7F22">
      <w:numFmt w:val="bullet"/>
      <w:lvlText w:val="•"/>
      <w:lvlJc w:val="left"/>
      <w:pPr>
        <w:ind w:left="1957" w:hanging="150"/>
      </w:pPr>
      <w:rPr>
        <w:rFonts w:hint="default"/>
        <w:lang w:val="lv-LV" w:eastAsia="en-US" w:bidi="ar-SA"/>
      </w:rPr>
    </w:lvl>
    <w:lvl w:ilvl="3" w:tplc="ACE8DE88">
      <w:numFmt w:val="bullet"/>
      <w:lvlText w:val="•"/>
      <w:lvlJc w:val="left"/>
      <w:pPr>
        <w:ind w:left="2935" w:hanging="150"/>
      </w:pPr>
      <w:rPr>
        <w:rFonts w:hint="default"/>
        <w:lang w:val="lv-LV" w:eastAsia="en-US" w:bidi="ar-SA"/>
      </w:rPr>
    </w:lvl>
    <w:lvl w:ilvl="4" w:tplc="860CF29E">
      <w:numFmt w:val="bullet"/>
      <w:lvlText w:val="•"/>
      <w:lvlJc w:val="left"/>
      <w:pPr>
        <w:ind w:left="3914" w:hanging="150"/>
      </w:pPr>
      <w:rPr>
        <w:rFonts w:hint="default"/>
        <w:lang w:val="lv-LV" w:eastAsia="en-US" w:bidi="ar-SA"/>
      </w:rPr>
    </w:lvl>
    <w:lvl w:ilvl="5" w:tplc="413639DA">
      <w:numFmt w:val="bullet"/>
      <w:lvlText w:val="•"/>
      <w:lvlJc w:val="left"/>
      <w:pPr>
        <w:ind w:left="4892" w:hanging="150"/>
      </w:pPr>
      <w:rPr>
        <w:rFonts w:hint="default"/>
        <w:lang w:val="lv-LV" w:eastAsia="en-US" w:bidi="ar-SA"/>
      </w:rPr>
    </w:lvl>
    <w:lvl w:ilvl="6" w:tplc="BBF681BC">
      <w:numFmt w:val="bullet"/>
      <w:lvlText w:val="•"/>
      <w:lvlJc w:val="left"/>
      <w:pPr>
        <w:ind w:left="5871" w:hanging="150"/>
      </w:pPr>
      <w:rPr>
        <w:rFonts w:hint="default"/>
        <w:lang w:val="lv-LV" w:eastAsia="en-US" w:bidi="ar-SA"/>
      </w:rPr>
    </w:lvl>
    <w:lvl w:ilvl="7" w:tplc="80B89044">
      <w:numFmt w:val="bullet"/>
      <w:lvlText w:val="•"/>
      <w:lvlJc w:val="left"/>
      <w:pPr>
        <w:ind w:left="6849" w:hanging="150"/>
      </w:pPr>
      <w:rPr>
        <w:rFonts w:hint="default"/>
        <w:lang w:val="lv-LV" w:eastAsia="en-US" w:bidi="ar-SA"/>
      </w:rPr>
    </w:lvl>
    <w:lvl w:ilvl="8" w:tplc="F6FA8270">
      <w:numFmt w:val="bullet"/>
      <w:lvlText w:val="•"/>
      <w:lvlJc w:val="left"/>
      <w:pPr>
        <w:ind w:left="7828" w:hanging="150"/>
      </w:pPr>
      <w:rPr>
        <w:rFonts w:hint="default"/>
        <w:lang w:val="lv-LV" w:eastAsia="en-US" w:bidi="ar-SA"/>
      </w:rPr>
    </w:lvl>
  </w:abstractNum>
  <w:abstractNum w:abstractNumId="16" w15:restartNumberingAfterBreak="0">
    <w:nsid w:val="546A394E"/>
    <w:multiLevelType w:val="hybridMultilevel"/>
    <w:tmpl w:val="240C6DEC"/>
    <w:lvl w:ilvl="0" w:tplc="98580B88">
      <w:start w:val="1"/>
      <w:numFmt w:val="decimal"/>
      <w:lvlText w:val="%1."/>
      <w:lvlJc w:val="left"/>
      <w:pPr>
        <w:ind w:left="274" w:hanging="274"/>
      </w:pPr>
      <w:rPr>
        <w:rFonts w:ascii="Tahoma" w:eastAsia="Tahoma" w:hAnsi="Tahoma" w:cs="Tahoma" w:hint="default"/>
        <w:b/>
        <w:bCs/>
        <w:i w:val="0"/>
        <w:iCs w:val="0"/>
        <w:spacing w:val="0"/>
        <w:w w:val="99"/>
        <w:sz w:val="22"/>
        <w:szCs w:val="22"/>
        <w:lang w:val="lv-LV" w:eastAsia="en-US" w:bidi="ar-SA"/>
      </w:rPr>
    </w:lvl>
    <w:lvl w:ilvl="1" w:tplc="9E7A3226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lv-LV" w:eastAsia="en-US" w:bidi="ar-SA"/>
      </w:rPr>
    </w:lvl>
    <w:lvl w:ilvl="2" w:tplc="3646A73E">
      <w:numFmt w:val="bullet"/>
      <w:lvlText w:val="•"/>
      <w:lvlJc w:val="left"/>
      <w:pPr>
        <w:ind w:left="1727" w:hanging="361"/>
      </w:pPr>
      <w:rPr>
        <w:rFonts w:hint="default"/>
        <w:lang w:val="lv-LV" w:eastAsia="en-US" w:bidi="ar-SA"/>
      </w:rPr>
    </w:lvl>
    <w:lvl w:ilvl="3" w:tplc="7C4A9E4E">
      <w:numFmt w:val="bullet"/>
      <w:lvlText w:val="•"/>
      <w:lvlJc w:val="left"/>
      <w:pPr>
        <w:ind w:left="2734" w:hanging="361"/>
      </w:pPr>
      <w:rPr>
        <w:rFonts w:hint="default"/>
        <w:lang w:val="lv-LV" w:eastAsia="en-US" w:bidi="ar-SA"/>
      </w:rPr>
    </w:lvl>
    <w:lvl w:ilvl="4" w:tplc="8806E564">
      <w:numFmt w:val="bullet"/>
      <w:lvlText w:val="•"/>
      <w:lvlJc w:val="left"/>
      <w:pPr>
        <w:ind w:left="3741" w:hanging="361"/>
      </w:pPr>
      <w:rPr>
        <w:rFonts w:hint="default"/>
        <w:lang w:val="lv-LV" w:eastAsia="en-US" w:bidi="ar-SA"/>
      </w:rPr>
    </w:lvl>
    <w:lvl w:ilvl="5" w:tplc="E1029948">
      <w:numFmt w:val="bullet"/>
      <w:lvlText w:val="•"/>
      <w:lvlJc w:val="left"/>
      <w:pPr>
        <w:ind w:left="4748" w:hanging="361"/>
      </w:pPr>
      <w:rPr>
        <w:rFonts w:hint="default"/>
        <w:lang w:val="lv-LV" w:eastAsia="en-US" w:bidi="ar-SA"/>
      </w:rPr>
    </w:lvl>
    <w:lvl w:ilvl="6" w:tplc="E7E83A58">
      <w:numFmt w:val="bullet"/>
      <w:lvlText w:val="•"/>
      <w:lvlJc w:val="left"/>
      <w:pPr>
        <w:ind w:left="5756" w:hanging="361"/>
      </w:pPr>
      <w:rPr>
        <w:rFonts w:hint="default"/>
        <w:lang w:val="lv-LV" w:eastAsia="en-US" w:bidi="ar-SA"/>
      </w:rPr>
    </w:lvl>
    <w:lvl w:ilvl="7" w:tplc="BCE4F8F6">
      <w:numFmt w:val="bullet"/>
      <w:lvlText w:val="•"/>
      <w:lvlJc w:val="left"/>
      <w:pPr>
        <w:ind w:left="6763" w:hanging="361"/>
      </w:pPr>
      <w:rPr>
        <w:rFonts w:hint="default"/>
        <w:lang w:val="lv-LV" w:eastAsia="en-US" w:bidi="ar-SA"/>
      </w:rPr>
    </w:lvl>
    <w:lvl w:ilvl="8" w:tplc="A6F4671A">
      <w:numFmt w:val="bullet"/>
      <w:lvlText w:val="•"/>
      <w:lvlJc w:val="left"/>
      <w:pPr>
        <w:ind w:left="7770" w:hanging="361"/>
      </w:pPr>
      <w:rPr>
        <w:rFonts w:hint="default"/>
        <w:lang w:val="lv-LV" w:eastAsia="en-US" w:bidi="ar-SA"/>
      </w:rPr>
    </w:lvl>
  </w:abstractNum>
  <w:abstractNum w:abstractNumId="17" w15:restartNumberingAfterBreak="0">
    <w:nsid w:val="686069EC"/>
    <w:multiLevelType w:val="hybridMultilevel"/>
    <w:tmpl w:val="9B82592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C7F3D"/>
    <w:multiLevelType w:val="hybridMultilevel"/>
    <w:tmpl w:val="2FC62D44"/>
    <w:lvl w:ilvl="0" w:tplc="D3E0FA3E">
      <w:start w:val="1"/>
      <w:numFmt w:val="decimal"/>
      <w:lvlText w:val="%1."/>
      <w:lvlJc w:val="left"/>
      <w:pPr>
        <w:ind w:left="500" w:hanging="362"/>
      </w:pPr>
      <w:rPr>
        <w:rFonts w:ascii="Calibri" w:eastAsia="Tahoma" w:hAnsi="Calibri" w:cs="Calibri" w:hint="default"/>
        <w:b/>
        <w:bCs/>
        <w:i w:val="0"/>
        <w:iCs w:val="0"/>
        <w:spacing w:val="0"/>
        <w:w w:val="98"/>
        <w:sz w:val="20"/>
        <w:szCs w:val="20"/>
        <w:lang w:val="lv-LV" w:eastAsia="en-US" w:bidi="ar-SA"/>
      </w:rPr>
    </w:lvl>
    <w:lvl w:ilvl="1" w:tplc="CAE0A22C">
      <w:numFmt w:val="bullet"/>
      <w:lvlText w:val="•"/>
      <w:lvlJc w:val="left"/>
      <w:pPr>
        <w:ind w:left="1428" w:hanging="362"/>
      </w:pPr>
      <w:rPr>
        <w:rFonts w:hint="default"/>
        <w:lang w:val="lv-LV" w:eastAsia="en-US" w:bidi="ar-SA"/>
      </w:rPr>
    </w:lvl>
    <w:lvl w:ilvl="2" w:tplc="031A3584">
      <w:numFmt w:val="bullet"/>
      <w:lvlText w:val="•"/>
      <w:lvlJc w:val="left"/>
      <w:pPr>
        <w:ind w:left="2357" w:hanging="362"/>
      </w:pPr>
      <w:rPr>
        <w:rFonts w:hint="default"/>
        <w:lang w:val="lv-LV" w:eastAsia="en-US" w:bidi="ar-SA"/>
      </w:rPr>
    </w:lvl>
    <w:lvl w:ilvl="3" w:tplc="9B28C010">
      <w:numFmt w:val="bullet"/>
      <w:lvlText w:val="•"/>
      <w:lvlJc w:val="left"/>
      <w:pPr>
        <w:ind w:left="3285" w:hanging="362"/>
      </w:pPr>
      <w:rPr>
        <w:rFonts w:hint="default"/>
        <w:lang w:val="lv-LV" w:eastAsia="en-US" w:bidi="ar-SA"/>
      </w:rPr>
    </w:lvl>
    <w:lvl w:ilvl="4" w:tplc="987C456A">
      <w:numFmt w:val="bullet"/>
      <w:lvlText w:val="•"/>
      <w:lvlJc w:val="left"/>
      <w:pPr>
        <w:ind w:left="4214" w:hanging="362"/>
      </w:pPr>
      <w:rPr>
        <w:rFonts w:hint="default"/>
        <w:lang w:val="lv-LV" w:eastAsia="en-US" w:bidi="ar-SA"/>
      </w:rPr>
    </w:lvl>
    <w:lvl w:ilvl="5" w:tplc="7E6A09CA">
      <w:numFmt w:val="bullet"/>
      <w:lvlText w:val="•"/>
      <w:lvlJc w:val="left"/>
      <w:pPr>
        <w:ind w:left="5142" w:hanging="362"/>
      </w:pPr>
      <w:rPr>
        <w:rFonts w:hint="default"/>
        <w:lang w:val="lv-LV" w:eastAsia="en-US" w:bidi="ar-SA"/>
      </w:rPr>
    </w:lvl>
    <w:lvl w:ilvl="6" w:tplc="DA5C7AC2">
      <w:numFmt w:val="bullet"/>
      <w:lvlText w:val="•"/>
      <w:lvlJc w:val="left"/>
      <w:pPr>
        <w:ind w:left="6071" w:hanging="362"/>
      </w:pPr>
      <w:rPr>
        <w:rFonts w:hint="default"/>
        <w:lang w:val="lv-LV" w:eastAsia="en-US" w:bidi="ar-SA"/>
      </w:rPr>
    </w:lvl>
    <w:lvl w:ilvl="7" w:tplc="C8225EA6">
      <w:numFmt w:val="bullet"/>
      <w:lvlText w:val="•"/>
      <w:lvlJc w:val="left"/>
      <w:pPr>
        <w:ind w:left="6999" w:hanging="362"/>
      </w:pPr>
      <w:rPr>
        <w:rFonts w:hint="default"/>
        <w:lang w:val="lv-LV" w:eastAsia="en-US" w:bidi="ar-SA"/>
      </w:rPr>
    </w:lvl>
    <w:lvl w:ilvl="8" w:tplc="75303DC4">
      <w:numFmt w:val="bullet"/>
      <w:lvlText w:val="•"/>
      <w:lvlJc w:val="left"/>
      <w:pPr>
        <w:ind w:left="7928" w:hanging="362"/>
      </w:pPr>
      <w:rPr>
        <w:rFonts w:hint="default"/>
        <w:lang w:val="lv-LV" w:eastAsia="en-US" w:bidi="ar-SA"/>
      </w:rPr>
    </w:lvl>
  </w:abstractNum>
  <w:abstractNum w:abstractNumId="19" w15:restartNumberingAfterBreak="0">
    <w:nsid w:val="6C75223C"/>
    <w:multiLevelType w:val="hybridMultilevel"/>
    <w:tmpl w:val="13D06C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2731D"/>
    <w:multiLevelType w:val="multilevel"/>
    <w:tmpl w:val="8EB8AAAC"/>
    <w:lvl w:ilvl="0">
      <w:start w:val="1"/>
      <w:numFmt w:val="decimal"/>
      <w:lvlText w:val="%1."/>
      <w:lvlJc w:val="left"/>
      <w:pPr>
        <w:ind w:left="1" w:hanging="256"/>
      </w:pPr>
      <w:rPr>
        <w:rFonts w:asciiTheme="minorHAnsi" w:eastAsia="Tahoma" w:hAnsiTheme="minorHAnsi" w:cstheme="minorHAnsi" w:hint="default"/>
        <w:b w:val="0"/>
        <w:bCs w:val="0"/>
        <w:i w:val="0"/>
        <w:iCs w:val="0"/>
        <w:spacing w:val="0"/>
        <w:w w:val="99"/>
        <w:sz w:val="20"/>
        <w:szCs w:val="2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442" w:hanging="442"/>
      </w:pPr>
      <w:rPr>
        <w:rFonts w:asciiTheme="minorHAnsi" w:eastAsia="Tahoma" w:hAnsiTheme="minorHAnsi" w:cstheme="minorHAnsi" w:hint="default"/>
        <w:b w:val="0"/>
        <w:bCs w:val="0"/>
        <w:i w:val="0"/>
        <w:iCs w:val="0"/>
        <w:spacing w:val="0"/>
        <w:w w:val="99"/>
        <w:sz w:val="20"/>
        <w:szCs w:val="20"/>
        <w:lang w:val="lv-LV" w:eastAsia="en-US" w:bidi="ar-SA"/>
      </w:rPr>
    </w:lvl>
    <w:lvl w:ilvl="2">
      <w:numFmt w:val="bullet"/>
      <w:lvlText w:val="•"/>
      <w:lvlJc w:val="left"/>
      <w:pPr>
        <w:ind w:left="1478" w:hanging="44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516" w:hanging="44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555" w:hanging="44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593" w:hanging="44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631" w:hanging="44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670" w:hanging="44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708" w:hanging="442"/>
      </w:pPr>
      <w:rPr>
        <w:rFonts w:hint="default"/>
        <w:lang w:val="lv-LV" w:eastAsia="en-US" w:bidi="ar-SA"/>
      </w:rPr>
    </w:lvl>
  </w:abstractNum>
  <w:abstractNum w:abstractNumId="21" w15:restartNumberingAfterBreak="0">
    <w:nsid w:val="79341E14"/>
    <w:multiLevelType w:val="hybridMultilevel"/>
    <w:tmpl w:val="399C9A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0E45B7"/>
    <w:multiLevelType w:val="hybridMultilevel"/>
    <w:tmpl w:val="69FE96E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344721">
    <w:abstractNumId w:val="4"/>
  </w:num>
  <w:num w:numId="2" w16cid:durableId="111945389">
    <w:abstractNumId w:val="20"/>
  </w:num>
  <w:num w:numId="3" w16cid:durableId="274096839">
    <w:abstractNumId w:val="18"/>
  </w:num>
  <w:num w:numId="4" w16cid:durableId="2088262725">
    <w:abstractNumId w:val="15"/>
  </w:num>
  <w:num w:numId="5" w16cid:durableId="1831407885">
    <w:abstractNumId w:val="6"/>
  </w:num>
  <w:num w:numId="6" w16cid:durableId="2077166122">
    <w:abstractNumId w:val="16"/>
  </w:num>
  <w:num w:numId="7" w16cid:durableId="198731825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52749535">
    <w:abstractNumId w:val="10"/>
  </w:num>
  <w:num w:numId="9" w16cid:durableId="1334603088">
    <w:abstractNumId w:val="13"/>
  </w:num>
  <w:num w:numId="10" w16cid:durableId="2094858929">
    <w:abstractNumId w:val="1"/>
  </w:num>
  <w:num w:numId="11" w16cid:durableId="1170146992">
    <w:abstractNumId w:val="0"/>
  </w:num>
  <w:num w:numId="12" w16cid:durableId="179466796">
    <w:abstractNumId w:val="3"/>
  </w:num>
  <w:num w:numId="13" w16cid:durableId="1854491129">
    <w:abstractNumId w:val="11"/>
  </w:num>
  <w:num w:numId="14" w16cid:durableId="434400491">
    <w:abstractNumId w:val="12"/>
  </w:num>
  <w:num w:numId="15" w16cid:durableId="1870340897">
    <w:abstractNumId w:val="19"/>
  </w:num>
  <w:num w:numId="16" w16cid:durableId="1640498675">
    <w:abstractNumId w:val="8"/>
  </w:num>
  <w:num w:numId="17" w16cid:durableId="1362901824">
    <w:abstractNumId w:val="7"/>
  </w:num>
  <w:num w:numId="18" w16cid:durableId="1628655311">
    <w:abstractNumId w:val="21"/>
  </w:num>
  <w:num w:numId="19" w16cid:durableId="513031093">
    <w:abstractNumId w:val="17"/>
  </w:num>
  <w:num w:numId="20" w16cid:durableId="614336224">
    <w:abstractNumId w:val="22"/>
  </w:num>
  <w:num w:numId="21" w16cid:durableId="2056001387">
    <w:abstractNumId w:val="5"/>
  </w:num>
  <w:num w:numId="22" w16cid:durableId="1635022225">
    <w:abstractNumId w:val="9"/>
  </w:num>
  <w:num w:numId="23" w16cid:durableId="762142921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CE9"/>
    <w:rsid w:val="00015851"/>
    <w:rsid w:val="00025D31"/>
    <w:rsid w:val="000314C8"/>
    <w:rsid w:val="000465DC"/>
    <w:rsid w:val="00072F69"/>
    <w:rsid w:val="00085E28"/>
    <w:rsid w:val="000A3767"/>
    <w:rsid w:val="000A6135"/>
    <w:rsid w:val="000D083A"/>
    <w:rsid w:val="000F00E1"/>
    <w:rsid w:val="00111018"/>
    <w:rsid w:val="00165A9F"/>
    <w:rsid w:val="00186023"/>
    <w:rsid w:val="001A42E5"/>
    <w:rsid w:val="001B4FC6"/>
    <w:rsid w:val="001C40A7"/>
    <w:rsid w:val="00220F21"/>
    <w:rsid w:val="00273D91"/>
    <w:rsid w:val="002764D7"/>
    <w:rsid w:val="00277974"/>
    <w:rsid w:val="002A6A55"/>
    <w:rsid w:val="002B7167"/>
    <w:rsid w:val="002E127C"/>
    <w:rsid w:val="002E219F"/>
    <w:rsid w:val="00347D8F"/>
    <w:rsid w:val="003642F3"/>
    <w:rsid w:val="00372B98"/>
    <w:rsid w:val="00397E32"/>
    <w:rsid w:val="003B2FAD"/>
    <w:rsid w:val="003C1686"/>
    <w:rsid w:val="003E6D58"/>
    <w:rsid w:val="003F3F0A"/>
    <w:rsid w:val="00424A68"/>
    <w:rsid w:val="00491F78"/>
    <w:rsid w:val="004D25EA"/>
    <w:rsid w:val="004E2B7F"/>
    <w:rsid w:val="005010C6"/>
    <w:rsid w:val="00506AEC"/>
    <w:rsid w:val="005123CD"/>
    <w:rsid w:val="005602E7"/>
    <w:rsid w:val="005B7255"/>
    <w:rsid w:val="005C7687"/>
    <w:rsid w:val="005F6EBB"/>
    <w:rsid w:val="00627BE6"/>
    <w:rsid w:val="00652D39"/>
    <w:rsid w:val="0066388A"/>
    <w:rsid w:val="006715D1"/>
    <w:rsid w:val="00683B93"/>
    <w:rsid w:val="0069410B"/>
    <w:rsid w:val="006C0921"/>
    <w:rsid w:val="006E4082"/>
    <w:rsid w:val="006E74A9"/>
    <w:rsid w:val="006F4D98"/>
    <w:rsid w:val="007002C0"/>
    <w:rsid w:val="00703CE9"/>
    <w:rsid w:val="00717DC0"/>
    <w:rsid w:val="007429F8"/>
    <w:rsid w:val="00747943"/>
    <w:rsid w:val="00757E23"/>
    <w:rsid w:val="0077169D"/>
    <w:rsid w:val="007744FF"/>
    <w:rsid w:val="0077453C"/>
    <w:rsid w:val="0079492A"/>
    <w:rsid w:val="007D0BC3"/>
    <w:rsid w:val="007D13E4"/>
    <w:rsid w:val="0082769B"/>
    <w:rsid w:val="008335F2"/>
    <w:rsid w:val="00837881"/>
    <w:rsid w:val="00861225"/>
    <w:rsid w:val="008A3ADE"/>
    <w:rsid w:val="008F3B05"/>
    <w:rsid w:val="009114DB"/>
    <w:rsid w:val="00914F42"/>
    <w:rsid w:val="009168B9"/>
    <w:rsid w:val="0092276B"/>
    <w:rsid w:val="0098214B"/>
    <w:rsid w:val="00990D4B"/>
    <w:rsid w:val="00991C2C"/>
    <w:rsid w:val="009C61B9"/>
    <w:rsid w:val="009C6844"/>
    <w:rsid w:val="009F4C09"/>
    <w:rsid w:val="00A02458"/>
    <w:rsid w:val="00A13DAB"/>
    <w:rsid w:val="00A92AC8"/>
    <w:rsid w:val="00A97AF9"/>
    <w:rsid w:val="00AB1693"/>
    <w:rsid w:val="00AE045E"/>
    <w:rsid w:val="00AF4CF2"/>
    <w:rsid w:val="00B044AB"/>
    <w:rsid w:val="00B044B6"/>
    <w:rsid w:val="00B726DF"/>
    <w:rsid w:val="00B90A7A"/>
    <w:rsid w:val="00B9363E"/>
    <w:rsid w:val="00B942D2"/>
    <w:rsid w:val="00BA006E"/>
    <w:rsid w:val="00C040B0"/>
    <w:rsid w:val="00C103AC"/>
    <w:rsid w:val="00C229C0"/>
    <w:rsid w:val="00C46AE8"/>
    <w:rsid w:val="00CC15CE"/>
    <w:rsid w:val="00CF112F"/>
    <w:rsid w:val="00D05F2C"/>
    <w:rsid w:val="00D079E6"/>
    <w:rsid w:val="00D230D1"/>
    <w:rsid w:val="00D35E03"/>
    <w:rsid w:val="00D41919"/>
    <w:rsid w:val="00D43E9B"/>
    <w:rsid w:val="00D870A4"/>
    <w:rsid w:val="00D94476"/>
    <w:rsid w:val="00D95D52"/>
    <w:rsid w:val="00DB7F27"/>
    <w:rsid w:val="00DD2732"/>
    <w:rsid w:val="00DE3F46"/>
    <w:rsid w:val="00DF287D"/>
    <w:rsid w:val="00E139A2"/>
    <w:rsid w:val="00E37AD4"/>
    <w:rsid w:val="00E65BA1"/>
    <w:rsid w:val="00E65FD1"/>
    <w:rsid w:val="00E70C81"/>
    <w:rsid w:val="00E769D9"/>
    <w:rsid w:val="00EA606D"/>
    <w:rsid w:val="00F82148"/>
    <w:rsid w:val="00F87E59"/>
    <w:rsid w:val="00F9389D"/>
    <w:rsid w:val="00FA47D9"/>
    <w:rsid w:val="00FD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CD99837"/>
  <w15:docId w15:val="{A2EC6FA4-B1E3-4CFE-B9AF-6E04B7EC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27C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n-LV" w:eastAsia="en-GB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3551" w:right="2555" w:hanging="408"/>
      <w:outlineLvl w:val="0"/>
    </w:pPr>
    <w:rPr>
      <w:rFonts w:ascii="Tahoma" w:eastAsia="Tahoma" w:hAnsi="Tahoma" w:cs="Tahoma"/>
      <w:lang w:val="lv-LV" w:eastAsia="en-US"/>
    </w:rPr>
  </w:style>
  <w:style w:type="paragraph" w:styleId="Heading2">
    <w:name w:val="heading 2"/>
    <w:basedOn w:val="Normal"/>
    <w:uiPriority w:val="9"/>
    <w:unhideWhenUsed/>
    <w:qFormat/>
    <w:pPr>
      <w:widowControl w:val="0"/>
      <w:autoSpaceDE w:val="0"/>
      <w:autoSpaceDN w:val="0"/>
      <w:spacing w:before="16"/>
      <w:ind w:right="123"/>
      <w:jc w:val="right"/>
      <w:outlineLvl w:val="1"/>
    </w:pPr>
    <w:rPr>
      <w:rFonts w:ascii="Tahoma" w:eastAsia="Tahoma" w:hAnsi="Tahoma" w:cs="Tahoma"/>
      <w:sz w:val="23"/>
      <w:szCs w:val="23"/>
      <w:lang w:val="lv-LV" w:eastAsia="en-US"/>
    </w:rPr>
  </w:style>
  <w:style w:type="paragraph" w:styleId="Heading3">
    <w:name w:val="heading 3"/>
    <w:basedOn w:val="Normal"/>
    <w:uiPriority w:val="9"/>
    <w:unhideWhenUsed/>
    <w:qFormat/>
    <w:pPr>
      <w:widowControl w:val="0"/>
      <w:autoSpaceDE w:val="0"/>
      <w:autoSpaceDN w:val="0"/>
      <w:spacing w:before="120"/>
      <w:ind w:left="272" w:hanging="272"/>
      <w:jc w:val="both"/>
      <w:outlineLvl w:val="2"/>
    </w:pPr>
    <w:rPr>
      <w:rFonts w:ascii="Tahoma" w:eastAsia="Tahoma" w:hAnsi="Tahoma" w:cs="Tahoma"/>
      <w:b/>
      <w:bCs/>
      <w:sz w:val="22"/>
      <w:szCs w:val="22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  <w:spacing w:before="120"/>
      <w:jc w:val="both"/>
    </w:pPr>
    <w:rPr>
      <w:rFonts w:ascii="Tahoma" w:eastAsia="Tahoma" w:hAnsi="Tahoma" w:cs="Tahoma"/>
      <w:sz w:val="22"/>
      <w:szCs w:val="22"/>
      <w:lang w:val="lv-LV" w:eastAsia="en-US"/>
    </w:rPr>
  </w:style>
  <w:style w:type="paragraph" w:styleId="ListParagraph">
    <w:name w:val="List Paragraph"/>
    <w:aliases w:val="H&amp;P List Paragraph,2,Virsraksti,Strip,Normal bullet 2,Bullet list,Saistīto dokumentu saraksts,Colorful List - Accent 12,Syle 1,Numurets,PPS_Bullet,List Paragraph1,list paragraph,h&amp;p list paragraph,saistīto dokumentu saraksts,syle 1"/>
    <w:basedOn w:val="Normal"/>
    <w:link w:val="ListParagraphChar"/>
    <w:uiPriority w:val="34"/>
    <w:qFormat/>
    <w:pPr>
      <w:widowControl w:val="0"/>
      <w:autoSpaceDE w:val="0"/>
      <w:autoSpaceDN w:val="0"/>
      <w:spacing w:before="120"/>
      <w:ind w:left="721" w:hanging="361"/>
      <w:jc w:val="both"/>
    </w:pPr>
    <w:rPr>
      <w:rFonts w:ascii="Tahoma" w:eastAsia="Tahoma" w:hAnsi="Tahoma" w:cs="Tahoma"/>
      <w:sz w:val="22"/>
      <w:szCs w:val="22"/>
      <w:lang w:val="lv-LV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ind w:left="542"/>
    </w:pPr>
    <w:rPr>
      <w:rFonts w:ascii="Tahoma" w:eastAsia="Tahoma" w:hAnsi="Tahoma" w:cs="Tahoma"/>
      <w:sz w:val="22"/>
      <w:szCs w:val="22"/>
      <w:lang w:val="lv-LV" w:eastAsia="en-US"/>
    </w:rPr>
  </w:style>
  <w:style w:type="character" w:customStyle="1" w:styleId="ListParagraphChar">
    <w:name w:val="List Paragraph Char"/>
    <w:aliases w:val="H&amp;P List Paragraph Char,2 Char,Virsraksti Char,Strip Char,Normal bullet 2 Char,Bullet list Char,Saistīto dokumentu saraksts Char,Colorful List - Accent 12 Char,Syle 1 Char,Numurets Char,PPS_Bullet Char,List Paragraph1 Char"/>
    <w:link w:val="ListParagraph"/>
    <w:uiPriority w:val="34"/>
    <w:qFormat/>
    <w:rsid w:val="005602E7"/>
    <w:rPr>
      <w:rFonts w:ascii="Tahoma" w:eastAsia="Tahoma" w:hAnsi="Tahoma" w:cs="Tahoma"/>
      <w:lang w:val="lv-LV"/>
    </w:rPr>
  </w:style>
  <w:style w:type="character" w:styleId="Hyperlink">
    <w:name w:val="Hyperlink"/>
    <w:basedOn w:val="DefaultParagraphFont"/>
    <w:uiPriority w:val="99"/>
    <w:unhideWhenUsed/>
    <w:rsid w:val="005602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2E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229C0"/>
    <w:pPr>
      <w:spacing w:before="100" w:beforeAutospacing="1" w:after="100" w:afterAutospacing="1"/>
    </w:pPr>
    <w:rPr>
      <w:lang w:val="en-US"/>
    </w:rPr>
  </w:style>
  <w:style w:type="paragraph" w:styleId="NoSpacing">
    <w:name w:val="No Spacing"/>
    <w:link w:val="NoSpacingChar"/>
    <w:uiPriority w:val="1"/>
    <w:qFormat/>
    <w:rsid w:val="00C229C0"/>
    <w:pPr>
      <w:widowControl/>
      <w:pBdr>
        <w:top w:val="nil"/>
        <w:left w:val="nil"/>
        <w:bottom w:val="nil"/>
        <w:right w:val="nil"/>
        <w:between w:val="nil"/>
      </w:pBdr>
      <w:autoSpaceDE/>
      <w:autoSpaceDN/>
    </w:pPr>
    <w:rPr>
      <w:rFonts w:ascii="Calibri" w:eastAsia="Calibri" w:hAnsi="Calibri" w:cs="Calibri"/>
      <w:color w:val="000000"/>
      <w:lang w:val="lv-LV" w:eastAsia="lv-LV"/>
    </w:rPr>
  </w:style>
  <w:style w:type="character" w:customStyle="1" w:styleId="NoSpacingChar">
    <w:name w:val="No Spacing Char"/>
    <w:basedOn w:val="DefaultParagraphFont"/>
    <w:link w:val="NoSpacing"/>
    <w:uiPriority w:val="1"/>
    <w:rsid w:val="00C229C0"/>
    <w:rPr>
      <w:rFonts w:ascii="Calibri" w:eastAsia="Calibri" w:hAnsi="Calibri" w:cs="Calibri"/>
      <w:color w:val="000000"/>
      <w:lang w:val="lv-LV" w:eastAsia="lv-LV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A42E5"/>
    <w:pPr>
      <w:widowControl w:val="0"/>
      <w:autoSpaceDE w:val="0"/>
      <w:autoSpaceDN w:val="0"/>
    </w:pPr>
    <w:rPr>
      <w:rFonts w:ascii="Consolas" w:eastAsia="Tahoma" w:hAnsi="Consolas" w:cs="Tahoma"/>
      <w:sz w:val="20"/>
      <w:szCs w:val="20"/>
      <w:lang w:val="lv-LV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A42E5"/>
    <w:rPr>
      <w:rFonts w:ascii="Consolas" w:eastAsia="Tahoma" w:hAnsi="Consolas" w:cs="Tahoma"/>
      <w:sz w:val="20"/>
      <w:szCs w:val="20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F9389D"/>
    <w:pPr>
      <w:widowControl w:val="0"/>
      <w:tabs>
        <w:tab w:val="center" w:pos="4153"/>
        <w:tab w:val="right" w:pos="8306"/>
      </w:tabs>
      <w:autoSpaceDE w:val="0"/>
      <w:autoSpaceDN w:val="0"/>
    </w:pPr>
    <w:rPr>
      <w:rFonts w:ascii="Tahoma" w:eastAsia="Tahoma" w:hAnsi="Tahoma" w:cs="Tahoma"/>
      <w:sz w:val="22"/>
      <w:szCs w:val="22"/>
      <w:lang w:val="lv-LV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9389D"/>
    <w:rPr>
      <w:rFonts w:ascii="Tahoma" w:eastAsia="Tahoma" w:hAnsi="Tahoma" w:cs="Tahoma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F9389D"/>
    <w:pPr>
      <w:widowControl w:val="0"/>
      <w:tabs>
        <w:tab w:val="center" w:pos="4153"/>
        <w:tab w:val="right" w:pos="8306"/>
      </w:tabs>
      <w:autoSpaceDE w:val="0"/>
      <w:autoSpaceDN w:val="0"/>
    </w:pPr>
    <w:rPr>
      <w:rFonts w:ascii="Tahoma" w:eastAsia="Tahoma" w:hAnsi="Tahoma" w:cs="Tahoma"/>
      <w:sz w:val="22"/>
      <w:szCs w:val="22"/>
      <w:lang w:val="lv-LV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9389D"/>
    <w:rPr>
      <w:rFonts w:ascii="Tahoma" w:eastAsia="Tahoma" w:hAnsi="Tahoma" w:cs="Tahoma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04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0B0"/>
    <w:pPr>
      <w:widowControl w:val="0"/>
      <w:autoSpaceDE w:val="0"/>
      <w:autoSpaceDN w:val="0"/>
    </w:pPr>
    <w:rPr>
      <w:rFonts w:ascii="Tahoma" w:eastAsia="Tahoma" w:hAnsi="Tahoma" w:cs="Tahoma"/>
      <w:sz w:val="20"/>
      <w:szCs w:val="20"/>
      <w:lang w:val="lv-LV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0B0"/>
    <w:rPr>
      <w:rFonts w:ascii="Tahoma" w:eastAsia="Tahoma" w:hAnsi="Tahoma" w:cs="Tahoma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0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0B0"/>
    <w:rPr>
      <w:rFonts w:ascii="Tahoma" w:eastAsia="Tahoma" w:hAnsi="Tahoma" w:cs="Tahoma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225"/>
    <w:pPr>
      <w:widowControl w:val="0"/>
      <w:autoSpaceDE w:val="0"/>
      <w:autoSpaceDN w:val="0"/>
    </w:pPr>
    <w:rPr>
      <w:rFonts w:ascii="Segoe UI" w:eastAsia="Tahoma" w:hAnsi="Segoe UI" w:cs="Segoe UI"/>
      <w:sz w:val="18"/>
      <w:szCs w:val="18"/>
      <w:lang w:val="lv-LV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225"/>
    <w:rPr>
      <w:rFonts w:ascii="Segoe UI" w:eastAsia="Tahoma" w:hAnsi="Segoe UI" w:cs="Segoe UI"/>
      <w:sz w:val="18"/>
      <w:szCs w:val="18"/>
      <w:lang w:val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82769B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230D1"/>
    <w:rPr>
      <w:b/>
      <w:bCs/>
    </w:rPr>
  </w:style>
  <w:style w:type="table" w:styleId="GridTable1Light">
    <w:name w:val="Grid Table 1 Light"/>
    <w:basedOn w:val="TableNormal"/>
    <w:uiPriority w:val="46"/>
    <w:rsid w:val="00D230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2E12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Agnija Dike</cp:lastModifiedBy>
  <cp:revision>5</cp:revision>
  <dcterms:created xsi:type="dcterms:W3CDTF">2026-09-18T10:05:00Z</dcterms:created>
  <dcterms:modified xsi:type="dcterms:W3CDTF">2026-09-18T10:12:00Z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2025-10-23T00:00:00Z</vt:filetime>
  </property>
  <property fmtid="{D5CDD505-2E9C-101B-9397-08002B2CF9AE}" pid="5" name="Producer">
    <vt:lpwstr>Microsoft® Word LTSC</vt:lpwstr>
  </property>
</Properties>
</file>