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02D2" w14:textId="3FC26268" w:rsidR="00E70ADE" w:rsidRPr="00E92E2B" w:rsidRDefault="00F45B30" w:rsidP="00E92E2B">
      <w:pPr>
        <w:spacing w:after="0"/>
        <w:jc w:val="center"/>
        <w:rPr>
          <w:rFonts w:ascii="Times New Roman" w:hAnsi="Times New Roman" w:cs="Times New Roman"/>
          <w:sz w:val="36"/>
          <w:szCs w:val="36"/>
        </w:rPr>
      </w:pPr>
      <w:r w:rsidRPr="00172EA4">
        <w:rPr>
          <w:rFonts w:ascii="Times New Roman" w:hAnsi="Times New Roman" w:cs="Times New Roman"/>
          <w:sz w:val="36"/>
          <w:szCs w:val="36"/>
        </w:rPr>
        <w:t>Iepirkuma priekšmeta tehniskā specifikācija</w:t>
      </w:r>
    </w:p>
    <w:p w14:paraId="069913C5" w14:textId="4E1D710E" w:rsidR="00E70ADE" w:rsidRDefault="00E70ADE" w:rsidP="00E70ADE">
      <w:pPr>
        <w:pStyle w:val="ListParagraph"/>
        <w:jc w:val="center"/>
        <w:rPr>
          <w:rFonts w:ascii="Times New Roman" w:hAnsi="Times New Roman" w:cs="Times New Roman"/>
          <w:sz w:val="24"/>
          <w:szCs w:val="24"/>
        </w:rPr>
      </w:pPr>
      <w:r w:rsidRPr="00172EA4">
        <w:rPr>
          <w:rFonts w:ascii="Times New Roman" w:hAnsi="Times New Roman" w:cs="Times New Roman"/>
          <w:sz w:val="24"/>
          <w:szCs w:val="24"/>
        </w:rPr>
        <w:t>Iepirkuma identifikācijas Nr.</w:t>
      </w:r>
      <w:r w:rsidR="002A0C93" w:rsidRPr="00172EA4">
        <w:rPr>
          <w:rFonts w:ascii="Times New Roman" w:hAnsi="Times New Roman" w:cs="Times New Roman"/>
          <w:sz w:val="24"/>
          <w:szCs w:val="24"/>
        </w:rPr>
        <w:t> 2026/</w:t>
      </w:r>
      <w:proofErr w:type="spellStart"/>
      <w:r w:rsidR="00DD15CD" w:rsidRPr="00172EA4">
        <w:rPr>
          <w:rFonts w:ascii="Times New Roman" w:hAnsi="Times New Roman" w:cs="Times New Roman"/>
          <w:sz w:val="24"/>
          <w:szCs w:val="24"/>
        </w:rPr>
        <w:t>Robeznieki</w:t>
      </w:r>
      <w:proofErr w:type="spellEnd"/>
    </w:p>
    <w:p w14:paraId="5D5085E8" w14:textId="77777777" w:rsidR="00E92E2B" w:rsidRDefault="00E92E2B" w:rsidP="00E70ADE">
      <w:pPr>
        <w:pStyle w:val="ListParagraph"/>
        <w:jc w:val="center"/>
        <w:rPr>
          <w:rFonts w:ascii="Times New Roman" w:hAnsi="Times New Roman" w:cs="Times New Roman"/>
          <w:sz w:val="24"/>
          <w:szCs w:val="24"/>
        </w:rPr>
      </w:pPr>
    </w:p>
    <w:p w14:paraId="30C03A0C" w14:textId="78FD2674" w:rsidR="00E70ADE" w:rsidRPr="00172EA4" w:rsidRDefault="00F01F6F" w:rsidP="00E70ADE">
      <w:pPr>
        <w:pStyle w:val="ListParagraph"/>
        <w:jc w:val="center"/>
        <w:rPr>
          <w:rFonts w:ascii="Times New Roman" w:hAnsi="Times New Roman" w:cs="Times New Roman"/>
          <w:sz w:val="24"/>
          <w:szCs w:val="24"/>
        </w:rPr>
      </w:pPr>
      <w:r w:rsidRPr="00E35ED5">
        <w:rPr>
          <w:rFonts w:ascii="Times New Roman" w:hAnsi="Times New Roman" w:cs="Times New Roman"/>
          <w:b/>
          <w:bCs/>
          <w:sz w:val="36"/>
          <w:szCs w:val="36"/>
        </w:rPr>
        <w:t>Skābbarības novietnes un kūtsmēslu krātuves būvniecība</w:t>
      </w:r>
    </w:p>
    <w:p w14:paraId="297467CB" w14:textId="2D6EE2E8" w:rsidR="00F45B30" w:rsidRPr="00172EA4" w:rsidRDefault="00F45B30" w:rsidP="00141D84">
      <w:pPr>
        <w:jc w:val="both"/>
        <w:rPr>
          <w:rFonts w:ascii="Times New Roman" w:hAnsi="Times New Roman" w:cs="Times New Roman"/>
          <w:sz w:val="24"/>
          <w:szCs w:val="24"/>
        </w:rPr>
      </w:pPr>
      <w:r w:rsidRPr="00172EA4">
        <w:rPr>
          <w:rFonts w:ascii="Times New Roman" w:hAnsi="Times New Roman" w:cs="Times New Roman"/>
          <w:sz w:val="24"/>
          <w:szCs w:val="24"/>
        </w:rPr>
        <w:t>Iepirkums tiek organizēts saskaņā ar 2017.</w:t>
      </w:r>
      <w:r w:rsidR="00DB3A6B" w:rsidRPr="00172EA4">
        <w:rPr>
          <w:rFonts w:ascii="Times New Roman" w:hAnsi="Times New Roman" w:cs="Times New Roman"/>
          <w:sz w:val="24"/>
          <w:szCs w:val="24"/>
        </w:rPr>
        <w:t> </w:t>
      </w:r>
      <w:r w:rsidRPr="00172EA4">
        <w:rPr>
          <w:rFonts w:ascii="Times New Roman" w:hAnsi="Times New Roman" w:cs="Times New Roman"/>
          <w:sz w:val="24"/>
          <w:szCs w:val="24"/>
        </w:rPr>
        <w:t>gada 28.</w:t>
      </w:r>
      <w:r w:rsidR="00DB3A6B" w:rsidRPr="00172EA4">
        <w:rPr>
          <w:rFonts w:ascii="Times New Roman" w:hAnsi="Times New Roman" w:cs="Times New Roman"/>
          <w:sz w:val="24"/>
          <w:szCs w:val="24"/>
        </w:rPr>
        <w:t> </w:t>
      </w:r>
      <w:r w:rsidRPr="00172EA4">
        <w:rPr>
          <w:rFonts w:ascii="Times New Roman" w:hAnsi="Times New Roman" w:cs="Times New Roman"/>
          <w:sz w:val="24"/>
          <w:szCs w:val="24"/>
        </w:rPr>
        <w:t xml:space="preserve">februāra </w:t>
      </w:r>
      <w:r w:rsidR="00172EA4" w:rsidRPr="00172EA4">
        <w:rPr>
          <w:rFonts w:ascii="Times New Roman" w:hAnsi="Times New Roman" w:cs="Times New Roman"/>
          <w:color w:val="000000" w:themeColor="text1"/>
          <w:sz w:val="24"/>
          <w:szCs w:val="24"/>
        </w:rPr>
        <w:t>Latvijas Republikas</w:t>
      </w:r>
      <w:r w:rsidRPr="00172EA4">
        <w:rPr>
          <w:rFonts w:ascii="Times New Roman" w:hAnsi="Times New Roman" w:cs="Times New Roman"/>
          <w:sz w:val="24"/>
          <w:szCs w:val="24"/>
        </w:rPr>
        <w:t xml:space="preserve"> Ministru Kabineta noteikumiem Nr.</w:t>
      </w:r>
      <w:r w:rsidR="00172EA4">
        <w:rPr>
          <w:rFonts w:ascii="Times New Roman" w:hAnsi="Times New Roman" w:cs="Times New Roman"/>
          <w:sz w:val="24"/>
          <w:szCs w:val="24"/>
        </w:rPr>
        <w:t> </w:t>
      </w:r>
      <w:r w:rsidRPr="00172EA4">
        <w:rPr>
          <w:rFonts w:ascii="Times New Roman" w:hAnsi="Times New Roman" w:cs="Times New Roman"/>
          <w:sz w:val="24"/>
          <w:szCs w:val="24"/>
        </w:rPr>
        <w:t xml:space="preserve">104 </w:t>
      </w:r>
      <w:r w:rsidR="00795F58" w:rsidRPr="00172EA4">
        <w:rPr>
          <w:rFonts w:ascii="Times New Roman" w:hAnsi="Times New Roman" w:cs="Times New Roman"/>
          <w:sz w:val="24"/>
          <w:szCs w:val="24"/>
        </w:rPr>
        <w:t>“</w:t>
      </w:r>
      <w:r w:rsidRPr="00172EA4">
        <w:rPr>
          <w:rFonts w:ascii="Times New Roman" w:hAnsi="Times New Roman" w:cs="Times New Roman"/>
          <w:sz w:val="24"/>
          <w:szCs w:val="24"/>
        </w:rPr>
        <w:t xml:space="preserve">Noteikumi par iepirkuma procedūru un tās piemērošanas kārtību pasūtītāja finansētiem projektiem”, Eiropas </w:t>
      </w:r>
      <w:r w:rsidR="00B02B5F" w:rsidRPr="00172EA4">
        <w:rPr>
          <w:rFonts w:ascii="Times New Roman" w:hAnsi="Times New Roman" w:cs="Times New Roman"/>
          <w:sz w:val="24"/>
          <w:szCs w:val="24"/>
        </w:rPr>
        <w:t>L</w:t>
      </w:r>
      <w:r w:rsidRPr="00172EA4">
        <w:rPr>
          <w:rFonts w:ascii="Times New Roman" w:hAnsi="Times New Roman" w:cs="Times New Roman"/>
          <w:sz w:val="24"/>
          <w:szCs w:val="24"/>
        </w:rPr>
        <w:t xml:space="preserve">auksaimniecības fonda lauku attīstībai (ELFLA) </w:t>
      </w:r>
      <w:r w:rsidR="00A62B07" w:rsidRPr="00172EA4">
        <w:rPr>
          <w:rFonts w:ascii="Times New Roman" w:hAnsi="Times New Roman" w:cs="Times New Roman"/>
          <w:sz w:val="24"/>
          <w:szCs w:val="24"/>
        </w:rPr>
        <w:t>intervenc</w:t>
      </w:r>
      <w:r w:rsidR="00E77C58">
        <w:rPr>
          <w:rFonts w:ascii="Times New Roman" w:hAnsi="Times New Roman" w:cs="Times New Roman"/>
          <w:sz w:val="24"/>
          <w:szCs w:val="24"/>
        </w:rPr>
        <w:t>i</w:t>
      </w:r>
      <w:r w:rsidRPr="00172EA4">
        <w:rPr>
          <w:rFonts w:ascii="Times New Roman" w:hAnsi="Times New Roman" w:cs="Times New Roman"/>
          <w:sz w:val="24"/>
          <w:szCs w:val="24"/>
        </w:rPr>
        <w:t xml:space="preserve"> </w:t>
      </w:r>
      <w:r w:rsidR="001C7FD5" w:rsidRPr="00172EA4">
        <w:rPr>
          <w:rFonts w:ascii="Times New Roman" w:hAnsi="Times New Roman" w:cs="Times New Roman"/>
          <w:sz w:val="24"/>
          <w:szCs w:val="24"/>
        </w:rPr>
        <w:t>“</w:t>
      </w:r>
      <w:r w:rsidR="00F4387B" w:rsidRPr="00F4387B">
        <w:rPr>
          <w:rFonts w:ascii="Times New Roman" w:hAnsi="Times New Roman" w:cs="Times New Roman"/>
          <w:sz w:val="24"/>
          <w:szCs w:val="24"/>
          <w:shd w:val="clear" w:color="auto" w:fill="FFFFFF"/>
        </w:rPr>
        <w:t>Atbalsts ieguldījumiem SEG un amonjaka emisijas samazinošajiem pasākumiem un klimata pārmaiņu mazināšanai un pielāgošanās pasākumu īstenošanai lauku saimniecībās</w:t>
      </w:r>
      <w:r w:rsidR="001C7FD5" w:rsidRPr="00172EA4">
        <w:rPr>
          <w:rFonts w:ascii="Times New Roman" w:hAnsi="Times New Roman" w:cs="Times New Roman"/>
          <w:sz w:val="24"/>
          <w:szCs w:val="24"/>
        </w:rPr>
        <w:t xml:space="preserve">” </w:t>
      </w:r>
      <w:r w:rsidR="00761FF4" w:rsidRPr="00172EA4">
        <w:rPr>
          <w:rFonts w:ascii="Times New Roman" w:hAnsi="Times New Roman" w:cs="Times New Roman"/>
          <w:sz w:val="24"/>
          <w:szCs w:val="24"/>
        </w:rPr>
        <w:t>(</w:t>
      </w:r>
      <w:r w:rsidR="00761FF4" w:rsidRPr="00172EA4">
        <w:rPr>
          <w:rFonts w:ascii="Times New Roman" w:hAnsi="Times New Roman" w:cs="Times New Roman"/>
          <w:sz w:val="24"/>
          <w:szCs w:val="24"/>
          <w:shd w:val="clear" w:color="auto" w:fill="FFFFFF"/>
        </w:rPr>
        <w:t>LA 4.1.2.)</w:t>
      </w:r>
      <w:r w:rsidR="001C7FD5" w:rsidRPr="00172EA4">
        <w:rPr>
          <w:rFonts w:ascii="Times New Roman" w:hAnsi="Times New Roman" w:cs="Times New Roman"/>
          <w:sz w:val="24"/>
          <w:szCs w:val="24"/>
        </w:rPr>
        <w:t>.</w:t>
      </w:r>
    </w:p>
    <w:p w14:paraId="71BEA3B2" w14:textId="303ACBA5" w:rsidR="00F45B30" w:rsidRPr="00B9431C" w:rsidRDefault="00F45B30" w:rsidP="00F45B30">
      <w:pPr>
        <w:pStyle w:val="ListParagraph"/>
        <w:numPr>
          <w:ilvl w:val="0"/>
          <w:numId w:val="1"/>
        </w:numPr>
        <w:spacing w:after="0" w:line="240" w:lineRule="auto"/>
        <w:jc w:val="both"/>
        <w:rPr>
          <w:rFonts w:ascii="Times New Roman" w:hAnsi="Times New Roman" w:cs="Times New Roman"/>
          <w:b/>
          <w:bCs/>
          <w:sz w:val="24"/>
          <w:szCs w:val="24"/>
        </w:rPr>
      </w:pPr>
      <w:r w:rsidRPr="00B9431C">
        <w:rPr>
          <w:rFonts w:ascii="Times New Roman" w:hAnsi="Times New Roman" w:cs="Times New Roman"/>
          <w:b/>
          <w:bCs/>
          <w:sz w:val="24"/>
          <w:szCs w:val="24"/>
        </w:rPr>
        <w:t>Pasūtītājs</w:t>
      </w:r>
    </w:p>
    <w:tbl>
      <w:tblPr>
        <w:tblStyle w:val="TableGrid"/>
        <w:tblW w:w="0" w:type="auto"/>
        <w:tblInd w:w="421" w:type="dxa"/>
        <w:tblLook w:val="04A0" w:firstRow="1" w:lastRow="0" w:firstColumn="1" w:lastColumn="0" w:noHBand="0" w:noVBand="1"/>
      </w:tblPr>
      <w:tblGrid>
        <w:gridCol w:w="2409"/>
        <w:gridCol w:w="6186"/>
      </w:tblGrid>
      <w:tr w:rsidR="0022400C" w:rsidRPr="00172EA4" w14:paraId="0D290786" w14:textId="77777777" w:rsidTr="003F30CB">
        <w:tc>
          <w:tcPr>
            <w:tcW w:w="2409" w:type="dxa"/>
          </w:tcPr>
          <w:p w14:paraId="7969B17C" w14:textId="07168ACF" w:rsidR="003F30CB" w:rsidRPr="00172EA4" w:rsidRDefault="003F30CB"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Pasūtītāja nosaukums</w:t>
            </w:r>
          </w:p>
        </w:tc>
        <w:tc>
          <w:tcPr>
            <w:tcW w:w="6186" w:type="dxa"/>
          </w:tcPr>
          <w:p w14:paraId="66CACD0B" w14:textId="2F4C2020" w:rsidR="003F30CB" w:rsidRPr="00172EA4" w:rsidRDefault="00E479BA" w:rsidP="00A14532">
            <w:pPr>
              <w:spacing w:line="240" w:lineRule="auto"/>
              <w:rPr>
                <w:rFonts w:ascii="Times New Roman" w:hAnsi="Times New Roman" w:cs="Times New Roman"/>
                <w:sz w:val="24"/>
                <w:szCs w:val="24"/>
              </w:rPr>
            </w:pPr>
            <w:r w:rsidRPr="00172EA4">
              <w:rPr>
                <w:rFonts w:ascii="Times New Roman" w:hAnsi="Times New Roman" w:cs="Times New Roman"/>
                <w:sz w:val="24"/>
                <w:szCs w:val="24"/>
              </w:rPr>
              <w:t>Rīgas rajona Sējas pagasta zemnieku saimniecība “ROBEŽNIEKI”</w:t>
            </w:r>
          </w:p>
        </w:tc>
      </w:tr>
      <w:tr w:rsidR="0022400C" w:rsidRPr="00172EA4" w14:paraId="4130AF99" w14:textId="77777777" w:rsidTr="003F30CB">
        <w:tc>
          <w:tcPr>
            <w:tcW w:w="2409" w:type="dxa"/>
          </w:tcPr>
          <w:p w14:paraId="7A126210" w14:textId="18392BB7" w:rsidR="003F30CB" w:rsidRPr="00172EA4" w:rsidRDefault="003F30CB"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Reģistrācijas numurs</w:t>
            </w:r>
          </w:p>
        </w:tc>
        <w:tc>
          <w:tcPr>
            <w:tcW w:w="6186" w:type="dxa"/>
          </w:tcPr>
          <w:p w14:paraId="2E48FD78" w14:textId="1131E529" w:rsidR="003F30CB" w:rsidRPr="00172EA4" w:rsidRDefault="00794575"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40001009825</w:t>
            </w:r>
          </w:p>
        </w:tc>
      </w:tr>
      <w:tr w:rsidR="0022400C" w:rsidRPr="00172EA4" w14:paraId="4D5EA39F" w14:textId="77777777" w:rsidTr="003F30CB">
        <w:tc>
          <w:tcPr>
            <w:tcW w:w="2409" w:type="dxa"/>
          </w:tcPr>
          <w:p w14:paraId="03CD539B" w14:textId="3A43EB79" w:rsidR="003F30CB" w:rsidRPr="00172EA4" w:rsidRDefault="007A3CDC"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Juridiskā adrese</w:t>
            </w:r>
          </w:p>
        </w:tc>
        <w:tc>
          <w:tcPr>
            <w:tcW w:w="6186" w:type="dxa"/>
          </w:tcPr>
          <w:p w14:paraId="770D1EAC" w14:textId="76BD6176" w:rsidR="003F30CB" w:rsidRPr="00172EA4" w:rsidRDefault="00794575"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“Robežnieki”, Sējas pag</w:t>
            </w:r>
            <w:r w:rsidR="004F28CA" w:rsidRPr="00172EA4">
              <w:rPr>
                <w:rFonts w:ascii="Times New Roman" w:hAnsi="Times New Roman" w:cs="Times New Roman"/>
                <w:sz w:val="24"/>
                <w:szCs w:val="24"/>
              </w:rPr>
              <w:t>asts</w:t>
            </w:r>
            <w:r w:rsidRPr="00172EA4">
              <w:rPr>
                <w:rFonts w:ascii="Times New Roman" w:hAnsi="Times New Roman" w:cs="Times New Roman"/>
                <w:sz w:val="24"/>
                <w:szCs w:val="24"/>
              </w:rPr>
              <w:t>, Saulkrastu nov</w:t>
            </w:r>
            <w:r w:rsidR="004F28CA" w:rsidRPr="00172EA4">
              <w:rPr>
                <w:rFonts w:ascii="Times New Roman" w:hAnsi="Times New Roman" w:cs="Times New Roman"/>
                <w:sz w:val="24"/>
                <w:szCs w:val="24"/>
              </w:rPr>
              <w:t>ads</w:t>
            </w:r>
            <w:r w:rsidRPr="00172EA4">
              <w:rPr>
                <w:rFonts w:ascii="Times New Roman" w:hAnsi="Times New Roman" w:cs="Times New Roman"/>
                <w:sz w:val="24"/>
                <w:szCs w:val="24"/>
              </w:rPr>
              <w:t>, LV-2160</w:t>
            </w:r>
          </w:p>
        </w:tc>
      </w:tr>
      <w:tr w:rsidR="0022400C" w:rsidRPr="00172EA4" w14:paraId="327B0649" w14:textId="77777777" w:rsidTr="003F30CB">
        <w:tc>
          <w:tcPr>
            <w:tcW w:w="2409" w:type="dxa"/>
          </w:tcPr>
          <w:p w14:paraId="42B7DD68" w14:textId="4210B360" w:rsidR="003F30CB" w:rsidRPr="00172EA4" w:rsidRDefault="007A3CDC"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Kontaktpersona</w:t>
            </w:r>
          </w:p>
        </w:tc>
        <w:tc>
          <w:tcPr>
            <w:tcW w:w="6186" w:type="dxa"/>
          </w:tcPr>
          <w:p w14:paraId="22B5C609" w14:textId="7CD5845A" w:rsidR="003F30CB" w:rsidRPr="00172EA4" w:rsidRDefault="00AD3481"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Normunds Kalniņš</w:t>
            </w:r>
          </w:p>
        </w:tc>
      </w:tr>
      <w:tr w:rsidR="0022400C" w:rsidRPr="00172EA4" w14:paraId="01CE9890" w14:textId="77777777" w:rsidTr="003F30CB">
        <w:tc>
          <w:tcPr>
            <w:tcW w:w="2409" w:type="dxa"/>
          </w:tcPr>
          <w:p w14:paraId="34ACEF25" w14:textId="0981D3D9" w:rsidR="003F30CB" w:rsidRPr="00172EA4" w:rsidRDefault="007A3CDC"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Tālruņa numurs</w:t>
            </w:r>
          </w:p>
        </w:tc>
        <w:tc>
          <w:tcPr>
            <w:tcW w:w="6186" w:type="dxa"/>
          </w:tcPr>
          <w:p w14:paraId="695F2300" w14:textId="0C5F956F" w:rsidR="003F30CB" w:rsidRPr="00172EA4" w:rsidRDefault="008306EC"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20365154</w:t>
            </w:r>
          </w:p>
        </w:tc>
      </w:tr>
      <w:tr w:rsidR="003F30CB" w:rsidRPr="00172EA4" w14:paraId="094763C4" w14:textId="77777777" w:rsidTr="003F30CB">
        <w:tc>
          <w:tcPr>
            <w:tcW w:w="2409" w:type="dxa"/>
          </w:tcPr>
          <w:p w14:paraId="6DBF6C74" w14:textId="09E3DC4E" w:rsidR="003F30CB" w:rsidRPr="00172EA4" w:rsidRDefault="007A3CDC" w:rsidP="00D222DA">
            <w:pPr>
              <w:spacing w:line="240" w:lineRule="auto"/>
              <w:jc w:val="both"/>
              <w:rPr>
                <w:rFonts w:ascii="Times New Roman" w:hAnsi="Times New Roman" w:cs="Times New Roman"/>
                <w:sz w:val="24"/>
                <w:szCs w:val="24"/>
              </w:rPr>
            </w:pPr>
            <w:r w:rsidRPr="00172EA4">
              <w:rPr>
                <w:rFonts w:ascii="Times New Roman" w:hAnsi="Times New Roman" w:cs="Times New Roman"/>
                <w:sz w:val="24"/>
                <w:szCs w:val="24"/>
              </w:rPr>
              <w:t>E-pasta adrese</w:t>
            </w:r>
          </w:p>
        </w:tc>
        <w:tc>
          <w:tcPr>
            <w:tcW w:w="6186" w:type="dxa"/>
          </w:tcPr>
          <w:p w14:paraId="63B09B6C" w14:textId="20CD4B99" w:rsidR="003F30CB" w:rsidRPr="00172EA4" w:rsidRDefault="009C787A" w:rsidP="00D222DA">
            <w:pPr>
              <w:spacing w:line="240" w:lineRule="auto"/>
              <w:jc w:val="both"/>
              <w:rPr>
                <w:rFonts w:ascii="Times New Roman" w:hAnsi="Times New Roman" w:cs="Times New Roman"/>
                <w:sz w:val="24"/>
                <w:szCs w:val="24"/>
              </w:rPr>
            </w:pPr>
            <w:hyperlink r:id="rId11" w:history="1">
              <w:r w:rsidRPr="00E7303D">
                <w:rPr>
                  <w:rStyle w:val="Hyperlink"/>
                  <w:rFonts w:ascii="Times New Roman" w:hAnsi="Times New Roman" w:cs="Times New Roman"/>
                  <w:sz w:val="24"/>
                  <w:szCs w:val="24"/>
                </w:rPr>
                <w:t>saimnieciba.robeznieki@gmail.com</w:t>
              </w:r>
            </w:hyperlink>
            <w:r>
              <w:rPr>
                <w:rFonts w:ascii="Times New Roman" w:hAnsi="Times New Roman" w:cs="Times New Roman"/>
                <w:sz w:val="24"/>
                <w:szCs w:val="24"/>
              </w:rPr>
              <w:t xml:space="preserve"> </w:t>
            </w:r>
          </w:p>
        </w:tc>
      </w:tr>
    </w:tbl>
    <w:p w14:paraId="36023C43" w14:textId="77777777" w:rsidR="00D222DA" w:rsidRPr="00172EA4" w:rsidRDefault="00D222DA" w:rsidP="00D222DA">
      <w:pPr>
        <w:spacing w:after="0" w:line="240" w:lineRule="auto"/>
        <w:jc w:val="both"/>
        <w:rPr>
          <w:rFonts w:ascii="Times New Roman" w:hAnsi="Times New Roman" w:cs="Times New Roman"/>
          <w:sz w:val="24"/>
          <w:szCs w:val="24"/>
        </w:rPr>
      </w:pPr>
    </w:p>
    <w:p w14:paraId="582ABB10" w14:textId="5AA336C2" w:rsidR="00F45B30" w:rsidRPr="00B9431C" w:rsidRDefault="00F45B30" w:rsidP="00F45B30">
      <w:pPr>
        <w:pStyle w:val="ListParagraph"/>
        <w:numPr>
          <w:ilvl w:val="0"/>
          <w:numId w:val="1"/>
        </w:numPr>
        <w:jc w:val="both"/>
        <w:rPr>
          <w:rFonts w:ascii="Times New Roman" w:hAnsi="Times New Roman" w:cs="Times New Roman"/>
          <w:b/>
          <w:bCs/>
          <w:sz w:val="24"/>
          <w:szCs w:val="24"/>
        </w:rPr>
      </w:pPr>
      <w:r w:rsidRPr="00B9431C">
        <w:rPr>
          <w:rFonts w:ascii="Times New Roman" w:hAnsi="Times New Roman" w:cs="Times New Roman"/>
          <w:b/>
          <w:bCs/>
          <w:sz w:val="24"/>
          <w:szCs w:val="24"/>
        </w:rPr>
        <w:t>Iepirkuma priekšmets</w:t>
      </w:r>
    </w:p>
    <w:p w14:paraId="5EBD8719" w14:textId="77777777" w:rsidR="00143E44" w:rsidRPr="00887C4F" w:rsidRDefault="00F45B30" w:rsidP="0047652B">
      <w:pPr>
        <w:pStyle w:val="ListParagraph"/>
        <w:numPr>
          <w:ilvl w:val="1"/>
          <w:numId w:val="1"/>
        </w:numPr>
        <w:jc w:val="both"/>
        <w:rPr>
          <w:rFonts w:ascii="Times New Roman" w:hAnsi="Times New Roman" w:cs="Times New Roman"/>
          <w:sz w:val="24"/>
          <w:szCs w:val="24"/>
        </w:rPr>
      </w:pPr>
      <w:r w:rsidRPr="00143E44">
        <w:rPr>
          <w:rFonts w:ascii="Times New Roman" w:hAnsi="Times New Roman" w:cs="Times New Roman"/>
          <w:sz w:val="24"/>
          <w:szCs w:val="24"/>
        </w:rPr>
        <w:t xml:space="preserve">Iepirkuma priekšmeta apraksts: </w:t>
      </w:r>
      <w:r w:rsidR="00143E44" w:rsidRPr="00887C4F">
        <w:rPr>
          <w:rFonts w:ascii="Times New Roman" w:hAnsi="Times New Roman" w:cs="Times New Roman"/>
          <w:sz w:val="24"/>
          <w:szCs w:val="24"/>
        </w:rPr>
        <w:t>Skābbarības novietnes un kūtsmēslu krātuves būvniecība.</w:t>
      </w:r>
    </w:p>
    <w:p w14:paraId="01DB7DD9" w14:textId="5E18212C" w:rsidR="00F45B30" w:rsidRPr="00143E44" w:rsidRDefault="00322CCB" w:rsidP="0047652B">
      <w:pPr>
        <w:pStyle w:val="ListParagraph"/>
        <w:numPr>
          <w:ilvl w:val="1"/>
          <w:numId w:val="1"/>
        </w:numPr>
        <w:jc w:val="both"/>
        <w:rPr>
          <w:rFonts w:ascii="Times New Roman" w:hAnsi="Times New Roman" w:cs="Times New Roman"/>
          <w:sz w:val="24"/>
          <w:szCs w:val="24"/>
        </w:rPr>
      </w:pPr>
      <w:r w:rsidRPr="00143E44">
        <w:rPr>
          <w:rFonts w:ascii="Times New Roman" w:hAnsi="Times New Roman" w:cs="Times New Roman"/>
          <w:sz w:val="24"/>
          <w:szCs w:val="24"/>
        </w:rPr>
        <w:t>L</w:t>
      </w:r>
      <w:r w:rsidR="00F45B30" w:rsidRPr="00143E44">
        <w:rPr>
          <w:rFonts w:ascii="Times New Roman" w:hAnsi="Times New Roman" w:cs="Times New Roman"/>
          <w:sz w:val="24"/>
          <w:szCs w:val="24"/>
        </w:rPr>
        <w:t>īguma veid</w:t>
      </w:r>
      <w:r w:rsidRPr="00143E44">
        <w:rPr>
          <w:rFonts w:ascii="Times New Roman" w:hAnsi="Times New Roman" w:cs="Times New Roman"/>
          <w:sz w:val="24"/>
          <w:szCs w:val="24"/>
        </w:rPr>
        <w:t>s</w:t>
      </w:r>
      <w:r w:rsidR="00F45B30" w:rsidRPr="00143E44">
        <w:rPr>
          <w:rFonts w:ascii="Times New Roman" w:hAnsi="Times New Roman" w:cs="Times New Roman"/>
          <w:sz w:val="24"/>
          <w:szCs w:val="24"/>
        </w:rPr>
        <w:t>: būvdarbi.</w:t>
      </w:r>
    </w:p>
    <w:p w14:paraId="5C779611" w14:textId="2D3E1B97" w:rsidR="00F45B30" w:rsidRPr="00172EA4" w:rsidRDefault="00F45B30" w:rsidP="00F45B30">
      <w:pPr>
        <w:pStyle w:val="ListParagraph"/>
        <w:numPr>
          <w:ilvl w:val="1"/>
          <w:numId w:val="1"/>
        </w:numPr>
        <w:jc w:val="both"/>
        <w:rPr>
          <w:rFonts w:ascii="Times New Roman" w:hAnsi="Times New Roman" w:cs="Times New Roman"/>
          <w:sz w:val="24"/>
          <w:szCs w:val="24"/>
        </w:rPr>
      </w:pPr>
      <w:r w:rsidRPr="00172EA4">
        <w:rPr>
          <w:rFonts w:ascii="Times New Roman" w:hAnsi="Times New Roman" w:cs="Times New Roman"/>
          <w:sz w:val="24"/>
          <w:szCs w:val="24"/>
        </w:rPr>
        <w:t xml:space="preserve">Paredzamā līguma izpildes vieta: </w:t>
      </w:r>
      <w:r w:rsidR="00DB721E" w:rsidRPr="00172EA4">
        <w:rPr>
          <w:rFonts w:ascii="Times New Roman" w:hAnsi="Times New Roman" w:cs="Times New Roman"/>
          <w:sz w:val="24"/>
          <w:szCs w:val="24"/>
        </w:rPr>
        <w:t>“</w:t>
      </w:r>
      <w:proofErr w:type="spellStart"/>
      <w:r w:rsidR="004B464F">
        <w:rPr>
          <w:rFonts w:ascii="Times New Roman" w:hAnsi="Times New Roman" w:cs="Times New Roman"/>
          <w:sz w:val="24"/>
          <w:szCs w:val="24"/>
        </w:rPr>
        <w:t>Ģibuferma</w:t>
      </w:r>
      <w:proofErr w:type="spellEnd"/>
      <w:r w:rsidR="00DB721E" w:rsidRPr="00172EA4">
        <w:rPr>
          <w:rFonts w:ascii="Times New Roman" w:hAnsi="Times New Roman" w:cs="Times New Roman"/>
          <w:sz w:val="24"/>
          <w:szCs w:val="24"/>
        </w:rPr>
        <w:t>”, Sējas pagasts, Saulkrastu novads, LV-2160</w:t>
      </w:r>
      <w:r w:rsidR="00533B16">
        <w:rPr>
          <w:rFonts w:ascii="Times New Roman" w:hAnsi="Times New Roman" w:cs="Times New Roman"/>
          <w:sz w:val="24"/>
          <w:szCs w:val="24"/>
        </w:rPr>
        <w:t>.</w:t>
      </w:r>
    </w:p>
    <w:p w14:paraId="72C4F8C5" w14:textId="587F65F1" w:rsidR="00F45B30" w:rsidRPr="00172EA4" w:rsidRDefault="00F45B30" w:rsidP="006C295E">
      <w:pPr>
        <w:pStyle w:val="ListParagraph"/>
        <w:numPr>
          <w:ilvl w:val="1"/>
          <w:numId w:val="1"/>
        </w:numPr>
        <w:jc w:val="both"/>
        <w:rPr>
          <w:rFonts w:ascii="Times New Roman" w:hAnsi="Times New Roman" w:cs="Times New Roman"/>
          <w:sz w:val="24"/>
          <w:szCs w:val="24"/>
        </w:rPr>
      </w:pPr>
      <w:r w:rsidRPr="00172EA4">
        <w:rPr>
          <w:rFonts w:ascii="Times New Roman" w:hAnsi="Times New Roman" w:cs="Times New Roman"/>
          <w:sz w:val="24"/>
          <w:szCs w:val="24"/>
        </w:rPr>
        <w:t>Līguma izpildes termiņš:</w:t>
      </w:r>
      <w:r w:rsidR="006C295E" w:rsidRPr="00172EA4">
        <w:rPr>
          <w:rFonts w:ascii="Times New Roman" w:hAnsi="Times New Roman" w:cs="Times New Roman"/>
          <w:sz w:val="24"/>
          <w:szCs w:val="24"/>
        </w:rPr>
        <w:t xml:space="preserve"> </w:t>
      </w:r>
      <w:r w:rsidR="000F7C82" w:rsidRPr="00172EA4">
        <w:rPr>
          <w:rFonts w:ascii="Times New Roman" w:hAnsi="Times New Roman" w:cs="Times New Roman"/>
          <w:sz w:val="24"/>
          <w:szCs w:val="24"/>
        </w:rPr>
        <w:t>būve</w:t>
      </w:r>
      <w:r w:rsidR="006C295E" w:rsidRPr="00172EA4">
        <w:rPr>
          <w:rFonts w:ascii="Times New Roman" w:hAnsi="Times New Roman" w:cs="Times New Roman"/>
          <w:sz w:val="24"/>
          <w:szCs w:val="24"/>
        </w:rPr>
        <w:t xml:space="preserve"> jānodod ekspluatācijā un darbi pilnībā jāpabeidz un jānodod </w:t>
      </w:r>
      <w:r w:rsidR="006C295E" w:rsidRPr="002E35F8">
        <w:rPr>
          <w:rFonts w:ascii="Times New Roman" w:hAnsi="Times New Roman" w:cs="Times New Roman"/>
          <w:sz w:val="24"/>
          <w:szCs w:val="24"/>
        </w:rPr>
        <w:t xml:space="preserve">pasūtītājam </w:t>
      </w:r>
      <w:r w:rsidR="008D1B43" w:rsidRPr="002E35F8">
        <w:rPr>
          <w:rFonts w:ascii="Times New Roman" w:hAnsi="Times New Roman" w:cs="Times New Roman"/>
          <w:b/>
          <w:bCs/>
          <w:sz w:val="24"/>
          <w:szCs w:val="24"/>
        </w:rPr>
        <w:t xml:space="preserve">līdz </w:t>
      </w:r>
      <w:r w:rsidR="00330A70" w:rsidRPr="002E35F8">
        <w:rPr>
          <w:rFonts w:ascii="Times New Roman" w:hAnsi="Times New Roman" w:cs="Times New Roman"/>
          <w:b/>
          <w:bCs/>
          <w:sz w:val="24"/>
          <w:szCs w:val="24"/>
        </w:rPr>
        <w:t>202</w:t>
      </w:r>
      <w:r w:rsidR="00A377B7">
        <w:rPr>
          <w:rFonts w:ascii="Times New Roman" w:hAnsi="Times New Roman" w:cs="Times New Roman"/>
          <w:b/>
          <w:bCs/>
          <w:sz w:val="24"/>
          <w:szCs w:val="24"/>
        </w:rPr>
        <w:t>7</w:t>
      </w:r>
      <w:r w:rsidR="00330A70" w:rsidRPr="002E35F8">
        <w:rPr>
          <w:rFonts w:ascii="Times New Roman" w:hAnsi="Times New Roman" w:cs="Times New Roman"/>
          <w:b/>
          <w:bCs/>
          <w:sz w:val="24"/>
          <w:szCs w:val="24"/>
        </w:rPr>
        <w:t xml:space="preserve">. gada </w:t>
      </w:r>
      <w:r w:rsidR="00A377B7">
        <w:rPr>
          <w:rFonts w:ascii="Times New Roman" w:hAnsi="Times New Roman" w:cs="Times New Roman"/>
          <w:b/>
          <w:bCs/>
          <w:sz w:val="24"/>
          <w:szCs w:val="24"/>
        </w:rPr>
        <w:t>31.</w:t>
      </w:r>
      <w:r w:rsidR="00301AEA">
        <w:rPr>
          <w:rFonts w:ascii="Times New Roman" w:hAnsi="Times New Roman" w:cs="Times New Roman"/>
          <w:b/>
          <w:bCs/>
          <w:sz w:val="24"/>
          <w:szCs w:val="24"/>
        </w:rPr>
        <w:t> </w:t>
      </w:r>
      <w:r w:rsidR="00A377B7">
        <w:rPr>
          <w:rFonts w:ascii="Times New Roman" w:hAnsi="Times New Roman" w:cs="Times New Roman"/>
          <w:b/>
          <w:bCs/>
          <w:sz w:val="24"/>
          <w:szCs w:val="24"/>
        </w:rPr>
        <w:t>decembrim</w:t>
      </w:r>
      <w:r w:rsidR="009C3661" w:rsidRPr="002E35F8">
        <w:rPr>
          <w:rFonts w:ascii="Times New Roman" w:hAnsi="Times New Roman" w:cs="Times New Roman"/>
          <w:b/>
          <w:bCs/>
          <w:sz w:val="24"/>
          <w:szCs w:val="24"/>
        </w:rPr>
        <w:t>.</w:t>
      </w:r>
    </w:p>
    <w:p w14:paraId="1F4F3335" w14:textId="2130D508" w:rsidR="00E57027" w:rsidRPr="00172EA4" w:rsidRDefault="00F45B30" w:rsidP="00E57027">
      <w:pPr>
        <w:pStyle w:val="ListParagraph"/>
        <w:numPr>
          <w:ilvl w:val="1"/>
          <w:numId w:val="1"/>
        </w:numPr>
        <w:jc w:val="both"/>
        <w:rPr>
          <w:rFonts w:ascii="Times New Roman" w:hAnsi="Times New Roman" w:cs="Times New Roman"/>
          <w:sz w:val="24"/>
          <w:szCs w:val="24"/>
        </w:rPr>
      </w:pPr>
      <w:r w:rsidRPr="00172EA4">
        <w:rPr>
          <w:rFonts w:ascii="Times New Roman" w:hAnsi="Times New Roman" w:cs="Times New Roman"/>
          <w:sz w:val="24"/>
          <w:szCs w:val="24"/>
        </w:rPr>
        <w:t>Paredzamā līgumcena</w:t>
      </w:r>
      <w:r w:rsidRPr="002E35F8">
        <w:rPr>
          <w:rFonts w:ascii="Times New Roman" w:hAnsi="Times New Roman" w:cs="Times New Roman"/>
          <w:sz w:val="24"/>
          <w:szCs w:val="24"/>
        </w:rPr>
        <w:t xml:space="preserve">: </w:t>
      </w:r>
      <w:r w:rsidR="009310EB">
        <w:rPr>
          <w:rFonts w:ascii="Times New Roman" w:hAnsi="Times New Roman" w:cs="Times New Roman"/>
          <w:sz w:val="24"/>
          <w:szCs w:val="24"/>
        </w:rPr>
        <w:t>4</w:t>
      </w:r>
      <w:r w:rsidR="00136BC7" w:rsidRPr="00CA5E89">
        <w:rPr>
          <w:rFonts w:ascii="Times New Roman" w:hAnsi="Times New Roman" w:cs="Times New Roman"/>
          <w:sz w:val="24"/>
          <w:szCs w:val="24"/>
        </w:rPr>
        <w:t>00</w:t>
      </w:r>
      <w:r w:rsidR="0054183A" w:rsidRPr="00CA5E89">
        <w:rPr>
          <w:rFonts w:ascii="Times New Roman" w:hAnsi="Times New Roman" w:cs="Times New Roman"/>
          <w:sz w:val="24"/>
          <w:szCs w:val="24"/>
        </w:rPr>
        <w:t> </w:t>
      </w:r>
      <w:r w:rsidR="00136BC7" w:rsidRPr="00CA5E89">
        <w:rPr>
          <w:rFonts w:ascii="Times New Roman" w:hAnsi="Times New Roman" w:cs="Times New Roman"/>
          <w:sz w:val="24"/>
          <w:szCs w:val="24"/>
        </w:rPr>
        <w:t>000</w:t>
      </w:r>
      <w:r w:rsidR="0054183A" w:rsidRPr="002E35F8">
        <w:rPr>
          <w:rFonts w:ascii="Times New Roman" w:hAnsi="Times New Roman" w:cs="Times New Roman"/>
          <w:sz w:val="24"/>
          <w:szCs w:val="24"/>
        </w:rPr>
        <w:t> </w:t>
      </w:r>
      <w:r w:rsidRPr="002E35F8">
        <w:rPr>
          <w:rFonts w:ascii="Times New Roman" w:hAnsi="Times New Roman" w:cs="Times New Roman"/>
          <w:sz w:val="24"/>
          <w:szCs w:val="24"/>
        </w:rPr>
        <w:t>EUR</w:t>
      </w:r>
      <w:r w:rsidRPr="00172EA4">
        <w:rPr>
          <w:rFonts w:ascii="Times New Roman" w:hAnsi="Times New Roman" w:cs="Times New Roman"/>
          <w:sz w:val="24"/>
          <w:szCs w:val="24"/>
        </w:rPr>
        <w:t xml:space="preserve"> bez PVN.</w:t>
      </w:r>
    </w:p>
    <w:p w14:paraId="797D53BC" w14:textId="11FF87A0" w:rsidR="00E63837" w:rsidRPr="00172EA4" w:rsidRDefault="00E57027" w:rsidP="00E63837">
      <w:pPr>
        <w:pStyle w:val="ListParagraph"/>
        <w:numPr>
          <w:ilvl w:val="1"/>
          <w:numId w:val="1"/>
        </w:numPr>
        <w:jc w:val="both"/>
        <w:rPr>
          <w:rFonts w:ascii="Times New Roman" w:hAnsi="Times New Roman" w:cs="Times New Roman"/>
          <w:sz w:val="24"/>
          <w:szCs w:val="24"/>
        </w:rPr>
      </w:pPr>
      <w:r w:rsidRPr="00172EA4">
        <w:rPr>
          <w:rFonts w:ascii="Times New Roman" w:hAnsi="Times New Roman" w:cs="Times New Roman"/>
          <w:sz w:val="24"/>
          <w:szCs w:val="24"/>
        </w:rPr>
        <w:t>Piedāvājuma derīguma termiņš</w:t>
      </w:r>
      <w:r w:rsidRPr="002E35F8">
        <w:rPr>
          <w:rFonts w:ascii="Times New Roman" w:hAnsi="Times New Roman" w:cs="Times New Roman"/>
          <w:sz w:val="24"/>
          <w:szCs w:val="24"/>
        </w:rPr>
        <w:t xml:space="preserve">: </w:t>
      </w:r>
      <w:bookmarkStart w:id="0" w:name="_Hlk208908627"/>
      <w:r w:rsidRPr="002E35F8">
        <w:rPr>
          <w:rFonts w:ascii="Times New Roman" w:hAnsi="Times New Roman" w:cs="Times New Roman"/>
          <w:b/>
          <w:bCs/>
          <w:sz w:val="24"/>
          <w:szCs w:val="24"/>
        </w:rPr>
        <w:t>202</w:t>
      </w:r>
      <w:r w:rsidR="004616B8" w:rsidRPr="002E35F8">
        <w:rPr>
          <w:rFonts w:ascii="Times New Roman" w:hAnsi="Times New Roman" w:cs="Times New Roman"/>
          <w:b/>
          <w:bCs/>
          <w:sz w:val="24"/>
          <w:szCs w:val="24"/>
        </w:rPr>
        <w:t>7</w:t>
      </w:r>
      <w:r w:rsidRPr="002E35F8">
        <w:rPr>
          <w:rFonts w:ascii="Times New Roman" w:hAnsi="Times New Roman" w:cs="Times New Roman"/>
          <w:b/>
          <w:bCs/>
          <w:sz w:val="24"/>
          <w:szCs w:val="24"/>
        </w:rPr>
        <w:t>.</w:t>
      </w:r>
      <w:r w:rsidR="0021532D" w:rsidRPr="002E35F8">
        <w:rPr>
          <w:rFonts w:ascii="Times New Roman" w:hAnsi="Times New Roman" w:cs="Times New Roman"/>
          <w:b/>
          <w:bCs/>
          <w:sz w:val="24"/>
          <w:szCs w:val="24"/>
        </w:rPr>
        <w:t> </w:t>
      </w:r>
      <w:r w:rsidR="00254703" w:rsidRPr="002E35F8">
        <w:rPr>
          <w:rFonts w:ascii="Times New Roman" w:hAnsi="Times New Roman" w:cs="Times New Roman"/>
          <w:b/>
          <w:bCs/>
          <w:sz w:val="24"/>
          <w:szCs w:val="24"/>
        </w:rPr>
        <w:t xml:space="preserve">gada </w:t>
      </w:r>
      <w:r w:rsidR="009A370B" w:rsidRPr="00CA5E89">
        <w:rPr>
          <w:rFonts w:ascii="Times New Roman" w:hAnsi="Times New Roman" w:cs="Times New Roman"/>
          <w:b/>
          <w:bCs/>
          <w:sz w:val="24"/>
          <w:szCs w:val="24"/>
        </w:rPr>
        <w:t>31</w:t>
      </w:r>
      <w:r w:rsidR="00254703" w:rsidRPr="00CA5E89">
        <w:rPr>
          <w:rFonts w:ascii="Times New Roman" w:hAnsi="Times New Roman" w:cs="Times New Roman"/>
          <w:b/>
          <w:bCs/>
          <w:sz w:val="24"/>
          <w:szCs w:val="24"/>
        </w:rPr>
        <w:t>.</w:t>
      </w:r>
      <w:bookmarkEnd w:id="0"/>
      <w:r w:rsidR="0021532D" w:rsidRPr="00CA5E89">
        <w:rPr>
          <w:rFonts w:ascii="Times New Roman" w:hAnsi="Times New Roman" w:cs="Times New Roman"/>
          <w:b/>
          <w:bCs/>
          <w:sz w:val="24"/>
          <w:szCs w:val="24"/>
        </w:rPr>
        <w:t> </w:t>
      </w:r>
      <w:r w:rsidR="006F0443" w:rsidRPr="00CA5E89">
        <w:rPr>
          <w:rFonts w:ascii="Times New Roman" w:hAnsi="Times New Roman" w:cs="Times New Roman"/>
          <w:b/>
          <w:bCs/>
          <w:sz w:val="24"/>
          <w:szCs w:val="24"/>
        </w:rPr>
        <w:t>maijs</w:t>
      </w:r>
      <w:r w:rsidR="0021532D" w:rsidRPr="00CA5E89">
        <w:rPr>
          <w:rFonts w:ascii="Times New Roman" w:hAnsi="Times New Roman" w:cs="Times New Roman"/>
          <w:b/>
          <w:bCs/>
          <w:sz w:val="24"/>
          <w:szCs w:val="24"/>
        </w:rPr>
        <w:t>.</w:t>
      </w:r>
    </w:p>
    <w:p w14:paraId="1ED1F09A" w14:textId="77777777" w:rsidR="00E63837" w:rsidRPr="00172EA4" w:rsidRDefault="00E63837" w:rsidP="00E63837">
      <w:pPr>
        <w:pStyle w:val="ListParagraph"/>
        <w:spacing w:after="0" w:line="240" w:lineRule="auto"/>
        <w:ind w:left="792"/>
        <w:jc w:val="both"/>
        <w:rPr>
          <w:rFonts w:ascii="Times New Roman" w:hAnsi="Times New Roman" w:cs="Times New Roman"/>
          <w:sz w:val="24"/>
          <w:szCs w:val="24"/>
        </w:rPr>
      </w:pPr>
    </w:p>
    <w:p w14:paraId="6FDF1DE5" w14:textId="3BF85DB3" w:rsidR="00E57027" w:rsidRPr="00E10020" w:rsidRDefault="00E57027" w:rsidP="00E63837">
      <w:pPr>
        <w:pStyle w:val="Default"/>
        <w:numPr>
          <w:ilvl w:val="0"/>
          <w:numId w:val="1"/>
        </w:numPr>
        <w:rPr>
          <w:b/>
          <w:bCs/>
          <w:color w:val="auto"/>
          <w:lang w:val="lv-LV"/>
        </w:rPr>
      </w:pPr>
      <w:r w:rsidRPr="00E10020">
        <w:rPr>
          <w:b/>
          <w:bCs/>
          <w:color w:val="auto"/>
          <w:lang w:val="lv-LV"/>
        </w:rPr>
        <w:t>Piedāvājuma iesniegšana</w:t>
      </w:r>
      <w:r w:rsidR="00E55A20" w:rsidRPr="00E10020">
        <w:rPr>
          <w:b/>
          <w:bCs/>
          <w:color w:val="auto"/>
          <w:lang w:val="lv-LV"/>
        </w:rPr>
        <w:t>s prasības</w:t>
      </w:r>
    </w:p>
    <w:p w14:paraId="642F9CD4" w14:textId="77777777" w:rsidR="00FF71F8" w:rsidRDefault="00842A27" w:rsidP="00FF71F8">
      <w:pPr>
        <w:pStyle w:val="ListParagraph"/>
        <w:numPr>
          <w:ilvl w:val="1"/>
          <w:numId w:val="1"/>
        </w:numPr>
        <w:spacing w:after="0" w:line="240" w:lineRule="auto"/>
        <w:ind w:left="788" w:hanging="431"/>
        <w:jc w:val="both"/>
        <w:rPr>
          <w:rFonts w:ascii="Times New Roman" w:hAnsi="Times New Roman" w:cs="Times New Roman"/>
          <w:sz w:val="24"/>
          <w:szCs w:val="24"/>
        </w:rPr>
      </w:pPr>
      <w:r w:rsidRPr="005346EE">
        <w:rPr>
          <w:rFonts w:ascii="Times New Roman" w:hAnsi="Times New Roman" w:cs="Times New Roman"/>
          <w:sz w:val="24"/>
          <w:szCs w:val="24"/>
        </w:rPr>
        <w:t>Būvprojektu un būvdarbu apjomus iespējams saņemt, vēršoties pie Pasūtītāja norādītās kontaktpersonas, nosūtot pieprasījumu uz kontaktpersonas norādīto e-pastu, norādot uzņēmuma nosaukumu un reģistrācijas numuru.</w:t>
      </w:r>
    </w:p>
    <w:p w14:paraId="7D70DBE5" w14:textId="6F2C0CF1" w:rsidR="00FF71F8" w:rsidRDefault="003C1065" w:rsidP="00FF71F8">
      <w:pPr>
        <w:pStyle w:val="ListParagraph"/>
        <w:numPr>
          <w:ilvl w:val="1"/>
          <w:numId w:val="1"/>
        </w:numPr>
        <w:spacing w:after="0" w:line="240" w:lineRule="auto"/>
        <w:ind w:left="788" w:hanging="431"/>
        <w:jc w:val="both"/>
        <w:rPr>
          <w:rFonts w:ascii="Times New Roman" w:hAnsi="Times New Roman" w:cs="Times New Roman"/>
          <w:sz w:val="24"/>
          <w:szCs w:val="24"/>
        </w:rPr>
      </w:pPr>
      <w:r w:rsidRPr="00FF71F8">
        <w:rPr>
          <w:rFonts w:ascii="Times New Roman" w:hAnsi="Times New Roman" w:cs="Times New Roman"/>
          <w:sz w:val="24"/>
          <w:szCs w:val="24"/>
        </w:rPr>
        <w:t xml:space="preserve">Iesniegšanas termiņš līdz: </w:t>
      </w:r>
      <w:r w:rsidRPr="00B359CC">
        <w:rPr>
          <w:rFonts w:ascii="Times New Roman" w:hAnsi="Times New Roman" w:cs="Times New Roman"/>
          <w:b/>
          <w:bCs/>
          <w:sz w:val="24"/>
          <w:szCs w:val="24"/>
        </w:rPr>
        <w:t>202</w:t>
      </w:r>
      <w:r w:rsidR="009C787A" w:rsidRPr="00B359CC">
        <w:rPr>
          <w:rFonts w:ascii="Times New Roman" w:hAnsi="Times New Roman" w:cs="Times New Roman"/>
          <w:b/>
          <w:bCs/>
          <w:sz w:val="24"/>
          <w:szCs w:val="24"/>
        </w:rPr>
        <w:t>6</w:t>
      </w:r>
      <w:r w:rsidRPr="00B359CC">
        <w:rPr>
          <w:rFonts w:ascii="Times New Roman" w:hAnsi="Times New Roman" w:cs="Times New Roman"/>
          <w:b/>
          <w:bCs/>
          <w:sz w:val="24"/>
          <w:szCs w:val="24"/>
        </w:rPr>
        <w:t>.</w:t>
      </w:r>
      <w:r w:rsidR="009C787A" w:rsidRPr="00B359CC">
        <w:rPr>
          <w:rFonts w:ascii="Times New Roman" w:hAnsi="Times New Roman" w:cs="Times New Roman"/>
          <w:b/>
          <w:bCs/>
          <w:sz w:val="24"/>
          <w:szCs w:val="24"/>
        </w:rPr>
        <w:t> </w:t>
      </w:r>
      <w:r w:rsidRPr="00B359CC">
        <w:rPr>
          <w:rFonts w:ascii="Times New Roman" w:hAnsi="Times New Roman" w:cs="Times New Roman"/>
          <w:b/>
          <w:bCs/>
          <w:sz w:val="24"/>
          <w:szCs w:val="24"/>
        </w:rPr>
        <w:t xml:space="preserve">gada </w:t>
      </w:r>
      <w:r w:rsidR="00B359CC" w:rsidRPr="00B359CC">
        <w:rPr>
          <w:rFonts w:ascii="Times New Roman" w:hAnsi="Times New Roman" w:cs="Times New Roman"/>
          <w:b/>
          <w:bCs/>
          <w:sz w:val="24"/>
          <w:szCs w:val="24"/>
        </w:rPr>
        <w:t>1</w:t>
      </w:r>
      <w:r w:rsidR="00062521">
        <w:rPr>
          <w:rFonts w:ascii="Times New Roman" w:hAnsi="Times New Roman" w:cs="Times New Roman"/>
          <w:b/>
          <w:bCs/>
          <w:sz w:val="24"/>
          <w:szCs w:val="24"/>
        </w:rPr>
        <w:t>6</w:t>
      </w:r>
      <w:r w:rsidRPr="00B359CC">
        <w:rPr>
          <w:rFonts w:ascii="Times New Roman" w:hAnsi="Times New Roman" w:cs="Times New Roman"/>
          <w:b/>
          <w:bCs/>
          <w:sz w:val="24"/>
          <w:szCs w:val="24"/>
        </w:rPr>
        <w:t>.</w:t>
      </w:r>
      <w:r w:rsidR="00E77D8C" w:rsidRPr="00B359CC">
        <w:rPr>
          <w:rFonts w:ascii="Times New Roman" w:hAnsi="Times New Roman" w:cs="Times New Roman"/>
          <w:b/>
          <w:bCs/>
          <w:sz w:val="24"/>
          <w:szCs w:val="24"/>
        </w:rPr>
        <w:t> </w:t>
      </w:r>
      <w:r w:rsidR="00B359CC" w:rsidRPr="00B359CC">
        <w:rPr>
          <w:rFonts w:ascii="Times New Roman" w:hAnsi="Times New Roman" w:cs="Times New Roman"/>
          <w:b/>
          <w:bCs/>
          <w:sz w:val="24"/>
          <w:szCs w:val="24"/>
        </w:rPr>
        <w:t>novembri</w:t>
      </w:r>
      <w:r w:rsidR="00062521">
        <w:rPr>
          <w:rFonts w:ascii="Times New Roman" w:hAnsi="Times New Roman" w:cs="Times New Roman"/>
          <w:b/>
          <w:bCs/>
          <w:sz w:val="24"/>
          <w:szCs w:val="24"/>
        </w:rPr>
        <w:t>m</w:t>
      </w:r>
      <w:r w:rsidR="004264C7" w:rsidRPr="00B359CC">
        <w:rPr>
          <w:rFonts w:ascii="Times New Roman" w:hAnsi="Times New Roman" w:cs="Times New Roman"/>
          <w:b/>
          <w:bCs/>
          <w:sz w:val="24"/>
          <w:szCs w:val="24"/>
        </w:rPr>
        <w:t>,</w:t>
      </w:r>
      <w:r w:rsidR="00272BA5" w:rsidRPr="00B359CC">
        <w:rPr>
          <w:rFonts w:ascii="Times New Roman" w:hAnsi="Times New Roman" w:cs="Times New Roman"/>
          <w:b/>
          <w:bCs/>
          <w:sz w:val="24"/>
          <w:szCs w:val="24"/>
        </w:rPr>
        <w:t xml:space="preserve"> plkst.</w:t>
      </w:r>
      <w:r w:rsidR="00FF7638" w:rsidRPr="00B359CC">
        <w:rPr>
          <w:rFonts w:ascii="Times New Roman" w:hAnsi="Times New Roman" w:cs="Times New Roman"/>
          <w:b/>
          <w:bCs/>
          <w:sz w:val="24"/>
          <w:szCs w:val="24"/>
        </w:rPr>
        <w:t> </w:t>
      </w:r>
      <w:r w:rsidR="00272BA5" w:rsidRPr="00B359CC">
        <w:rPr>
          <w:rFonts w:ascii="Times New Roman" w:hAnsi="Times New Roman" w:cs="Times New Roman"/>
          <w:b/>
          <w:bCs/>
          <w:sz w:val="24"/>
          <w:szCs w:val="24"/>
        </w:rPr>
        <w:t>1</w:t>
      </w:r>
      <w:r w:rsidR="00062521">
        <w:rPr>
          <w:rFonts w:ascii="Times New Roman" w:hAnsi="Times New Roman" w:cs="Times New Roman"/>
          <w:b/>
          <w:bCs/>
          <w:sz w:val="24"/>
          <w:szCs w:val="24"/>
        </w:rPr>
        <w:t>3</w:t>
      </w:r>
      <w:r w:rsidR="009C787A" w:rsidRPr="00B359CC">
        <w:rPr>
          <w:rFonts w:ascii="Times New Roman" w:hAnsi="Times New Roman" w:cs="Times New Roman"/>
          <w:b/>
          <w:bCs/>
          <w:sz w:val="24"/>
          <w:szCs w:val="24"/>
        </w:rPr>
        <w:t>.</w:t>
      </w:r>
      <w:r w:rsidR="00272BA5" w:rsidRPr="00B359CC">
        <w:rPr>
          <w:rFonts w:ascii="Times New Roman" w:hAnsi="Times New Roman" w:cs="Times New Roman"/>
          <w:b/>
          <w:bCs/>
          <w:sz w:val="24"/>
          <w:szCs w:val="24"/>
        </w:rPr>
        <w:t>00</w:t>
      </w:r>
      <w:r w:rsidR="00547BD3" w:rsidRPr="00B359CC">
        <w:rPr>
          <w:rFonts w:ascii="Times New Roman" w:hAnsi="Times New Roman" w:cs="Times New Roman"/>
          <w:b/>
          <w:bCs/>
          <w:sz w:val="24"/>
          <w:szCs w:val="24"/>
        </w:rPr>
        <w:t>,</w:t>
      </w:r>
      <w:r w:rsidR="00547BD3" w:rsidRPr="00FF71F8">
        <w:rPr>
          <w:rFonts w:ascii="Times New Roman" w:hAnsi="Times New Roman" w:cs="Times New Roman"/>
          <w:b/>
          <w:bCs/>
          <w:sz w:val="24"/>
          <w:szCs w:val="24"/>
        </w:rPr>
        <w:t xml:space="preserve"> </w:t>
      </w:r>
      <w:r w:rsidR="00547BD3" w:rsidRPr="00FF71F8">
        <w:rPr>
          <w:rFonts w:ascii="Times New Roman" w:hAnsi="Times New Roman" w:cs="Times New Roman"/>
          <w:sz w:val="24"/>
          <w:szCs w:val="24"/>
        </w:rPr>
        <w:t xml:space="preserve">sūtot uz </w:t>
      </w:r>
      <w:r w:rsidR="00B90515" w:rsidRPr="00FF71F8">
        <w:rPr>
          <w:rFonts w:ascii="Times New Roman" w:hAnsi="Times New Roman" w:cs="Times New Roman"/>
          <w:sz w:val="24"/>
          <w:szCs w:val="24"/>
        </w:rPr>
        <w:t xml:space="preserve">e-pastu </w:t>
      </w:r>
      <w:hyperlink r:id="rId12" w:history="1">
        <w:r w:rsidR="009C787A" w:rsidRPr="00FF71F8">
          <w:rPr>
            <w:rStyle w:val="Hyperlink"/>
            <w:rFonts w:ascii="Times New Roman" w:hAnsi="Times New Roman" w:cs="Times New Roman"/>
            <w:sz w:val="24"/>
            <w:szCs w:val="24"/>
          </w:rPr>
          <w:t>saimnieciba.robeznieki@gmail.com</w:t>
        </w:r>
      </w:hyperlink>
      <w:r w:rsidR="00B90515" w:rsidRPr="00FF71F8">
        <w:rPr>
          <w:rFonts w:ascii="Times New Roman" w:hAnsi="Times New Roman" w:cs="Times New Roman"/>
          <w:sz w:val="24"/>
          <w:szCs w:val="24"/>
        </w:rPr>
        <w:t>.</w:t>
      </w:r>
    </w:p>
    <w:p w14:paraId="621B5A21" w14:textId="77777777" w:rsidR="00FF71F8" w:rsidRDefault="00262580" w:rsidP="00FF71F8">
      <w:pPr>
        <w:pStyle w:val="ListParagraph"/>
        <w:numPr>
          <w:ilvl w:val="1"/>
          <w:numId w:val="1"/>
        </w:numPr>
        <w:spacing w:after="0" w:line="240" w:lineRule="auto"/>
        <w:ind w:left="788" w:hanging="431"/>
        <w:jc w:val="both"/>
        <w:rPr>
          <w:rFonts w:ascii="Times New Roman" w:hAnsi="Times New Roman" w:cs="Times New Roman"/>
          <w:sz w:val="24"/>
          <w:szCs w:val="24"/>
        </w:rPr>
      </w:pPr>
      <w:r w:rsidRPr="00FF71F8">
        <w:rPr>
          <w:rFonts w:ascii="Times New Roman" w:hAnsi="Times New Roman" w:cs="Times New Roman"/>
          <w:sz w:val="24"/>
          <w:szCs w:val="24"/>
        </w:rPr>
        <w:t xml:space="preserve">Piedāvājumam jābūt </w:t>
      </w:r>
      <w:proofErr w:type="spellStart"/>
      <w:r w:rsidRPr="00FF71F8">
        <w:rPr>
          <w:rFonts w:ascii="Times New Roman" w:hAnsi="Times New Roman" w:cs="Times New Roman"/>
          <w:sz w:val="24"/>
          <w:szCs w:val="24"/>
        </w:rPr>
        <w:t>paraksttiesīgās</w:t>
      </w:r>
      <w:proofErr w:type="spellEnd"/>
      <w:r w:rsidRPr="00FF71F8">
        <w:rPr>
          <w:rFonts w:ascii="Times New Roman" w:hAnsi="Times New Roman" w:cs="Times New Roman"/>
          <w:sz w:val="24"/>
          <w:szCs w:val="24"/>
        </w:rPr>
        <w:t xml:space="preserve"> personas parakstītam ar drošu elektronisko parakstu, ja piedāvājumu paraksta Pretendenta </w:t>
      </w:r>
      <w:proofErr w:type="spellStart"/>
      <w:r w:rsidRPr="00FF71F8">
        <w:rPr>
          <w:rFonts w:ascii="Times New Roman" w:hAnsi="Times New Roman" w:cs="Times New Roman"/>
          <w:sz w:val="24"/>
          <w:szCs w:val="24"/>
        </w:rPr>
        <w:t>parakstiesīgās</w:t>
      </w:r>
      <w:proofErr w:type="spellEnd"/>
      <w:r w:rsidRPr="00FF71F8">
        <w:rPr>
          <w:rFonts w:ascii="Times New Roman" w:hAnsi="Times New Roman" w:cs="Times New Roman"/>
          <w:sz w:val="24"/>
          <w:szCs w:val="24"/>
        </w:rPr>
        <w:t xml:space="preserve"> personas pilnvarota persona, tad papildus pieteikumam jāpievieno pilnvara.</w:t>
      </w:r>
    </w:p>
    <w:p w14:paraId="236C859E" w14:textId="1A5C4DA4" w:rsidR="00262580" w:rsidRPr="00FF71F8" w:rsidRDefault="00262580" w:rsidP="00FF71F8">
      <w:pPr>
        <w:pStyle w:val="ListParagraph"/>
        <w:numPr>
          <w:ilvl w:val="1"/>
          <w:numId w:val="1"/>
        </w:numPr>
        <w:spacing w:after="0" w:line="240" w:lineRule="auto"/>
        <w:ind w:left="788" w:hanging="431"/>
        <w:jc w:val="both"/>
        <w:rPr>
          <w:rFonts w:ascii="Times New Roman" w:hAnsi="Times New Roman" w:cs="Times New Roman"/>
          <w:sz w:val="24"/>
          <w:szCs w:val="24"/>
        </w:rPr>
      </w:pPr>
      <w:r w:rsidRPr="00FF71F8">
        <w:rPr>
          <w:rFonts w:ascii="Times New Roman" w:hAnsi="Times New Roman" w:cs="Times New Roman"/>
          <w:sz w:val="24"/>
          <w:szCs w:val="24"/>
        </w:rPr>
        <w:t>Piedāvājumam jābūt sagatavotam un iesniegtam latviešu valodā. Ja kāds no piedāvājuma dokumentiem tiek iesniegts svešvalodā, tam pievienojams pretendenta apliecināts tulkojums latviešu valodā.</w:t>
      </w:r>
    </w:p>
    <w:p w14:paraId="7844AE9A" w14:textId="77777777" w:rsidR="00322CCB" w:rsidRPr="00172EA4" w:rsidRDefault="00322CCB" w:rsidP="00E55A20">
      <w:pPr>
        <w:pStyle w:val="ListParagraph"/>
        <w:ind w:left="792"/>
        <w:jc w:val="both"/>
        <w:rPr>
          <w:rFonts w:ascii="Times New Roman" w:hAnsi="Times New Roman" w:cs="Times New Roman"/>
          <w:sz w:val="24"/>
          <w:szCs w:val="24"/>
        </w:rPr>
      </w:pPr>
    </w:p>
    <w:p w14:paraId="147B045D" w14:textId="5CB4839D" w:rsidR="00DE5301" w:rsidRPr="00172EA4" w:rsidRDefault="00DE5301" w:rsidP="006F59E0">
      <w:pPr>
        <w:pStyle w:val="ListParagraph"/>
        <w:numPr>
          <w:ilvl w:val="0"/>
          <w:numId w:val="1"/>
        </w:numPr>
        <w:spacing w:after="0" w:line="240" w:lineRule="auto"/>
        <w:ind w:left="357" w:hanging="357"/>
        <w:jc w:val="both"/>
        <w:rPr>
          <w:rFonts w:ascii="Times New Roman" w:hAnsi="Times New Roman" w:cs="Times New Roman"/>
          <w:sz w:val="24"/>
          <w:szCs w:val="24"/>
        </w:rPr>
      </w:pPr>
      <w:r w:rsidRPr="00172EA4">
        <w:rPr>
          <w:rFonts w:ascii="Times New Roman" w:hAnsi="Times New Roman" w:cs="Times New Roman"/>
          <w:sz w:val="24"/>
          <w:szCs w:val="24"/>
        </w:rPr>
        <w:lastRenderedPageBreak/>
        <w:t xml:space="preserve">Par uzvarētāju tiks noteikts </w:t>
      </w:r>
      <w:r w:rsidRPr="00172EA4">
        <w:rPr>
          <w:rFonts w:ascii="Times New Roman" w:hAnsi="Times New Roman" w:cs="Times New Roman"/>
          <w:b/>
          <w:bCs/>
          <w:sz w:val="24"/>
          <w:szCs w:val="24"/>
        </w:rPr>
        <w:t>viens</w:t>
      </w:r>
      <w:r w:rsidRPr="00172EA4">
        <w:rPr>
          <w:rFonts w:ascii="Times New Roman" w:hAnsi="Times New Roman" w:cs="Times New Roman"/>
          <w:sz w:val="24"/>
          <w:szCs w:val="24"/>
        </w:rPr>
        <w:t xml:space="preserve"> Pretendents, kura </w:t>
      </w:r>
      <w:r w:rsidRPr="00172EA4">
        <w:rPr>
          <w:rFonts w:ascii="Times New Roman" w:hAnsi="Times New Roman" w:cs="Times New Roman"/>
          <w:b/>
          <w:bCs/>
          <w:sz w:val="24"/>
          <w:szCs w:val="24"/>
        </w:rPr>
        <w:t>piedāvājum</w:t>
      </w:r>
      <w:r w:rsidR="00D27635" w:rsidRPr="00172EA4">
        <w:rPr>
          <w:rFonts w:ascii="Times New Roman" w:hAnsi="Times New Roman" w:cs="Times New Roman"/>
          <w:b/>
          <w:bCs/>
          <w:sz w:val="24"/>
          <w:szCs w:val="24"/>
        </w:rPr>
        <w:t xml:space="preserve">a cena </w:t>
      </w:r>
      <w:r w:rsidR="00C7148A" w:rsidRPr="005346EE">
        <w:rPr>
          <w:rFonts w:ascii="Times New Roman" w:hAnsi="Times New Roman" w:cs="Times New Roman"/>
          <w:b/>
          <w:bCs/>
          <w:sz w:val="24"/>
          <w:szCs w:val="24"/>
        </w:rPr>
        <w:t xml:space="preserve">bez PVN </w:t>
      </w:r>
      <w:r w:rsidR="00C7148A" w:rsidRPr="005346EE">
        <w:rPr>
          <w:rFonts w:ascii="Times New Roman" w:hAnsi="Times New Roman" w:cs="Times New Roman"/>
          <w:sz w:val="24"/>
          <w:szCs w:val="24"/>
        </w:rPr>
        <w:t>būs zemākā, ņemot vērā visa būvdarbu apjoma īstenošanas izmaksas un, kurš atbilst Pasūtītāja izvirzītajiem kritērijiem:</w:t>
      </w:r>
    </w:p>
    <w:p w14:paraId="4E632160" w14:textId="54396F5B" w:rsidR="00DE5301" w:rsidRPr="00172EA4" w:rsidRDefault="00DE5301" w:rsidP="000D2D99">
      <w:pPr>
        <w:pStyle w:val="ListParagraph"/>
        <w:numPr>
          <w:ilvl w:val="1"/>
          <w:numId w:val="1"/>
        </w:numPr>
        <w:ind w:left="788" w:hanging="431"/>
        <w:jc w:val="both"/>
        <w:rPr>
          <w:rFonts w:ascii="Times New Roman" w:hAnsi="Times New Roman" w:cs="Times New Roman"/>
          <w:sz w:val="24"/>
          <w:szCs w:val="24"/>
        </w:rPr>
      </w:pPr>
      <w:r w:rsidRPr="00172EA4">
        <w:rPr>
          <w:rFonts w:ascii="Times New Roman" w:hAnsi="Times New Roman" w:cs="Times New Roman"/>
          <w:sz w:val="24"/>
          <w:szCs w:val="24"/>
        </w:rPr>
        <w:t>Pretendents ir reģistrēts Būvkomersantu reģistrā</w:t>
      </w:r>
      <w:r w:rsidR="00E21B7A" w:rsidRPr="00172EA4">
        <w:rPr>
          <w:rFonts w:ascii="Times New Roman" w:hAnsi="Times New Roman" w:cs="Times New Roman"/>
          <w:sz w:val="24"/>
          <w:szCs w:val="24"/>
        </w:rPr>
        <w:t xml:space="preserve"> (Pasūtītājs informāciju pārbaudīs publiski pieejamā </w:t>
      </w:r>
      <w:r w:rsidR="00E21B7A" w:rsidRPr="001E3D4D">
        <w:rPr>
          <w:rFonts w:ascii="Times New Roman" w:hAnsi="Times New Roman" w:cs="Times New Roman"/>
          <w:sz w:val="24"/>
          <w:szCs w:val="24"/>
        </w:rPr>
        <w:t>reģistrā).</w:t>
      </w:r>
      <w:r w:rsidR="00475FB9" w:rsidRPr="00B33C7B">
        <w:rPr>
          <w:rFonts w:ascii="Times New Roman" w:hAnsi="Times New Roman" w:cs="Times New Roman"/>
          <w:sz w:val="24"/>
          <w:szCs w:val="24"/>
        </w:rPr>
        <w:t xml:space="preserve"> Ārvalstīs reģistrēts pretendents iesniedz attiecīgās valsts reģistrācijas apliecības kopija vai izziņas kopija (ja reģistrācijas valsts neparedz tāda izdošanu, jāpievieno pretendenta parakstīta izziņa), kas apliecina profesionālās darbības būvniecības jomā reģistrāciju attiecīgajā ārvalstī.</w:t>
      </w:r>
    </w:p>
    <w:p w14:paraId="4C04458D" w14:textId="6BB17B9E" w:rsidR="00DE5301" w:rsidRPr="00172EA4" w:rsidRDefault="00DE5301" w:rsidP="000D2D99">
      <w:pPr>
        <w:pStyle w:val="ListParagraph"/>
        <w:numPr>
          <w:ilvl w:val="1"/>
          <w:numId w:val="1"/>
        </w:numPr>
        <w:spacing w:after="0" w:line="240" w:lineRule="auto"/>
        <w:ind w:left="788" w:hanging="431"/>
        <w:jc w:val="both"/>
        <w:rPr>
          <w:rFonts w:ascii="Times New Roman" w:hAnsi="Times New Roman" w:cs="Times New Roman"/>
          <w:sz w:val="24"/>
          <w:szCs w:val="24"/>
        </w:rPr>
      </w:pPr>
      <w:r w:rsidRPr="00172EA4">
        <w:rPr>
          <w:rFonts w:ascii="Times New Roman" w:hAnsi="Times New Roman" w:cs="Times New Roman"/>
          <w:sz w:val="24"/>
          <w:szCs w:val="24"/>
        </w:rPr>
        <w:t>Pretendents nav pasludināts par maksātnespējīgu, neatrodas likvidācijas stadijā, tā darbība nav apturēta vai pārtraukta, vai nav uzsākta tiesvedība par pretendenta darbības izbeigšanu, maksātnespēju vai bankrotu</w:t>
      </w:r>
      <w:r w:rsidR="00095D4D" w:rsidRPr="00172EA4">
        <w:rPr>
          <w:rFonts w:ascii="Times New Roman" w:hAnsi="Times New Roman" w:cs="Times New Roman"/>
          <w:sz w:val="24"/>
          <w:szCs w:val="24"/>
        </w:rPr>
        <w:t xml:space="preserve"> (Pasūtītājs informāciju pārbaudīs publiski pieejamā reģistrā).</w:t>
      </w:r>
    </w:p>
    <w:p w14:paraId="5AED1EB8" w14:textId="0AC6DF88" w:rsidR="00556FE9" w:rsidRPr="00172EA4" w:rsidRDefault="00DE5301" w:rsidP="000D2D99">
      <w:pPr>
        <w:pStyle w:val="ListParagraph"/>
        <w:numPr>
          <w:ilvl w:val="1"/>
          <w:numId w:val="1"/>
        </w:numPr>
        <w:spacing w:after="0" w:line="240" w:lineRule="auto"/>
        <w:ind w:left="788" w:hanging="431"/>
        <w:jc w:val="both"/>
        <w:rPr>
          <w:rFonts w:ascii="Times New Roman" w:hAnsi="Times New Roman" w:cs="Times New Roman"/>
          <w:sz w:val="24"/>
          <w:szCs w:val="24"/>
        </w:rPr>
      </w:pPr>
      <w:r w:rsidRPr="00172EA4">
        <w:rPr>
          <w:rFonts w:ascii="Times New Roman" w:hAnsi="Times New Roman" w:cs="Times New Roman"/>
          <w:sz w:val="24"/>
          <w:szCs w:val="24"/>
        </w:rPr>
        <w:t xml:space="preserve">Pretendenta vidējais gada finanšu apgrozījums iepriekšējos 3 (trīs) </w:t>
      </w:r>
      <w:r w:rsidRPr="00172EA4">
        <w:rPr>
          <w:rFonts w:ascii="Times New Roman" w:hAnsi="Times New Roman" w:cs="Times New Roman"/>
          <w:b/>
          <w:bCs/>
          <w:sz w:val="24"/>
          <w:szCs w:val="24"/>
        </w:rPr>
        <w:t>noslēgtajos</w:t>
      </w:r>
      <w:r w:rsidRPr="00172EA4">
        <w:rPr>
          <w:rFonts w:ascii="Times New Roman" w:hAnsi="Times New Roman" w:cs="Times New Roman"/>
          <w:sz w:val="24"/>
          <w:szCs w:val="24"/>
        </w:rPr>
        <w:t xml:space="preserve"> finanšu gados ir ne mazāks kā </w:t>
      </w:r>
      <w:r w:rsidR="009310EB">
        <w:rPr>
          <w:rFonts w:ascii="Times New Roman" w:hAnsi="Times New Roman" w:cs="Times New Roman"/>
          <w:sz w:val="24"/>
          <w:szCs w:val="24"/>
        </w:rPr>
        <w:t>8</w:t>
      </w:r>
      <w:r w:rsidR="00031E3A">
        <w:rPr>
          <w:rFonts w:ascii="Times New Roman" w:hAnsi="Times New Roman" w:cs="Times New Roman"/>
          <w:sz w:val="24"/>
          <w:szCs w:val="24"/>
        </w:rPr>
        <w:t>00</w:t>
      </w:r>
      <w:r w:rsidR="00182DCE" w:rsidRPr="009F3FBF">
        <w:rPr>
          <w:rFonts w:ascii="Times New Roman" w:hAnsi="Times New Roman" w:cs="Times New Roman"/>
          <w:sz w:val="24"/>
          <w:szCs w:val="24"/>
        </w:rPr>
        <w:t> </w:t>
      </w:r>
      <w:r w:rsidR="00703D7B" w:rsidRPr="009F3FBF">
        <w:rPr>
          <w:rFonts w:ascii="Times New Roman" w:hAnsi="Times New Roman" w:cs="Times New Roman"/>
          <w:sz w:val="24"/>
          <w:szCs w:val="24"/>
        </w:rPr>
        <w:t>000</w:t>
      </w:r>
      <w:r w:rsidR="00182DCE">
        <w:rPr>
          <w:rFonts w:ascii="Times New Roman" w:hAnsi="Times New Roman" w:cs="Times New Roman"/>
          <w:sz w:val="24"/>
          <w:szCs w:val="24"/>
        </w:rPr>
        <w:t> </w:t>
      </w:r>
      <w:r w:rsidRPr="00172EA4">
        <w:rPr>
          <w:rFonts w:ascii="Times New Roman" w:hAnsi="Times New Roman" w:cs="Times New Roman"/>
          <w:sz w:val="24"/>
          <w:szCs w:val="24"/>
        </w:rPr>
        <w:t>EUR. Ja Pretendents dibināts vēlāk, prasība par apgrozījumu jāizpilda par savu darbības laiku.</w:t>
      </w:r>
    </w:p>
    <w:p w14:paraId="3D1A2573" w14:textId="76201E10" w:rsidR="00660960" w:rsidRPr="002E245E" w:rsidRDefault="00514351" w:rsidP="000D2D99">
      <w:pPr>
        <w:pStyle w:val="ListParagraph"/>
        <w:numPr>
          <w:ilvl w:val="1"/>
          <w:numId w:val="1"/>
        </w:numPr>
        <w:spacing w:after="0" w:line="240" w:lineRule="auto"/>
        <w:ind w:left="788" w:hanging="431"/>
        <w:jc w:val="both"/>
        <w:rPr>
          <w:rFonts w:ascii="Times New Roman" w:hAnsi="Times New Roman" w:cs="Times New Roman"/>
          <w:sz w:val="24"/>
          <w:szCs w:val="24"/>
        </w:rPr>
      </w:pPr>
      <w:r w:rsidRPr="002E245E">
        <w:rPr>
          <w:rFonts w:ascii="Times New Roman" w:hAnsi="Times New Roman" w:cs="Times New Roman"/>
          <w:sz w:val="24"/>
          <w:szCs w:val="24"/>
        </w:rPr>
        <w:t>Pretendentam ir vismaz viena gada pieredze būvdarbu veikšanā (būvniecība nozīmē</w:t>
      </w:r>
      <w:r w:rsidR="00E14AC2" w:rsidRPr="002E245E">
        <w:rPr>
          <w:rFonts w:ascii="Times New Roman" w:hAnsi="Times New Roman" w:cs="Times New Roman"/>
          <w:sz w:val="24"/>
          <w:szCs w:val="24"/>
        </w:rPr>
        <w:t> </w:t>
      </w:r>
      <w:r w:rsidRPr="002E245E">
        <w:rPr>
          <w:rFonts w:ascii="Times New Roman" w:hAnsi="Times New Roman" w:cs="Times New Roman"/>
          <w:sz w:val="24"/>
          <w:szCs w:val="24"/>
        </w:rPr>
        <w:t xml:space="preserve">– pārbūve un/vai jaunbūve) un iepriekšējo 5 gadu laikā līdz piedāvājuma iesniegšanas dienai kā galvenais uzņēmējs (ģenerāluzņēmējs) ir realizējis vismaz </w:t>
      </w:r>
      <w:r w:rsidR="00F52C44" w:rsidRPr="002E245E">
        <w:rPr>
          <w:rFonts w:ascii="Times New Roman" w:hAnsi="Times New Roman" w:cs="Times New Roman"/>
          <w:sz w:val="24"/>
          <w:szCs w:val="24"/>
        </w:rPr>
        <w:t>2</w:t>
      </w:r>
      <w:r w:rsidRPr="002E245E">
        <w:rPr>
          <w:rFonts w:ascii="Times New Roman" w:hAnsi="Times New Roman" w:cs="Times New Roman"/>
          <w:sz w:val="24"/>
          <w:szCs w:val="24"/>
        </w:rPr>
        <w:t xml:space="preserve"> objekt</w:t>
      </w:r>
      <w:r w:rsidR="00F52C44" w:rsidRPr="002E245E">
        <w:rPr>
          <w:rFonts w:ascii="Times New Roman" w:hAnsi="Times New Roman" w:cs="Times New Roman"/>
          <w:sz w:val="24"/>
          <w:szCs w:val="24"/>
        </w:rPr>
        <w:t>u</w:t>
      </w:r>
      <w:r w:rsidRPr="002E245E">
        <w:rPr>
          <w:rFonts w:ascii="Times New Roman" w:hAnsi="Times New Roman" w:cs="Times New Roman"/>
          <w:sz w:val="24"/>
          <w:szCs w:val="24"/>
        </w:rPr>
        <w:t xml:space="preserve"> būvniecību (darbi pabeigti, objekt</w:t>
      </w:r>
      <w:r w:rsidR="001F7515" w:rsidRPr="002E245E">
        <w:rPr>
          <w:rFonts w:ascii="Times New Roman" w:hAnsi="Times New Roman" w:cs="Times New Roman"/>
          <w:sz w:val="24"/>
          <w:szCs w:val="24"/>
        </w:rPr>
        <w:t>s</w:t>
      </w:r>
      <w:r w:rsidRPr="002E245E">
        <w:rPr>
          <w:rFonts w:ascii="Times New Roman" w:hAnsi="Times New Roman" w:cs="Times New Roman"/>
          <w:sz w:val="24"/>
          <w:szCs w:val="24"/>
        </w:rPr>
        <w:t xml:space="preserve"> nodoti ekspluatācijā), </w:t>
      </w:r>
      <w:r w:rsidR="00CD3C52" w:rsidRPr="002E245E">
        <w:rPr>
          <w:rFonts w:ascii="Times New Roman" w:hAnsi="Times New Roman" w:cs="Times New Roman"/>
          <w:sz w:val="24"/>
          <w:szCs w:val="24"/>
        </w:rPr>
        <w:t xml:space="preserve">kur veikti betonēšanas darbi, realizējot tādus objektus kā betonēti laukumi, betonētas kūtsmēslu krātuves, </w:t>
      </w:r>
      <w:proofErr w:type="spellStart"/>
      <w:r w:rsidR="00CD3C52" w:rsidRPr="002E245E">
        <w:rPr>
          <w:rFonts w:ascii="Times New Roman" w:hAnsi="Times New Roman" w:cs="Times New Roman"/>
          <w:sz w:val="24"/>
          <w:szCs w:val="24"/>
        </w:rPr>
        <w:t>silosu</w:t>
      </w:r>
      <w:proofErr w:type="spellEnd"/>
      <w:r w:rsidR="00CD3C52" w:rsidRPr="002E245E">
        <w:rPr>
          <w:rFonts w:ascii="Times New Roman" w:hAnsi="Times New Roman" w:cs="Times New Roman"/>
          <w:sz w:val="24"/>
          <w:szCs w:val="24"/>
        </w:rPr>
        <w:t xml:space="preserve"> pamati</w:t>
      </w:r>
      <w:r w:rsidR="00E4153A" w:rsidRPr="002E245E">
        <w:rPr>
          <w:rFonts w:ascii="Times New Roman" w:hAnsi="Times New Roman" w:cs="Times New Roman"/>
          <w:sz w:val="24"/>
          <w:szCs w:val="24"/>
        </w:rPr>
        <w:t>, bunkuri</w:t>
      </w:r>
      <w:r w:rsidR="00CD3C52" w:rsidRPr="002E245E">
        <w:rPr>
          <w:rFonts w:ascii="Times New Roman" w:hAnsi="Times New Roman" w:cs="Times New Roman"/>
          <w:sz w:val="24"/>
          <w:szCs w:val="24"/>
        </w:rPr>
        <w:t>, skābbarības novietņu, laukumu būvniecība</w:t>
      </w:r>
      <w:r w:rsidR="00E4153A" w:rsidRPr="002E245E">
        <w:rPr>
          <w:rFonts w:ascii="Times New Roman" w:hAnsi="Times New Roman" w:cs="Times New Roman"/>
          <w:sz w:val="24"/>
          <w:szCs w:val="24"/>
        </w:rPr>
        <w:t>.</w:t>
      </w:r>
    </w:p>
    <w:p w14:paraId="0F8D2F57" w14:textId="77777777" w:rsidR="00FF71F8" w:rsidRPr="00FF71F8" w:rsidRDefault="00FF71F8" w:rsidP="00FF71F8">
      <w:pPr>
        <w:spacing w:after="0" w:line="240" w:lineRule="auto"/>
        <w:jc w:val="both"/>
        <w:rPr>
          <w:rFonts w:ascii="Times New Roman" w:hAnsi="Times New Roman" w:cs="Times New Roman"/>
          <w:sz w:val="24"/>
          <w:szCs w:val="24"/>
          <w:highlight w:val="yellow"/>
        </w:rPr>
      </w:pPr>
    </w:p>
    <w:p w14:paraId="13125806" w14:textId="77777777" w:rsidR="00FF71F8" w:rsidRPr="005346EE" w:rsidRDefault="00FF71F8" w:rsidP="000D2D99">
      <w:pPr>
        <w:pStyle w:val="ListParagraph"/>
        <w:numPr>
          <w:ilvl w:val="0"/>
          <w:numId w:val="1"/>
        </w:numPr>
        <w:spacing w:after="0" w:line="240" w:lineRule="auto"/>
        <w:ind w:left="357" w:hanging="357"/>
        <w:jc w:val="both"/>
        <w:rPr>
          <w:rFonts w:ascii="Times New Roman" w:hAnsi="Times New Roman" w:cs="Times New Roman"/>
          <w:sz w:val="24"/>
          <w:szCs w:val="24"/>
        </w:rPr>
      </w:pPr>
      <w:r w:rsidRPr="005346EE">
        <w:rPr>
          <w:rFonts w:ascii="Times New Roman" w:hAnsi="Times New Roman" w:cs="Times New Roman"/>
          <w:b/>
          <w:sz w:val="24"/>
          <w:szCs w:val="24"/>
        </w:rPr>
        <w:t>Pretendenta iesniedzamā informācija un dokumenti</w:t>
      </w:r>
      <w:r w:rsidRPr="005346EE">
        <w:rPr>
          <w:rFonts w:ascii="Times New Roman" w:hAnsi="Times New Roman" w:cs="Times New Roman"/>
          <w:sz w:val="24"/>
          <w:szCs w:val="24"/>
        </w:rPr>
        <w:t xml:space="preserve"> (aizpildāmi brīvā formā vai izmantojot Iepirkuma priekšmeta tehniskā specifikācijas pielikuma veidlapas):</w:t>
      </w:r>
    </w:p>
    <w:p w14:paraId="41C79806" w14:textId="77777777" w:rsidR="00FF71F8" w:rsidRPr="005346EE" w:rsidRDefault="00FF71F8" w:rsidP="00491223">
      <w:pPr>
        <w:pStyle w:val="ListParagraph"/>
        <w:numPr>
          <w:ilvl w:val="1"/>
          <w:numId w:val="1"/>
        </w:numPr>
        <w:spacing w:after="0" w:line="240" w:lineRule="auto"/>
        <w:ind w:left="788" w:hanging="431"/>
        <w:jc w:val="both"/>
        <w:rPr>
          <w:rFonts w:ascii="Times New Roman" w:hAnsi="Times New Roman" w:cs="Times New Roman"/>
          <w:sz w:val="24"/>
          <w:szCs w:val="24"/>
        </w:rPr>
      </w:pPr>
      <w:r w:rsidRPr="005346EE">
        <w:rPr>
          <w:rFonts w:ascii="Times New Roman" w:hAnsi="Times New Roman" w:cs="Times New Roman"/>
          <w:sz w:val="24"/>
          <w:szCs w:val="24"/>
        </w:rPr>
        <w:t>Pretendenta nosaukums, reģistrācijas Nr., juridiskā adrese, tālruņa Nr., e-pasta adrese, bankas rekvizīti.</w:t>
      </w:r>
    </w:p>
    <w:p w14:paraId="212000B6" w14:textId="77777777" w:rsidR="00FF71F8" w:rsidRPr="005346EE" w:rsidRDefault="00FF71F8" w:rsidP="00491223">
      <w:pPr>
        <w:pStyle w:val="ListParagraph"/>
        <w:numPr>
          <w:ilvl w:val="1"/>
          <w:numId w:val="1"/>
        </w:numPr>
        <w:spacing w:after="0" w:line="240" w:lineRule="auto"/>
        <w:ind w:left="788" w:hanging="431"/>
        <w:jc w:val="both"/>
        <w:rPr>
          <w:rFonts w:ascii="Times New Roman" w:hAnsi="Times New Roman" w:cs="Times New Roman"/>
          <w:sz w:val="24"/>
          <w:szCs w:val="24"/>
        </w:rPr>
      </w:pPr>
      <w:r w:rsidRPr="005346EE">
        <w:rPr>
          <w:rFonts w:ascii="Times New Roman" w:hAnsi="Times New Roman" w:cs="Times New Roman"/>
          <w:sz w:val="24"/>
          <w:szCs w:val="24"/>
        </w:rPr>
        <w:t>Piedāvājuma derīguma termiņš.</w:t>
      </w:r>
    </w:p>
    <w:p w14:paraId="63C81A7C" w14:textId="1001A8F6" w:rsidR="00FF71F8" w:rsidRPr="006B47B8" w:rsidRDefault="00FF71F8" w:rsidP="006B47B8">
      <w:pPr>
        <w:pStyle w:val="ListParagraph"/>
        <w:numPr>
          <w:ilvl w:val="1"/>
          <w:numId w:val="1"/>
        </w:numPr>
        <w:spacing w:after="0" w:line="240" w:lineRule="auto"/>
        <w:ind w:left="788" w:hanging="431"/>
        <w:jc w:val="both"/>
        <w:rPr>
          <w:rFonts w:ascii="Times New Roman" w:hAnsi="Times New Roman" w:cs="Times New Roman"/>
          <w:sz w:val="24"/>
          <w:szCs w:val="24"/>
        </w:rPr>
      </w:pPr>
      <w:r w:rsidRPr="005346EE">
        <w:rPr>
          <w:rFonts w:ascii="Times New Roman" w:hAnsi="Times New Roman" w:cs="Times New Roman"/>
          <w:sz w:val="24"/>
          <w:szCs w:val="24"/>
        </w:rPr>
        <w:t>Izpildes termiņš līdz objekta pieņemšanas</w:t>
      </w:r>
      <w:r w:rsidR="00E14AC2">
        <w:rPr>
          <w:rFonts w:ascii="Times New Roman" w:hAnsi="Times New Roman" w:cs="Times New Roman"/>
          <w:sz w:val="24"/>
          <w:szCs w:val="24"/>
        </w:rPr>
        <w:t> </w:t>
      </w:r>
      <w:r w:rsidR="006B47B8">
        <w:rPr>
          <w:rFonts w:ascii="Times New Roman" w:hAnsi="Times New Roman" w:cs="Times New Roman"/>
          <w:sz w:val="24"/>
          <w:szCs w:val="24"/>
        </w:rPr>
        <w:t>–</w:t>
      </w:r>
      <w:r w:rsidRPr="005346EE">
        <w:rPr>
          <w:rFonts w:ascii="Times New Roman" w:hAnsi="Times New Roman" w:cs="Times New Roman"/>
          <w:sz w:val="24"/>
          <w:szCs w:val="24"/>
        </w:rPr>
        <w:t xml:space="preserve"> </w:t>
      </w:r>
      <w:r w:rsidRPr="006B47B8">
        <w:rPr>
          <w:rFonts w:ascii="Times New Roman" w:hAnsi="Times New Roman" w:cs="Times New Roman"/>
          <w:sz w:val="24"/>
          <w:szCs w:val="24"/>
        </w:rPr>
        <w:t>nodošanas brīdim.</w:t>
      </w:r>
    </w:p>
    <w:p w14:paraId="0EACF51F" w14:textId="77777777" w:rsidR="00FF71F8" w:rsidRPr="005346EE" w:rsidRDefault="00FF71F8" w:rsidP="00491223">
      <w:pPr>
        <w:pStyle w:val="ListParagraph"/>
        <w:numPr>
          <w:ilvl w:val="1"/>
          <w:numId w:val="1"/>
        </w:numPr>
        <w:spacing w:after="0" w:line="240" w:lineRule="auto"/>
        <w:ind w:left="788" w:hanging="431"/>
        <w:jc w:val="both"/>
        <w:rPr>
          <w:rFonts w:ascii="Times New Roman" w:hAnsi="Times New Roman" w:cs="Times New Roman"/>
          <w:sz w:val="24"/>
          <w:szCs w:val="24"/>
        </w:rPr>
      </w:pPr>
      <w:r w:rsidRPr="005346EE">
        <w:rPr>
          <w:rFonts w:ascii="Times New Roman" w:hAnsi="Times New Roman" w:cs="Times New Roman"/>
          <w:sz w:val="24"/>
          <w:szCs w:val="24"/>
        </w:rPr>
        <w:t>Pieteikumā jānorāda informācija par apakšuzņēmējiem, ja tādi plānoti.</w:t>
      </w:r>
    </w:p>
    <w:p w14:paraId="1C445339" w14:textId="787098D2" w:rsidR="00FF71F8" w:rsidRPr="005346EE" w:rsidRDefault="00FF71F8" w:rsidP="00491223">
      <w:pPr>
        <w:pStyle w:val="ListParagraph"/>
        <w:numPr>
          <w:ilvl w:val="1"/>
          <w:numId w:val="1"/>
        </w:numPr>
        <w:spacing w:after="0" w:line="240" w:lineRule="auto"/>
        <w:ind w:left="788" w:hanging="431"/>
        <w:jc w:val="both"/>
        <w:rPr>
          <w:rFonts w:ascii="Times New Roman" w:hAnsi="Times New Roman" w:cs="Times New Roman"/>
          <w:sz w:val="24"/>
          <w:szCs w:val="24"/>
        </w:rPr>
      </w:pPr>
      <w:r w:rsidRPr="005346EE">
        <w:rPr>
          <w:rFonts w:ascii="Times New Roman" w:hAnsi="Times New Roman" w:cs="Times New Roman"/>
          <w:sz w:val="24"/>
          <w:szCs w:val="24"/>
        </w:rPr>
        <w:t>Lai apstiprinātu Pasūtītāja prasīto būvuzņēmēja pieredzi, pievieno sarakstu ar pilnībā pabeigtiem objektiem</w:t>
      </w:r>
      <w:r w:rsidR="00E14AC2">
        <w:rPr>
          <w:rFonts w:ascii="Times New Roman" w:hAnsi="Times New Roman" w:cs="Times New Roman"/>
          <w:sz w:val="24"/>
          <w:szCs w:val="24"/>
        </w:rPr>
        <w:t> </w:t>
      </w:r>
      <w:r w:rsidR="006B47B8">
        <w:rPr>
          <w:rFonts w:ascii="Times New Roman" w:hAnsi="Times New Roman" w:cs="Times New Roman"/>
          <w:sz w:val="24"/>
          <w:szCs w:val="24"/>
        </w:rPr>
        <w:t>–</w:t>
      </w:r>
      <w:r w:rsidR="006B47B8" w:rsidRPr="005346EE">
        <w:rPr>
          <w:rFonts w:ascii="Times New Roman" w:hAnsi="Times New Roman" w:cs="Times New Roman"/>
          <w:sz w:val="24"/>
          <w:szCs w:val="24"/>
        </w:rPr>
        <w:t xml:space="preserve"> </w:t>
      </w:r>
      <w:r w:rsidRPr="005346EE">
        <w:rPr>
          <w:rFonts w:ascii="Times New Roman" w:hAnsi="Times New Roman" w:cs="Times New Roman"/>
          <w:color w:val="000000"/>
          <w:sz w:val="24"/>
          <w:szCs w:val="24"/>
          <w14:ligatures w14:val="standardContextual"/>
        </w:rPr>
        <w:t>nosaukumu, gadu, kad objekts nodots ekspluatācijā, veikto būvdarbu veidu/objekta lietošanas veidu, adresi, kontaktpersonu, tā tālruni.</w:t>
      </w:r>
    </w:p>
    <w:p w14:paraId="04396496" w14:textId="2BD38DAA" w:rsidR="00FF71F8" w:rsidRPr="005346EE" w:rsidRDefault="00FF71F8" w:rsidP="00491223">
      <w:pPr>
        <w:pStyle w:val="ListParagraph"/>
        <w:numPr>
          <w:ilvl w:val="1"/>
          <w:numId w:val="1"/>
        </w:numPr>
        <w:spacing w:after="0" w:line="240" w:lineRule="auto"/>
        <w:ind w:left="788" w:hanging="431"/>
        <w:jc w:val="both"/>
        <w:rPr>
          <w:rFonts w:ascii="Times New Roman" w:hAnsi="Times New Roman" w:cs="Times New Roman"/>
          <w:sz w:val="24"/>
          <w:szCs w:val="24"/>
        </w:rPr>
      </w:pPr>
      <w:r w:rsidRPr="005346EE">
        <w:rPr>
          <w:rFonts w:ascii="Times New Roman" w:hAnsi="Times New Roman" w:cs="Times New Roman"/>
          <w:sz w:val="24"/>
          <w:szCs w:val="24"/>
        </w:rPr>
        <w:t>Finanšu piedāvājums</w:t>
      </w:r>
      <w:r w:rsidR="00E14AC2">
        <w:rPr>
          <w:rFonts w:ascii="Times New Roman" w:hAnsi="Times New Roman" w:cs="Times New Roman"/>
          <w:sz w:val="24"/>
          <w:szCs w:val="24"/>
        </w:rPr>
        <w:t> </w:t>
      </w:r>
      <w:r w:rsidR="006B47B8">
        <w:rPr>
          <w:rFonts w:ascii="Times New Roman" w:hAnsi="Times New Roman" w:cs="Times New Roman"/>
          <w:sz w:val="24"/>
          <w:szCs w:val="24"/>
        </w:rPr>
        <w:t>–</w:t>
      </w:r>
      <w:r w:rsidR="006B47B8" w:rsidRPr="005346EE">
        <w:rPr>
          <w:rFonts w:ascii="Times New Roman" w:hAnsi="Times New Roman" w:cs="Times New Roman"/>
          <w:sz w:val="24"/>
          <w:szCs w:val="24"/>
        </w:rPr>
        <w:t xml:space="preserve"> </w:t>
      </w:r>
      <w:r w:rsidRPr="005346EE">
        <w:rPr>
          <w:rFonts w:ascii="Times New Roman" w:hAnsi="Times New Roman" w:cs="Times New Roman"/>
          <w:sz w:val="24"/>
          <w:szCs w:val="24"/>
        </w:rPr>
        <w:t>izmaksu tāme Excel formātā, kura jāsagatavo atbilstoši specifikācijā minētajam, un esošajam darbu apjomu sarakstam, paredzot visus šajā sarakstā noteiktos darbus, saskaņā ar to definējumu un apjomiem, kā arī darbus, kas nav apjomos, bet ir nepieciešami pilnīgai objekta pabeigšanai. Ja būvniecības procesa laikā rodas darbi un materiāli, kas nav iepriekš paredzēti Pasūtītāja izstrādātajā tāmē, papildus tāmes netiks akceptētas un apmaksātas, visi darbi jāievērtē vienības cenā.</w:t>
      </w:r>
    </w:p>
    <w:p w14:paraId="28D48EC8" w14:textId="5AC9424B" w:rsidR="00FF71F8" w:rsidRPr="005346EE" w:rsidRDefault="00FF71F8" w:rsidP="00491223">
      <w:pPr>
        <w:pStyle w:val="ListParagraph"/>
        <w:numPr>
          <w:ilvl w:val="1"/>
          <w:numId w:val="1"/>
        </w:numPr>
        <w:spacing w:after="0" w:line="240" w:lineRule="auto"/>
        <w:ind w:left="788" w:hanging="431"/>
        <w:jc w:val="both"/>
        <w:rPr>
          <w:rFonts w:ascii="Times New Roman" w:hAnsi="Times New Roman" w:cs="Times New Roman"/>
          <w:sz w:val="24"/>
          <w:szCs w:val="24"/>
        </w:rPr>
      </w:pPr>
      <w:r w:rsidRPr="005346EE">
        <w:rPr>
          <w:rFonts w:ascii="Times New Roman" w:hAnsi="Times New Roman" w:cs="Times New Roman"/>
          <w:color w:val="000000"/>
          <w:sz w:val="24"/>
          <w:szCs w:val="24"/>
          <w14:ligatures w14:val="standardContextual"/>
        </w:rPr>
        <w:t xml:space="preserve">Obligāti iesniedzams aizpildīts un parakstīts Iepirkuma priekšmeta tehniskās specifikācijas pielikums Nr.1 </w:t>
      </w:r>
      <w:r w:rsidR="001F7864">
        <w:rPr>
          <w:rFonts w:ascii="Times New Roman" w:hAnsi="Times New Roman" w:cs="Times New Roman"/>
          <w:color w:val="000000"/>
          <w:sz w:val="24"/>
          <w:szCs w:val="24"/>
          <w14:ligatures w14:val="standardContextual"/>
        </w:rPr>
        <w:t>“</w:t>
      </w:r>
      <w:r w:rsidRPr="005346EE">
        <w:rPr>
          <w:rFonts w:ascii="Times New Roman" w:hAnsi="Times New Roman" w:cs="Times New Roman"/>
          <w:color w:val="000000"/>
          <w:sz w:val="24"/>
          <w:szCs w:val="24"/>
          <w14:ligatures w14:val="standardContextual"/>
        </w:rPr>
        <w:t>Apliecinājums par neatkarīgi izstrādātu piedāvājumu”.</w:t>
      </w:r>
    </w:p>
    <w:p w14:paraId="7D7662A6" w14:textId="77777777" w:rsidR="00FF71F8" w:rsidRPr="005346EE" w:rsidRDefault="00FF71F8" w:rsidP="00491223">
      <w:pPr>
        <w:pStyle w:val="ListParagraph"/>
        <w:numPr>
          <w:ilvl w:val="1"/>
          <w:numId w:val="1"/>
        </w:numPr>
        <w:spacing w:after="0" w:line="240" w:lineRule="auto"/>
        <w:ind w:left="788" w:hanging="431"/>
        <w:jc w:val="both"/>
        <w:rPr>
          <w:rFonts w:ascii="Times New Roman" w:hAnsi="Times New Roman" w:cs="Times New Roman"/>
          <w:sz w:val="24"/>
          <w:szCs w:val="24"/>
        </w:rPr>
      </w:pPr>
      <w:r w:rsidRPr="005346EE">
        <w:rPr>
          <w:rFonts w:ascii="Times New Roman" w:hAnsi="Times New Roman" w:cs="Times New Roman"/>
          <w:sz w:val="24"/>
          <w:szCs w:val="24"/>
        </w:rPr>
        <w:t>Piedāvājuma cena jānorāda EUR bez pievienotās vērtības nodokļa (PVN).</w:t>
      </w:r>
    </w:p>
    <w:p w14:paraId="4AEBF0E5" w14:textId="77777777" w:rsidR="00660960" w:rsidRDefault="00660960" w:rsidP="00660960">
      <w:pPr>
        <w:spacing w:after="0" w:line="240" w:lineRule="auto"/>
        <w:jc w:val="both"/>
        <w:rPr>
          <w:rFonts w:ascii="Times New Roman" w:hAnsi="Times New Roman" w:cs="Times New Roman"/>
          <w:sz w:val="24"/>
          <w:szCs w:val="24"/>
        </w:rPr>
      </w:pPr>
    </w:p>
    <w:p w14:paraId="1920044E" w14:textId="77777777" w:rsidR="00243C08" w:rsidRDefault="00243C08" w:rsidP="00243C08">
      <w:pPr>
        <w:pStyle w:val="ListParagraph"/>
        <w:numPr>
          <w:ilvl w:val="0"/>
          <w:numId w:val="1"/>
        </w:numPr>
        <w:spacing w:after="0" w:line="240" w:lineRule="auto"/>
        <w:ind w:left="357" w:hanging="357"/>
        <w:jc w:val="both"/>
        <w:rPr>
          <w:rFonts w:ascii="Times New Roman" w:hAnsi="Times New Roman" w:cs="Times New Roman"/>
          <w:b/>
          <w:bCs/>
          <w:sz w:val="24"/>
          <w:szCs w:val="24"/>
        </w:rPr>
      </w:pPr>
      <w:r w:rsidRPr="005346EE">
        <w:rPr>
          <w:rFonts w:ascii="Times New Roman" w:hAnsi="Times New Roman" w:cs="Times New Roman"/>
          <w:b/>
          <w:bCs/>
          <w:sz w:val="24"/>
          <w:szCs w:val="24"/>
        </w:rPr>
        <w:t>Cita informācija</w:t>
      </w:r>
    </w:p>
    <w:p w14:paraId="79016B9B" w14:textId="350EEFE7" w:rsidR="00660960" w:rsidRPr="00243C08" w:rsidRDefault="00660960" w:rsidP="00243C08">
      <w:pPr>
        <w:pStyle w:val="ListParagraph"/>
        <w:numPr>
          <w:ilvl w:val="1"/>
          <w:numId w:val="1"/>
        </w:numPr>
        <w:spacing w:after="0" w:line="240" w:lineRule="auto"/>
        <w:ind w:left="788" w:hanging="431"/>
        <w:jc w:val="both"/>
        <w:rPr>
          <w:rFonts w:ascii="Times New Roman" w:hAnsi="Times New Roman" w:cs="Times New Roman"/>
          <w:b/>
          <w:bCs/>
          <w:sz w:val="24"/>
          <w:szCs w:val="24"/>
        </w:rPr>
      </w:pPr>
      <w:r w:rsidRPr="00243C08">
        <w:rPr>
          <w:rFonts w:ascii="Times New Roman" w:hAnsi="Times New Roman" w:cs="Times New Roman"/>
          <w:sz w:val="24"/>
          <w:szCs w:val="24"/>
        </w:rPr>
        <w:t>Tehniskajā dokumentācijā minētās iekārtas, materiālus un izstrādājumus, ja ir atsauce uz konkrētu ražotāju, drīkst aizstāt ar ekvivalentiem (tehniski līdzvērtīgiem vai labākiem materiāliem un iekārtām). Ja tiek piedāvāti ekvivalenti materiāli un iekārtas pretendentam ir jānorāda konkrētais materiāls (ražotājs, modelis), nevis tikai atsauce „vai ekvivalents”.</w:t>
      </w:r>
    </w:p>
    <w:p w14:paraId="7134E6BE" w14:textId="77777777" w:rsidR="00660960" w:rsidRPr="00660960" w:rsidRDefault="00660960" w:rsidP="00660960">
      <w:pPr>
        <w:pStyle w:val="ListParagraph"/>
        <w:numPr>
          <w:ilvl w:val="1"/>
          <w:numId w:val="1"/>
        </w:numPr>
        <w:spacing w:after="0" w:line="240" w:lineRule="auto"/>
        <w:jc w:val="both"/>
        <w:rPr>
          <w:rFonts w:ascii="Times New Roman" w:hAnsi="Times New Roman" w:cs="Times New Roman"/>
          <w:sz w:val="24"/>
          <w:szCs w:val="24"/>
        </w:rPr>
      </w:pPr>
      <w:r w:rsidRPr="00660960">
        <w:rPr>
          <w:rFonts w:ascii="Times New Roman" w:hAnsi="Times New Roman" w:cs="Times New Roman"/>
          <w:sz w:val="24"/>
          <w:szCs w:val="24"/>
        </w:rPr>
        <w:t xml:space="preserve">Būvprojektam jābūt pilnībā izvērtētam un cenu piedāvājumā ir jāparedz visi darbi, attiecīgā projekta pilnīgai realizācijai (pabeigšanai) un nodošanai ekspluatācijā. </w:t>
      </w:r>
      <w:r w:rsidRPr="00660960">
        <w:rPr>
          <w:rFonts w:ascii="Times New Roman" w:hAnsi="Times New Roman" w:cs="Times New Roman"/>
          <w:sz w:val="24"/>
          <w:szCs w:val="24"/>
        </w:rPr>
        <w:lastRenderedPageBreak/>
        <w:t>Pasūtītājs neatzīs papildus samaksu par jebkādiem neparedzētiem izdevumiem, kuri radīsies būvniecības procesa laikā.</w:t>
      </w:r>
    </w:p>
    <w:p w14:paraId="6C810980" w14:textId="762C3F82" w:rsidR="00660960" w:rsidRPr="00660960" w:rsidRDefault="00660960" w:rsidP="00660960">
      <w:pPr>
        <w:pStyle w:val="ListParagraph"/>
        <w:numPr>
          <w:ilvl w:val="1"/>
          <w:numId w:val="1"/>
        </w:numPr>
        <w:spacing w:after="0" w:line="240" w:lineRule="auto"/>
        <w:jc w:val="both"/>
        <w:rPr>
          <w:rFonts w:ascii="Times New Roman" w:hAnsi="Times New Roman" w:cs="Times New Roman"/>
          <w:sz w:val="24"/>
          <w:szCs w:val="24"/>
        </w:rPr>
      </w:pPr>
      <w:r w:rsidRPr="00660960">
        <w:rPr>
          <w:rFonts w:ascii="Times New Roman" w:hAnsi="Times New Roman" w:cs="Times New Roman"/>
          <w:sz w:val="24"/>
          <w:szCs w:val="24"/>
        </w:rPr>
        <w:t>Ja izvērtējot atbilstības dokumentus, Pasūtītāj</w:t>
      </w:r>
      <w:r w:rsidR="00BC0B1A">
        <w:rPr>
          <w:rFonts w:ascii="Times New Roman" w:hAnsi="Times New Roman" w:cs="Times New Roman"/>
          <w:sz w:val="24"/>
          <w:szCs w:val="24"/>
        </w:rPr>
        <w:t>am</w:t>
      </w:r>
      <w:r w:rsidRPr="00660960">
        <w:rPr>
          <w:rFonts w:ascii="Times New Roman" w:hAnsi="Times New Roman" w:cs="Times New Roman"/>
          <w:sz w:val="24"/>
          <w:szCs w:val="24"/>
        </w:rPr>
        <w:t xml:space="preserve"> ir nepieciešams precizēt piedāvājumā ietverto informāciju, kā arī ir nepieciešama papildus informācija un dokumenti, lai pārliecinātos par pretendenta atbilstību noteiktajām prasībām, Pasūtītājs ir tiesīgs pieprasīt, lai pretendents sniedz papildus informāciju, tai skaitā, piedāvājumā norādītās cenas pamatojumu. Pasūtītājs ir tiesīgs lūgt izskaidrot, papildināt un </w:t>
      </w:r>
      <w:r w:rsidR="004519A6">
        <w:rPr>
          <w:rFonts w:ascii="Times New Roman" w:hAnsi="Times New Roman" w:cs="Times New Roman"/>
          <w:sz w:val="24"/>
          <w:szCs w:val="24"/>
        </w:rPr>
        <w:t>precizēt</w:t>
      </w:r>
      <w:r w:rsidRPr="00660960">
        <w:rPr>
          <w:rFonts w:ascii="Times New Roman" w:hAnsi="Times New Roman" w:cs="Times New Roman"/>
          <w:sz w:val="24"/>
          <w:szCs w:val="24"/>
        </w:rPr>
        <w:t xml:space="preserve"> piedāvājumus. Šādā gadījumā pretendentam tiek nosūtīts rakstisks informācijas pieprasījums, norādot pretendenta atbildes sniegšanas termiņu.</w:t>
      </w:r>
    </w:p>
    <w:p w14:paraId="385BCB95" w14:textId="77777777" w:rsidR="00660960" w:rsidRPr="00660960" w:rsidRDefault="00660960" w:rsidP="00660960">
      <w:pPr>
        <w:pStyle w:val="ListParagraph"/>
        <w:numPr>
          <w:ilvl w:val="1"/>
          <w:numId w:val="1"/>
        </w:numPr>
        <w:spacing w:after="0" w:line="240" w:lineRule="auto"/>
        <w:jc w:val="both"/>
        <w:rPr>
          <w:rFonts w:ascii="Times New Roman" w:hAnsi="Times New Roman" w:cs="Times New Roman"/>
          <w:sz w:val="24"/>
          <w:szCs w:val="24"/>
        </w:rPr>
      </w:pPr>
      <w:r w:rsidRPr="00660960">
        <w:rPr>
          <w:rFonts w:ascii="Times New Roman" w:hAnsi="Times New Roman" w:cs="Times New Roman"/>
          <w:sz w:val="24"/>
          <w:szCs w:val="24"/>
        </w:rPr>
        <w:t>Pasūtītājs pārbauda, vai piedāvājumā nav finanšu, aritmētisko vai pārrakstīšanās kļūdu. Ja Pasūtītājs konstatē šādas kļūdas, tas šīs kļūdas izlabo. Vērtējot finanšu piedāvājumu, Pasūtītājs ņem vērā labojumus. Ja konstatēta neatbilstība starp vienības cenu un piedāvāto līgumcenu, kas iegūta sareizinot vienības cenu ar apjomu, tad noteicošā ir norādītā vienības cena.</w:t>
      </w:r>
    </w:p>
    <w:p w14:paraId="1C9378AC" w14:textId="77777777" w:rsidR="00660960" w:rsidRPr="00660960" w:rsidRDefault="00660960" w:rsidP="00660960">
      <w:pPr>
        <w:pStyle w:val="ListParagraph"/>
        <w:numPr>
          <w:ilvl w:val="1"/>
          <w:numId w:val="1"/>
        </w:numPr>
        <w:spacing w:after="0" w:line="240" w:lineRule="auto"/>
        <w:jc w:val="both"/>
        <w:rPr>
          <w:rFonts w:ascii="Times New Roman" w:hAnsi="Times New Roman" w:cs="Times New Roman"/>
          <w:sz w:val="24"/>
          <w:szCs w:val="24"/>
        </w:rPr>
      </w:pPr>
      <w:r w:rsidRPr="00660960">
        <w:rPr>
          <w:rFonts w:ascii="Times New Roman" w:hAnsi="Times New Roman" w:cs="Times New Roman"/>
          <w:sz w:val="24"/>
          <w:szCs w:val="24"/>
        </w:rPr>
        <w:t>Pasūtītājs neizsludina uzvarētāju, kā arī neslēdz līgumu, ja triju gadu laikā līdz projekta iesnieguma iesniegšanai ir stājies spēkā un kļuvis neapstrīdams lēmums par iepirkuma uzvarētāja atzīšanu par vainīgu konkurences tiesību pārkāpumā.</w:t>
      </w:r>
    </w:p>
    <w:p w14:paraId="44CB554E" w14:textId="144BD3E9" w:rsidR="00660960" w:rsidRPr="00660960" w:rsidRDefault="00660960" w:rsidP="00660960">
      <w:pPr>
        <w:pStyle w:val="ListParagraph"/>
        <w:numPr>
          <w:ilvl w:val="1"/>
          <w:numId w:val="1"/>
        </w:numPr>
        <w:spacing w:after="0" w:line="240" w:lineRule="auto"/>
        <w:jc w:val="both"/>
        <w:rPr>
          <w:rFonts w:ascii="Times New Roman" w:hAnsi="Times New Roman" w:cs="Times New Roman"/>
          <w:sz w:val="24"/>
          <w:szCs w:val="24"/>
        </w:rPr>
      </w:pPr>
      <w:r w:rsidRPr="00660960">
        <w:rPr>
          <w:rFonts w:ascii="Times New Roman" w:hAnsi="Times New Roman" w:cs="Times New Roman"/>
          <w:sz w:val="24"/>
          <w:szCs w:val="24"/>
        </w:rPr>
        <w:t>Pretendents var balstīties uz citas personas saimnieciskajām un finansiālajām iespējām, tikai tad, ja iesniedzot piedāvājumu attiecīgo resursu nodošana ir pierādīta. Par pierādījumu tiek uztverts, ja pretendents ir izveidojis personu apvienību, kura kopumā ir atbildīga par līguma izpildi, t.sk. finansiālajām saistībām, vai ir iesniedzis citus līdzvērtīgus pierādījumus, no kuriem ir secināms, ka Pretendents var vērā ņemami balstīties uz citas personas saimniecisko un finansiālo stāvokli, garantējot Pasūtītājam drošību par visa līguma izpildi.</w:t>
      </w:r>
    </w:p>
    <w:p w14:paraId="1425D8E1" w14:textId="77777777" w:rsidR="00660960" w:rsidRPr="00660960" w:rsidRDefault="00660960" w:rsidP="00660960">
      <w:pPr>
        <w:pStyle w:val="ListParagraph"/>
        <w:numPr>
          <w:ilvl w:val="1"/>
          <w:numId w:val="1"/>
        </w:numPr>
        <w:spacing w:after="0" w:line="240" w:lineRule="auto"/>
        <w:jc w:val="both"/>
        <w:rPr>
          <w:rFonts w:ascii="Times New Roman" w:hAnsi="Times New Roman" w:cs="Times New Roman"/>
          <w:sz w:val="24"/>
          <w:szCs w:val="24"/>
        </w:rPr>
      </w:pPr>
      <w:r w:rsidRPr="00660960">
        <w:rPr>
          <w:rFonts w:ascii="Times New Roman" w:hAnsi="Times New Roman" w:cs="Times New Roman"/>
          <w:sz w:val="24"/>
          <w:szCs w:val="24"/>
        </w:rPr>
        <w:t>Iepirkuma priekšmeta finanšu piedāvājumu sagatavo saskaņā ar Latvijas būvnormatīvu LBN 501-17 “</w:t>
      </w:r>
      <w:proofErr w:type="spellStart"/>
      <w:r w:rsidRPr="00660960">
        <w:rPr>
          <w:rFonts w:ascii="Times New Roman" w:hAnsi="Times New Roman" w:cs="Times New Roman"/>
          <w:sz w:val="24"/>
          <w:szCs w:val="24"/>
        </w:rPr>
        <w:t>Būvizmaksu</w:t>
      </w:r>
      <w:proofErr w:type="spellEnd"/>
      <w:r w:rsidRPr="00660960">
        <w:rPr>
          <w:rFonts w:ascii="Times New Roman" w:hAnsi="Times New Roman" w:cs="Times New Roman"/>
          <w:sz w:val="24"/>
          <w:szCs w:val="24"/>
        </w:rPr>
        <w:t xml:space="preserve"> noteikšanas kārtība”.</w:t>
      </w:r>
    </w:p>
    <w:p w14:paraId="770D0C12" w14:textId="1C33D577" w:rsidR="00660960" w:rsidRDefault="00660960" w:rsidP="00660960">
      <w:pPr>
        <w:pStyle w:val="ListParagraph"/>
        <w:numPr>
          <w:ilvl w:val="1"/>
          <w:numId w:val="1"/>
        </w:numPr>
        <w:spacing w:after="0" w:line="240" w:lineRule="auto"/>
        <w:jc w:val="both"/>
        <w:rPr>
          <w:rFonts w:ascii="Times New Roman" w:hAnsi="Times New Roman" w:cs="Times New Roman"/>
          <w:sz w:val="24"/>
          <w:szCs w:val="24"/>
        </w:rPr>
      </w:pPr>
      <w:r w:rsidRPr="00660960">
        <w:rPr>
          <w:rFonts w:ascii="Times New Roman" w:hAnsi="Times New Roman" w:cs="Times New Roman"/>
          <w:sz w:val="24"/>
          <w:szCs w:val="24"/>
        </w:rPr>
        <w:t>Piesakoties iepirkumā “</w:t>
      </w:r>
      <w:r w:rsidRPr="00143E44">
        <w:rPr>
          <w:rFonts w:ascii="Times New Roman" w:hAnsi="Times New Roman" w:cs="Times New Roman"/>
          <w:sz w:val="24"/>
          <w:szCs w:val="24"/>
        </w:rPr>
        <w:t>Skābbarības novietnes un kūtsmēslu krātuves būvniecība</w:t>
      </w:r>
      <w:r w:rsidRPr="00660960">
        <w:rPr>
          <w:rFonts w:ascii="Times New Roman" w:hAnsi="Times New Roman" w:cs="Times New Roman"/>
          <w:sz w:val="24"/>
          <w:szCs w:val="24"/>
        </w:rPr>
        <w:t xml:space="preserve">” </w:t>
      </w:r>
      <w:r w:rsidR="00EE550E">
        <w:rPr>
          <w:rFonts w:ascii="Times New Roman" w:hAnsi="Times New Roman" w:cs="Times New Roman"/>
          <w:sz w:val="24"/>
          <w:szCs w:val="24"/>
        </w:rPr>
        <w:t xml:space="preserve">pretendents </w:t>
      </w:r>
      <w:r w:rsidRPr="00660960">
        <w:rPr>
          <w:rFonts w:ascii="Times New Roman" w:hAnsi="Times New Roman" w:cs="Times New Roman"/>
          <w:sz w:val="24"/>
          <w:szCs w:val="24"/>
        </w:rPr>
        <w:t>apņemas ievērot iepirkuma priekšmeta tehniskās specifikācijas prasību izpildi.</w:t>
      </w:r>
    </w:p>
    <w:p w14:paraId="18865028" w14:textId="77777777" w:rsidR="008D59F4" w:rsidRDefault="008D59F4" w:rsidP="008D59F4">
      <w:pPr>
        <w:pStyle w:val="ListParagraph"/>
        <w:spacing w:after="0" w:line="240" w:lineRule="auto"/>
        <w:ind w:left="360"/>
        <w:jc w:val="both"/>
        <w:rPr>
          <w:rFonts w:ascii="Times New Roman" w:hAnsi="Times New Roman" w:cs="Times New Roman"/>
          <w:sz w:val="24"/>
          <w:szCs w:val="24"/>
        </w:rPr>
      </w:pPr>
    </w:p>
    <w:p w14:paraId="56C94A8B" w14:textId="77777777" w:rsidR="008D59F4" w:rsidRPr="005346EE" w:rsidRDefault="008D59F4" w:rsidP="008D59F4">
      <w:pPr>
        <w:pStyle w:val="ListParagraph"/>
        <w:numPr>
          <w:ilvl w:val="0"/>
          <w:numId w:val="1"/>
        </w:numPr>
        <w:spacing w:after="0" w:line="240" w:lineRule="auto"/>
        <w:jc w:val="both"/>
        <w:rPr>
          <w:rFonts w:ascii="Times New Roman" w:hAnsi="Times New Roman" w:cs="Times New Roman"/>
          <w:b/>
          <w:bCs/>
          <w:sz w:val="24"/>
          <w:szCs w:val="24"/>
        </w:rPr>
      </w:pPr>
      <w:r w:rsidRPr="005346EE">
        <w:rPr>
          <w:rFonts w:ascii="Times New Roman" w:hAnsi="Times New Roman" w:cs="Times New Roman"/>
          <w:b/>
          <w:bCs/>
          <w:sz w:val="24"/>
          <w:szCs w:val="24"/>
        </w:rPr>
        <w:t>Norēķinu kārtība par Būvdarbu izpildi:</w:t>
      </w:r>
    </w:p>
    <w:p w14:paraId="7CDCDB44" w14:textId="0D359623" w:rsidR="00463A57" w:rsidRDefault="008D59F4" w:rsidP="00463A57">
      <w:pPr>
        <w:pStyle w:val="ListParagraph"/>
        <w:numPr>
          <w:ilvl w:val="1"/>
          <w:numId w:val="1"/>
        </w:numPr>
        <w:spacing w:after="0" w:line="240" w:lineRule="auto"/>
        <w:ind w:left="782" w:hanging="425"/>
        <w:jc w:val="both"/>
        <w:rPr>
          <w:rFonts w:ascii="Times New Roman" w:hAnsi="Times New Roman" w:cs="Times New Roman"/>
          <w:sz w:val="24"/>
          <w:szCs w:val="24"/>
        </w:rPr>
      </w:pPr>
      <w:r w:rsidRPr="005346EE">
        <w:rPr>
          <w:rFonts w:ascii="Times New Roman" w:hAnsi="Times New Roman" w:cs="Times New Roman"/>
          <w:sz w:val="24"/>
          <w:szCs w:val="24"/>
        </w:rPr>
        <w:t>Starpmaksājumi atbilstoši ikmēneša darbu aktiem par paveiktajiem būvdarbiem</w:t>
      </w:r>
      <w:r w:rsidR="00C87E52">
        <w:rPr>
          <w:rFonts w:ascii="Times New Roman" w:hAnsi="Times New Roman" w:cs="Times New Roman"/>
          <w:sz w:val="24"/>
          <w:szCs w:val="24"/>
        </w:rPr>
        <w:t> </w:t>
      </w:r>
      <w:r w:rsidRPr="005346EE">
        <w:rPr>
          <w:rFonts w:ascii="Times New Roman" w:hAnsi="Times New Roman" w:cs="Times New Roman"/>
          <w:sz w:val="24"/>
          <w:szCs w:val="24"/>
        </w:rPr>
        <w:t>– 90</w:t>
      </w:r>
      <w:r>
        <w:rPr>
          <w:rFonts w:ascii="Times New Roman" w:hAnsi="Times New Roman" w:cs="Times New Roman"/>
          <w:sz w:val="24"/>
          <w:szCs w:val="24"/>
        </w:rPr>
        <w:t> </w:t>
      </w:r>
      <w:r w:rsidRPr="005346EE">
        <w:rPr>
          <w:rFonts w:ascii="Times New Roman" w:hAnsi="Times New Roman" w:cs="Times New Roman"/>
          <w:sz w:val="24"/>
          <w:szCs w:val="24"/>
        </w:rPr>
        <w:t>% apmērā.</w:t>
      </w:r>
    </w:p>
    <w:p w14:paraId="6E0A6B90" w14:textId="75E25C1D" w:rsidR="008D59F4" w:rsidRDefault="008D59F4" w:rsidP="00463A57">
      <w:pPr>
        <w:pStyle w:val="ListParagraph"/>
        <w:numPr>
          <w:ilvl w:val="1"/>
          <w:numId w:val="1"/>
        </w:numPr>
        <w:spacing w:after="0" w:line="240" w:lineRule="auto"/>
        <w:ind w:left="782" w:hanging="425"/>
        <w:jc w:val="both"/>
        <w:rPr>
          <w:rFonts w:ascii="Times New Roman" w:hAnsi="Times New Roman" w:cs="Times New Roman"/>
          <w:sz w:val="24"/>
          <w:szCs w:val="24"/>
        </w:rPr>
      </w:pPr>
      <w:r w:rsidRPr="00463A57">
        <w:rPr>
          <w:rFonts w:ascii="Times New Roman" w:hAnsi="Times New Roman" w:cs="Times New Roman"/>
          <w:sz w:val="24"/>
          <w:szCs w:val="24"/>
        </w:rPr>
        <w:t>Gala maksājums (pēc būves nodošanas ekspluatācijā un garantijas laika galvojuma saņemšanas)</w:t>
      </w:r>
      <w:r w:rsidR="00C87E52">
        <w:rPr>
          <w:rFonts w:ascii="Times New Roman" w:hAnsi="Times New Roman" w:cs="Times New Roman"/>
          <w:sz w:val="24"/>
          <w:szCs w:val="24"/>
        </w:rPr>
        <w:t> </w:t>
      </w:r>
      <w:r w:rsidRPr="00463A57">
        <w:rPr>
          <w:rFonts w:ascii="Times New Roman" w:hAnsi="Times New Roman" w:cs="Times New Roman"/>
          <w:sz w:val="24"/>
          <w:szCs w:val="24"/>
        </w:rPr>
        <w:t>– 10 % apmērā.</w:t>
      </w:r>
    </w:p>
    <w:p w14:paraId="1ADD2E1B" w14:textId="01BC2399" w:rsidR="008C0322" w:rsidRDefault="008C0322" w:rsidP="008968D4">
      <w:pPr>
        <w:pStyle w:val="ListParagraph"/>
        <w:numPr>
          <w:ilvl w:val="1"/>
          <w:numId w:val="1"/>
        </w:numPr>
        <w:spacing w:after="0"/>
        <w:jc w:val="both"/>
        <w:rPr>
          <w:rFonts w:ascii="Times New Roman" w:hAnsi="Times New Roman" w:cs="Times New Roman"/>
          <w:sz w:val="24"/>
          <w:szCs w:val="24"/>
        </w:rPr>
      </w:pPr>
      <w:r w:rsidRPr="008C0322">
        <w:rPr>
          <w:rFonts w:ascii="Times New Roman" w:hAnsi="Times New Roman" w:cs="Times New Roman"/>
          <w:sz w:val="24"/>
          <w:szCs w:val="24"/>
        </w:rPr>
        <w:t>Avanss: līdz 10</w:t>
      </w:r>
      <w:r>
        <w:rPr>
          <w:rFonts w:ascii="Times New Roman" w:hAnsi="Times New Roman" w:cs="Times New Roman"/>
          <w:sz w:val="24"/>
          <w:szCs w:val="24"/>
        </w:rPr>
        <w:t> </w:t>
      </w:r>
      <w:r w:rsidRPr="008C0322">
        <w:rPr>
          <w:rFonts w:ascii="Times New Roman" w:hAnsi="Times New Roman" w:cs="Times New Roman"/>
          <w:sz w:val="24"/>
          <w:szCs w:val="24"/>
        </w:rPr>
        <w:t>% apmēram. Avanss pieejams pret avansa garantiju būvdarbu veicēja pieprasītās Avansa summas apmērā, ko izsniegusi kredītiestāde vai apdrošināšanas sabiedrība, kurā Avansa garantijas izsniedzējs neatsaucami apņemas nekavējoties pēc Pasūtītāja rakstveida pirmā pieprasījuma, bez nosacījumiem atmaksāt Pasūtītājam Avansu visos gadījumos, kad no Līguma un/vai normatīvajiem aktiem izriet būvdarbu veicēja pienākums atmaksāt Pasūtītājam Avansu.</w:t>
      </w:r>
      <w:r w:rsidR="007A3A6B">
        <w:rPr>
          <w:rFonts w:ascii="Times New Roman" w:hAnsi="Times New Roman" w:cs="Times New Roman"/>
          <w:sz w:val="24"/>
          <w:szCs w:val="24"/>
        </w:rPr>
        <w:t xml:space="preserve"> Iz</w:t>
      </w:r>
      <w:r w:rsidR="007A3A6B" w:rsidRPr="007A3A6B">
        <w:rPr>
          <w:rFonts w:ascii="Times New Roman" w:hAnsi="Times New Roman" w:cs="Times New Roman"/>
          <w:sz w:val="24"/>
          <w:szCs w:val="24"/>
        </w:rPr>
        <w:t>maksātais avanss tiek proporcionāli ieturēts no turpmākajiem starpmaksājumiem un ir pilnībā dzēšams līdz gala maksājumam</w:t>
      </w:r>
    </w:p>
    <w:p w14:paraId="495E56D7" w14:textId="77777777" w:rsidR="008C0322" w:rsidRPr="008C0322" w:rsidRDefault="008C0322" w:rsidP="00CE7343">
      <w:pPr>
        <w:spacing w:after="0"/>
        <w:ind w:left="360"/>
        <w:rPr>
          <w:rFonts w:ascii="Times New Roman" w:hAnsi="Times New Roman" w:cs="Times New Roman"/>
          <w:sz w:val="24"/>
          <w:szCs w:val="24"/>
        </w:rPr>
      </w:pPr>
    </w:p>
    <w:p w14:paraId="1FCC83E5" w14:textId="77777777" w:rsidR="009434BA" w:rsidRDefault="007A0C7D" w:rsidP="009434BA">
      <w:pPr>
        <w:pStyle w:val="ListParagraph"/>
        <w:numPr>
          <w:ilvl w:val="0"/>
          <w:numId w:val="1"/>
        </w:numPr>
        <w:spacing w:after="0" w:line="240" w:lineRule="auto"/>
        <w:jc w:val="both"/>
        <w:rPr>
          <w:rFonts w:ascii="Times New Roman" w:hAnsi="Times New Roman" w:cs="Times New Roman"/>
          <w:b/>
          <w:bCs/>
          <w:sz w:val="24"/>
          <w:szCs w:val="24"/>
        </w:rPr>
      </w:pPr>
      <w:r w:rsidRPr="005346EE">
        <w:rPr>
          <w:rFonts w:ascii="Times New Roman" w:hAnsi="Times New Roman" w:cs="Times New Roman"/>
          <w:b/>
          <w:bCs/>
          <w:sz w:val="24"/>
          <w:szCs w:val="24"/>
        </w:rPr>
        <w:t>Pasūtītāja noteiktās prasības par garantijas veidiem un attiecīgajā garantijā obligāti iekļaujamajiem nosacījumiem un noteikumiem:</w:t>
      </w:r>
    </w:p>
    <w:p w14:paraId="465E2241" w14:textId="77777777" w:rsidR="009434BA" w:rsidRPr="009434BA" w:rsidRDefault="009434BA" w:rsidP="009434BA">
      <w:pPr>
        <w:pStyle w:val="ListParagraph"/>
        <w:numPr>
          <w:ilvl w:val="1"/>
          <w:numId w:val="1"/>
        </w:numPr>
        <w:spacing w:after="0" w:line="240" w:lineRule="auto"/>
        <w:jc w:val="both"/>
        <w:rPr>
          <w:rFonts w:ascii="Times New Roman" w:hAnsi="Times New Roman" w:cs="Times New Roman"/>
          <w:b/>
          <w:bCs/>
          <w:sz w:val="24"/>
          <w:szCs w:val="24"/>
        </w:rPr>
      </w:pPr>
      <w:r w:rsidRPr="009434BA">
        <w:rPr>
          <w:rFonts w:ascii="Times New Roman" w:eastAsia="Times New Roman" w:hAnsi="Times New Roman" w:cs="Times New Roman"/>
          <w:sz w:val="24"/>
          <w:szCs w:val="24"/>
          <w:lang w:eastAsia="lv-LV"/>
        </w:rPr>
        <w:t xml:space="preserve">Līguma slēgšanas gadījumā Izpildītājam jāveic būvniecības visu risku apdrošināšana, apdrošinot būvuzņēmēja, tai skaitā tā piesaistīto apakšuzņēmēju, veicamos būvdarbus, iekārtas un materiālus par apdrošinājuma summu, kas nav mazāka par Līguma summu. </w:t>
      </w:r>
      <w:r w:rsidRPr="009434BA">
        <w:rPr>
          <w:rFonts w:ascii="Times New Roman" w:eastAsia="Times New Roman" w:hAnsi="Times New Roman" w:cs="Times New Roman"/>
          <w:sz w:val="24"/>
          <w:szCs w:val="24"/>
          <w:lang w:eastAsia="lv-LV"/>
        </w:rPr>
        <w:lastRenderedPageBreak/>
        <w:t>Apdrošināšanas polisei jābūt spēkā visā Būvdarbu veikšanas laikā līdz Objekta nodošanai ekspluatācijā un Būvdarbu pieņemšanai.</w:t>
      </w:r>
    </w:p>
    <w:p w14:paraId="7133BC6C" w14:textId="614C4774" w:rsidR="009434BA" w:rsidRPr="009434BA" w:rsidRDefault="009434BA" w:rsidP="009434BA">
      <w:pPr>
        <w:pStyle w:val="ListParagraph"/>
        <w:numPr>
          <w:ilvl w:val="1"/>
          <w:numId w:val="1"/>
        </w:numPr>
        <w:spacing w:after="0" w:line="240" w:lineRule="auto"/>
        <w:jc w:val="both"/>
        <w:rPr>
          <w:rFonts w:ascii="Times New Roman" w:hAnsi="Times New Roman" w:cs="Times New Roman"/>
          <w:b/>
          <w:bCs/>
          <w:sz w:val="24"/>
          <w:szCs w:val="24"/>
        </w:rPr>
      </w:pPr>
      <w:r w:rsidRPr="009434BA">
        <w:rPr>
          <w:rFonts w:ascii="Times New Roman" w:eastAsia="Times New Roman" w:hAnsi="Times New Roman" w:cs="Times New Roman"/>
          <w:sz w:val="24"/>
          <w:szCs w:val="24"/>
          <w:lang w:eastAsia="lv-LV"/>
        </w:rPr>
        <w:t xml:space="preserve">Būvdarbu garantijas termiņš ir ne īsāks par 36 (trīsdesmit sešiem) mēnešiem no Būvdarbu pieņemšanas–nodošanas akta parakstīšanas dienas. Garantijas saistību izpilde uz visu garantijas termiņu nodrošināma ar apdrošināšanas polisi vai bankas garantiju </w:t>
      </w:r>
      <w:r w:rsidRPr="009434BA">
        <w:rPr>
          <w:rFonts w:ascii="Times New Roman" w:eastAsia="Times New Roman" w:hAnsi="Times New Roman" w:cs="Times New Roman"/>
          <w:b/>
          <w:bCs/>
          <w:sz w:val="24"/>
          <w:szCs w:val="24"/>
          <w:lang w:eastAsia="lv-LV"/>
        </w:rPr>
        <w:t>5 % apmērā no būvdarbu līgumcenas bez PVN</w:t>
      </w:r>
      <w:r w:rsidRPr="009434BA">
        <w:rPr>
          <w:rFonts w:ascii="Times New Roman" w:eastAsia="Times New Roman" w:hAnsi="Times New Roman" w:cs="Times New Roman"/>
          <w:sz w:val="24"/>
          <w:szCs w:val="24"/>
          <w:lang w:eastAsia="lv-LV"/>
        </w:rPr>
        <w:t>.</w:t>
      </w:r>
    </w:p>
    <w:p w14:paraId="22DF90FF" w14:textId="77777777" w:rsidR="00AF2672" w:rsidRDefault="00AF2672" w:rsidP="00AF2672">
      <w:pPr>
        <w:spacing w:after="0" w:line="240" w:lineRule="auto"/>
        <w:jc w:val="both"/>
        <w:rPr>
          <w:rFonts w:ascii="Times New Roman" w:hAnsi="Times New Roman" w:cs="Times New Roman"/>
          <w:sz w:val="24"/>
          <w:szCs w:val="24"/>
        </w:rPr>
      </w:pPr>
    </w:p>
    <w:p w14:paraId="28243E9C" w14:textId="77777777" w:rsidR="00C5292A" w:rsidRPr="00AF2672" w:rsidRDefault="00C5292A" w:rsidP="00AF2672">
      <w:pPr>
        <w:spacing w:after="0" w:line="240" w:lineRule="auto"/>
        <w:jc w:val="both"/>
        <w:rPr>
          <w:rFonts w:ascii="Times New Roman" w:hAnsi="Times New Roman" w:cs="Times New Roman"/>
          <w:sz w:val="24"/>
          <w:szCs w:val="24"/>
        </w:rPr>
      </w:pPr>
    </w:p>
    <w:p w14:paraId="5B08DCC2" w14:textId="45FDF1F4" w:rsidR="00F45B30" w:rsidRPr="00172EA4" w:rsidRDefault="00A45C92" w:rsidP="00F45B30">
      <w:pPr>
        <w:jc w:val="both"/>
        <w:rPr>
          <w:rFonts w:ascii="Times New Roman" w:hAnsi="Times New Roman" w:cs="Times New Roman"/>
          <w:sz w:val="24"/>
          <w:szCs w:val="24"/>
        </w:rPr>
      </w:pPr>
      <w:r w:rsidRPr="00A45C92">
        <w:rPr>
          <w:rFonts w:ascii="Times New Roman" w:hAnsi="Times New Roman" w:cs="Times New Roman"/>
          <w:sz w:val="24"/>
          <w:szCs w:val="24"/>
        </w:rPr>
        <w:t>13</w:t>
      </w:r>
      <w:r w:rsidR="00DE4C5F" w:rsidRPr="00A45C92">
        <w:rPr>
          <w:rFonts w:ascii="Times New Roman" w:hAnsi="Times New Roman" w:cs="Times New Roman"/>
          <w:sz w:val="24"/>
          <w:szCs w:val="24"/>
        </w:rPr>
        <w:t>.</w:t>
      </w:r>
      <w:r w:rsidR="006D3514" w:rsidRPr="00A45C92">
        <w:rPr>
          <w:rFonts w:ascii="Times New Roman" w:hAnsi="Times New Roman" w:cs="Times New Roman"/>
          <w:sz w:val="24"/>
          <w:szCs w:val="24"/>
        </w:rPr>
        <w:t>1</w:t>
      </w:r>
      <w:r w:rsidR="00DE4C5F" w:rsidRPr="00A45C92">
        <w:rPr>
          <w:rFonts w:ascii="Times New Roman" w:hAnsi="Times New Roman" w:cs="Times New Roman"/>
          <w:sz w:val="24"/>
          <w:szCs w:val="24"/>
        </w:rPr>
        <w:t>0</w:t>
      </w:r>
      <w:r w:rsidR="00EA7A5C" w:rsidRPr="00A45C92">
        <w:rPr>
          <w:rFonts w:ascii="Times New Roman" w:hAnsi="Times New Roman" w:cs="Times New Roman"/>
          <w:sz w:val="24"/>
          <w:szCs w:val="24"/>
        </w:rPr>
        <w:t>.</w:t>
      </w:r>
      <w:r w:rsidR="00F45B30" w:rsidRPr="00A45C92">
        <w:rPr>
          <w:rFonts w:ascii="Times New Roman" w:hAnsi="Times New Roman" w:cs="Times New Roman"/>
          <w:sz w:val="24"/>
          <w:szCs w:val="24"/>
        </w:rPr>
        <w:t>202</w:t>
      </w:r>
      <w:r w:rsidR="00265C2C" w:rsidRPr="00A45C92">
        <w:rPr>
          <w:rFonts w:ascii="Times New Roman" w:hAnsi="Times New Roman" w:cs="Times New Roman"/>
          <w:sz w:val="24"/>
          <w:szCs w:val="24"/>
        </w:rPr>
        <w:t>6</w:t>
      </w:r>
      <w:r w:rsidR="00F45B30" w:rsidRPr="00A45C92">
        <w:rPr>
          <w:rFonts w:ascii="Times New Roman" w:hAnsi="Times New Roman" w:cs="Times New Roman"/>
          <w:sz w:val="24"/>
          <w:szCs w:val="24"/>
        </w:rPr>
        <w:t>.</w:t>
      </w:r>
    </w:p>
    <w:p w14:paraId="4C4A0378" w14:textId="77777777" w:rsidR="0069416D" w:rsidRDefault="00F45B30" w:rsidP="0069416D">
      <w:pPr>
        <w:spacing w:after="120" w:line="360" w:lineRule="auto"/>
        <w:jc w:val="both"/>
        <w:rPr>
          <w:rFonts w:ascii="Times New Roman" w:hAnsi="Times New Roman" w:cs="Times New Roman"/>
          <w:i/>
          <w:iCs/>
          <w:sz w:val="24"/>
          <w:szCs w:val="24"/>
        </w:rPr>
      </w:pPr>
      <w:r w:rsidRPr="00172EA4">
        <w:rPr>
          <w:rFonts w:ascii="Times New Roman" w:hAnsi="Times New Roman" w:cs="Times New Roman"/>
          <w:sz w:val="24"/>
          <w:szCs w:val="24"/>
        </w:rPr>
        <w:br w:type="page"/>
      </w:r>
      <w:bookmarkStart w:id="1" w:name="_Hlk81318542"/>
      <w:r w:rsidR="005B632C" w:rsidRPr="00172EA4">
        <w:rPr>
          <w:rFonts w:ascii="Times New Roman" w:hAnsi="Times New Roman" w:cs="Times New Roman"/>
          <w:i/>
          <w:iCs/>
          <w:sz w:val="24"/>
          <w:szCs w:val="24"/>
        </w:rPr>
        <w:lastRenderedPageBreak/>
        <w:t>Pielikums Nr.1</w:t>
      </w:r>
    </w:p>
    <w:p w14:paraId="17C34F11" w14:textId="77777777" w:rsidR="00AC6DAA" w:rsidRDefault="0069416D" w:rsidP="00AC6DAA">
      <w:pPr>
        <w:spacing w:after="120" w:line="240" w:lineRule="auto"/>
        <w:jc w:val="right"/>
        <w:rPr>
          <w:rFonts w:ascii="Times New Roman" w:hAnsi="Times New Roman" w:cs="Times New Roman"/>
          <w:i/>
          <w:iCs/>
          <w:sz w:val="24"/>
          <w:szCs w:val="24"/>
        </w:rPr>
      </w:pPr>
      <w:r>
        <w:rPr>
          <w:rFonts w:ascii="Times New Roman" w:hAnsi="Times New Roman" w:cs="Times New Roman"/>
          <w:i/>
          <w:iCs/>
          <w:sz w:val="24"/>
          <w:szCs w:val="24"/>
        </w:rPr>
        <w:t>i</w:t>
      </w:r>
      <w:r w:rsidR="00745D60" w:rsidRPr="0069416D">
        <w:rPr>
          <w:rFonts w:ascii="Times New Roman" w:hAnsi="Times New Roman" w:cs="Times New Roman"/>
          <w:i/>
          <w:iCs/>
          <w:sz w:val="24"/>
          <w:szCs w:val="24"/>
        </w:rPr>
        <w:t>epirkumam “</w:t>
      </w:r>
      <w:r w:rsidRPr="00A45C92">
        <w:rPr>
          <w:rFonts w:ascii="Times New Roman" w:hAnsi="Times New Roman" w:cs="Times New Roman"/>
          <w:i/>
          <w:iCs/>
          <w:sz w:val="24"/>
          <w:szCs w:val="24"/>
        </w:rPr>
        <w:t xml:space="preserve">Skābbarības novietnes </w:t>
      </w:r>
    </w:p>
    <w:p w14:paraId="508A4913" w14:textId="27237EC7" w:rsidR="00CB4DB6" w:rsidRDefault="0069416D" w:rsidP="00AC6DAA">
      <w:pPr>
        <w:spacing w:after="120" w:line="240" w:lineRule="auto"/>
        <w:jc w:val="right"/>
        <w:rPr>
          <w:rFonts w:ascii="Times New Roman" w:hAnsi="Times New Roman" w:cs="Times New Roman"/>
          <w:i/>
          <w:iCs/>
          <w:sz w:val="24"/>
          <w:szCs w:val="24"/>
        </w:rPr>
      </w:pPr>
      <w:r w:rsidRPr="00A45C92">
        <w:rPr>
          <w:rFonts w:ascii="Times New Roman" w:hAnsi="Times New Roman" w:cs="Times New Roman"/>
          <w:i/>
          <w:iCs/>
          <w:sz w:val="24"/>
          <w:szCs w:val="24"/>
        </w:rPr>
        <w:t>un kūtsmēslu krātuves būvniecība</w:t>
      </w:r>
      <w:r w:rsidR="00745D60" w:rsidRPr="00A45C92">
        <w:rPr>
          <w:rFonts w:ascii="Times New Roman" w:hAnsi="Times New Roman" w:cs="Times New Roman"/>
          <w:i/>
          <w:iCs/>
          <w:sz w:val="24"/>
          <w:szCs w:val="24"/>
        </w:rPr>
        <w:t>”</w:t>
      </w:r>
    </w:p>
    <w:p w14:paraId="0230AEBE" w14:textId="77777777" w:rsidR="00AC6DAA" w:rsidRDefault="001A0279" w:rsidP="00AC6DAA">
      <w:pPr>
        <w:spacing w:after="120" w:line="240" w:lineRule="auto"/>
        <w:jc w:val="right"/>
        <w:rPr>
          <w:rFonts w:ascii="Times New Roman" w:hAnsi="Times New Roman" w:cs="Times New Roman"/>
          <w:i/>
          <w:iCs/>
          <w:sz w:val="24"/>
          <w:szCs w:val="24"/>
        </w:rPr>
      </w:pPr>
      <w:r w:rsidRPr="001A0279">
        <w:rPr>
          <w:rFonts w:ascii="Times New Roman" w:hAnsi="Times New Roman" w:cs="Times New Roman"/>
          <w:i/>
          <w:iCs/>
          <w:sz w:val="24"/>
          <w:szCs w:val="24"/>
        </w:rPr>
        <w:t>Rīgas rajona Sējas pagasta zemnieku</w:t>
      </w:r>
    </w:p>
    <w:p w14:paraId="346ACC44" w14:textId="3ABD108C" w:rsidR="001A0279" w:rsidRPr="001A0279" w:rsidRDefault="001A0279" w:rsidP="00AC6DAA">
      <w:pPr>
        <w:spacing w:after="120" w:line="240" w:lineRule="auto"/>
        <w:jc w:val="right"/>
        <w:rPr>
          <w:rFonts w:ascii="Times New Roman" w:hAnsi="Times New Roman" w:cs="Times New Roman"/>
          <w:i/>
          <w:iCs/>
          <w:sz w:val="24"/>
          <w:szCs w:val="24"/>
        </w:rPr>
      </w:pPr>
      <w:r w:rsidRPr="001A0279">
        <w:rPr>
          <w:rFonts w:ascii="Times New Roman" w:hAnsi="Times New Roman" w:cs="Times New Roman"/>
          <w:i/>
          <w:iCs/>
          <w:sz w:val="24"/>
          <w:szCs w:val="24"/>
        </w:rPr>
        <w:t xml:space="preserve"> saimniecība “ROBEŽNIEKI”</w:t>
      </w:r>
    </w:p>
    <w:p w14:paraId="0EF296C8" w14:textId="77777777" w:rsidR="005B632C" w:rsidRPr="00172EA4" w:rsidRDefault="005B632C" w:rsidP="005B632C">
      <w:pPr>
        <w:spacing w:after="0" w:line="240" w:lineRule="auto"/>
        <w:ind w:right="66"/>
        <w:jc w:val="center"/>
        <w:rPr>
          <w:rFonts w:ascii="Times New Roman" w:eastAsia="Times New Roman" w:hAnsi="Times New Roman" w:cs="Times New Roman"/>
          <w:b/>
          <w:sz w:val="24"/>
          <w:szCs w:val="24"/>
        </w:rPr>
      </w:pPr>
      <w:r w:rsidRPr="00172EA4">
        <w:rPr>
          <w:rFonts w:ascii="Times New Roman" w:eastAsia="Times New Roman" w:hAnsi="Times New Roman" w:cs="Times New Roman"/>
          <w:b/>
          <w:sz w:val="24"/>
          <w:szCs w:val="24"/>
        </w:rPr>
        <w:t>Apliecinājums par neatkarīgi izstrādātu piedāvājumu</w:t>
      </w:r>
    </w:p>
    <w:p w14:paraId="0B8F2318" w14:textId="77777777" w:rsidR="005B632C" w:rsidRPr="00172EA4" w:rsidRDefault="005B632C" w:rsidP="005B632C">
      <w:pPr>
        <w:spacing w:after="0" w:line="240" w:lineRule="auto"/>
        <w:ind w:right="66"/>
        <w:jc w:val="both"/>
        <w:rPr>
          <w:rFonts w:ascii="Times New Roman" w:hAnsi="Times New Roman" w:cs="Times New Roman"/>
          <w:sz w:val="24"/>
          <w:szCs w:val="24"/>
        </w:rPr>
      </w:pPr>
    </w:p>
    <w:p w14:paraId="0D41F82F" w14:textId="7590B367" w:rsidR="005B632C" w:rsidRPr="00172EA4" w:rsidRDefault="005B632C" w:rsidP="005B632C">
      <w:pPr>
        <w:spacing w:after="0" w:line="240" w:lineRule="auto"/>
        <w:jc w:val="both"/>
        <w:rPr>
          <w:rFonts w:ascii="Times New Roman" w:hAnsi="Times New Roman" w:cs="Times New Roman"/>
          <w:sz w:val="24"/>
          <w:szCs w:val="24"/>
        </w:rPr>
      </w:pPr>
      <w:r w:rsidRPr="00172EA4">
        <w:rPr>
          <w:rFonts w:ascii="Times New Roman" w:hAnsi="Times New Roman" w:cs="Times New Roman"/>
          <w:sz w:val="24"/>
          <w:szCs w:val="24"/>
        </w:rPr>
        <w:t>Ar šo, sniedzot izsmeļošu un patiesu informāciju, ________________________________</w:t>
      </w:r>
    </w:p>
    <w:p w14:paraId="36DAD9D9" w14:textId="2605B84A" w:rsidR="005B632C" w:rsidRPr="00172EA4" w:rsidRDefault="001A0279" w:rsidP="001A0279">
      <w:pPr>
        <w:spacing w:after="0" w:line="240" w:lineRule="auto"/>
        <w:ind w:left="5103" w:right="215" w:hanging="5477"/>
        <w:rPr>
          <w:rFonts w:ascii="Times New Roman" w:eastAsia="Times New Roman" w:hAnsi="Times New Roman" w:cs="Times New Roman"/>
          <w:i/>
          <w:sz w:val="24"/>
          <w:szCs w:val="24"/>
          <w:vertAlign w:val="superscript"/>
        </w:rPr>
      </w:pPr>
      <w:r w:rsidRPr="005346EE">
        <w:rPr>
          <w:rFonts w:ascii="Times New Roman" w:hAnsi="Times New Roman" w:cs="Times New Roman"/>
          <w:sz w:val="24"/>
          <w:szCs w:val="24"/>
        </w:rPr>
        <w:tab/>
      </w:r>
      <w:r w:rsidR="00B42972" w:rsidRPr="005346EE">
        <w:rPr>
          <w:rFonts w:ascii="Times New Roman" w:eastAsia="Times New Roman" w:hAnsi="Times New Roman" w:cs="Times New Roman"/>
          <w:i/>
          <w:sz w:val="24"/>
          <w:szCs w:val="24"/>
          <w:vertAlign w:val="superscript"/>
        </w:rPr>
        <w:t>Pretendenta</w:t>
      </w:r>
      <w:r w:rsidR="00B42972">
        <w:rPr>
          <w:rFonts w:ascii="Times New Roman" w:eastAsia="Times New Roman" w:hAnsi="Times New Roman" w:cs="Times New Roman"/>
          <w:i/>
          <w:sz w:val="24"/>
          <w:szCs w:val="24"/>
          <w:vertAlign w:val="superscript"/>
        </w:rPr>
        <w:t xml:space="preserve"> </w:t>
      </w:r>
      <w:r w:rsidR="00B42972" w:rsidRPr="005346EE">
        <w:rPr>
          <w:rFonts w:ascii="Times New Roman" w:eastAsia="Times New Roman" w:hAnsi="Times New Roman" w:cs="Times New Roman"/>
          <w:i/>
          <w:sz w:val="24"/>
          <w:szCs w:val="24"/>
          <w:vertAlign w:val="superscript"/>
        </w:rPr>
        <w:t>(būvdarbu veicēja) nosaukums</w:t>
      </w:r>
      <w:r w:rsidR="005B632C" w:rsidRPr="00172EA4">
        <w:rPr>
          <w:rFonts w:ascii="Times New Roman" w:eastAsia="Times New Roman" w:hAnsi="Times New Roman" w:cs="Times New Roman"/>
          <w:i/>
          <w:sz w:val="24"/>
          <w:szCs w:val="24"/>
          <w:vertAlign w:val="superscript"/>
        </w:rPr>
        <w:t xml:space="preserve">, </w:t>
      </w:r>
      <w:proofErr w:type="spellStart"/>
      <w:r w:rsidR="005B632C" w:rsidRPr="00172EA4">
        <w:rPr>
          <w:rFonts w:ascii="Times New Roman" w:eastAsia="Times New Roman" w:hAnsi="Times New Roman" w:cs="Times New Roman"/>
          <w:i/>
          <w:sz w:val="24"/>
          <w:szCs w:val="24"/>
          <w:vertAlign w:val="superscript"/>
        </w:rPr>
        <w:t>reģ</w:t>
      </w:r>
      <w:proofErr w:type="spellEnd"/>
      <w:r w:rsidR="005B632C" w:rsidRPr="00172EA4">
        <w:rPr>
          <w:rFonts w:ascii="Times New Roman" w:eastAsia="Times New Roman" w:hAnsi="Times New Roman" w:cs="Times New Roman"/>
          <w:i/>
          <w:sz w:val="24"/>
          <w:szCs w:val="24"/>
          <w:vertAlign w:val="superscript"/>
        </w:rPr>
        <w:t>.</w:t>
      </w:r>
      <w:r>
        <w:rPr>
          <w:rFonts w:ascii="Times New Roman" w:eastAsia="Times New Roman" w:hAnsi="Times New Roman" w:cs="Times New Roman"/>
          <w:i/>
          <w:sz w:val="24"/>
          <w:szCs w:val="24"/>
          <w:vertAlign w:val="superscript"/>
        </w:rPr>
        <w:t xml:space="preserve"> </w:t>
      </w:r>
      <w:r w:rsidR="005B632C" w:rsidRPr="00172EA4">
        <w:rPr>
          <w:rFonts w:ascii="Times New Roman" w:eastAsia="Times New Roman" w:hAnsi="Times New Roman" w:cs="Times New Roman"/>
          <w:i/>
          <w:sz w:val="24"/>
          <w:szCs w:val="24"/>
          <w:vertAlign w:val="superscript"/>
        </w:rPr>
        <w:t>Nr.</w:t>
      </w:r>
    </w:p>
    <w:p w14:paraId="04E42B35" w14:textId="4B3F6756" w:rsidR="005B632C" w:rsidRPr="00172EA4" w:rsidRDefault="005B632C" w:rsidP="005B632C">
      <w:pPr>
        <w:spacing w:after="0" w:line="240" w:lineRule="auto"/>
        <w:ind w:left="5460" w:right="214" w:hanging="5475"/>
        <w:jc w:val="both"/>
        <w:rPr>
          <w:rFonts w:ascii="Times New Roman" w:hAnsi="Times New Roman" w:cs="Times New Roman"/>
          <w:sz w:val="24"/>
          <w:szCs w:val="24"/>
          <w:vertAlign w:val="superscript"/>
        </w:rPr>
      </w:pPr>
      <w:r w:rsidRPr="00172EA4">
        <w:rPr>
          <w:rFonts w:ascii="Times New Roman" w:hAnsi="Times New Roman" w:cs="Times New Roman"/>
          <w:sz w:val="24"/>
          <w:szCs w:val="24"/>
        </w:rPr>
        <w:t>(turpmāk – Pretendents) attiecībā uz konkrēto iepirkuma procedūru apliecina, ka:</w:t>
      </w:r>
    </w:p>
    <w:p w14:paraId="405A4DC5" w14:textId="5A6C1DE4" w:rsidR="005B632C" w:rsidRPr="00172EA4" w:rsidRDefault="005B632C" w:rsidP="005B632C">
      <w:pPr>
        <w:pStyle w:val="ListParagraph"/>
        <w:numPr>
          <w:ilvl w:val="0"/>
          <w:numId w:val="3"/>
        </w:numPr>
        <w:spacing w:after="0" w:line="240" w:lineRule="auto"/>
        <w:ind w:left="284" w:right="113" w:hanging="357"/>
        <w:jc w:val="both"/>
        <w:rPr>
          <w:rFonts w:ascii="Times New Roman" w:hAnsi="Times New Roman" w:cs="Times New Roman"/>
          <w:sz w:val="24"/>
          <w:szCs w:val="24"/>
        </w:rPr>
      </w:pPr>
      <w:r w:rsidRPr="00172EA4">
        <w:rPr>
          <w:rFonts w:ascii="Times New Roman" w:hAnsi="Times New Roman" w:cs="Times New Roman"/>
          <w:sz w:val="24"/>
          <w:szCs w:val="24"/>
        </w:rPr>
        <w:t>Pretendents ir iepazinies un piekrīt šī apliecinājuma saturam.</w:t>
      </w:r>
    </w:p>
    <w:p w14:paraId="63665D46" w14:textId="00C390E5" w:rsidR="005B632C" w:rsidRPr="00172EA4" w:rsidRDefault="005B632C" w:rsidP="005B632C">
      <w:pPr>
        <w:pStyle w:val="ListParagraph"/>
        <w:numPr>
          <w:ilvl w:val="0"/>
          <w:numId w:val="3"/>
        </w:numPr>
        <w:spacing w:after="0" w:line="240" w:lineRule="auto"/>
        <w:ind w:left="284" w:right="113"/>
        <w:jc w:val="both"/>
        <w:rPr>
          <w:rFonts w:ascii="Times New Roman" w:hAnsi="Times New Roman" w:cs="Times New Roman"/>
          <w:sz w:val="24"/>
          <w:szCs w:val="24"/>
        </w:rPr>
      </w:pPr>
      <w:r w:rsidRPr="00172EA4">
        <w:rPr>
          <w:rFonts w:ascii="Times New Roman" w:hAnsi="Times New Roman" w:cs="Times New Roman"/>
          <w:sz w:val="24"/>
          <w:szCs w:val="24"/>
        </w:rPr>
        <w:t>Pretendents apzinās savu pienākumu šajā apliecinājumā norādīt pilnīgu, izsmeļošu un patiesu informāciju.</w:t>
      </w:r>
    </w:p>
    <w:p w14:paraId="6915370B" w14:textId="45225B02" w:rsidR="005B632C" w:rsidRPr="00172EA4" w:rsidRDefault="005B632C" w:rsidP="005B632C">
      <w:pPr>
        <w:pStyle w:val="ListParagraph"/>
        <w:numPr>
          <w:ilvl w:val="0"/>
          <w:numId w:val="3"/>
        </w:numPr>
        <w:spacing w:after="0" w:line="240" w:lineRule="auto"/>
        <w:ind w:left="284" w:right="113"/>
        <w:jc w:val="both"/>
        <w:rPr>
          <w:rFonts w:ascii="Times New Roman" w:hAnsi="Times New Roman" w:cs="Times New Roman"/>
          <w:sz w:val="24"/>
          <w:szCs w:val="24"/>
        </w:rPr>
      </w:pPr>
      <w:r w:rsidRPr="00172EA4">
        <w:rPr>
          <w:rFonts w:ascii="Times New Roman" w:hAnsi="Times New Roman" w:cs="Times New Roman"/>
          <w:sz w:val="24"/>
          <w:szCs w:val="24"/>
        </w:rPr>
        <w:t>Pretendenta iepirkuma piedāvājumu ir parakstījusi/</w:t>
      </w:r>
      <w:proofErr w:type="spellStart"/>
      <w:r w:rsidRPr="00172EA4">
        <w:rPr>
          <w:rFonts w:ascii="Times New Roman" w:hAnsi="Times New Roman" w:cs="Times New Roman"/>
          <w:sz w:val="24"/>
          <w:szCs w:val="24"/>
        </w:rPr>
        <w:t>šas</w:t>
      </w:r>
      <w:proofErr w:type="spellEnd"/>
      <w:r w:rsidRPr="00172EA4">
        <w:rPr>
          <w:rFonts w:ascii="Times New Roman" w:hAnsi="Times New Roman" w:cs="Times New Roman"/>
          <w:sz w:val="24"/>
          <w:szCs w:val="24"/>
        </w:rPr>
        <w:t xml:space="preserve"> pretendenta pilnvarotā/</w:t>
      </w:r>
      <w:proofErr w:type="spellStart"/>
      <w:r w:rsidRPr="00172EA4">
        <w:rPr>
          <w:rFonts w:ascii="Times New Roman" w:hAnsi="Times New Roman" w:cs="Times New Roman"/>
          <w:sz w:val="24"/>
          <w:szCs w:val="24"/>
        </w:rPr>
        <w:t>ās</w:t>
      </w:r>
      <w:proofErr w:type="spellEnd"/>
      <w:r w:rsidRPr="00172EA4">
        <w:rPr>
          <w:rFonts w:ascii="Times New Roman" w:hAnsi="Times New Roman" w:cs="Times New Roman"/>
          <w:sz w:val="24"/>
          <w:szCs w:val="24"/>
        </w:rPr>
        <w:t xml:space="preserve"> persona/s.</w:t>
      </w:r>
    </w:p>
    <w:p w14:paraId="6DEDA16C" w14:textId="520A2FB8" w:rsidR="005B632C" w:rsidRPr="00172EA4" w:rsidRDefault="005B632C" w:rsidP="005B632C">
      <w:pPr>
        <w:pStyle w:val="ListParagraph"/>
        <w:numPr>
          <w:ilvl w:val="0"/>
          <w:numId w:val="3"/>
        </w:numPr>
        <w:spacing w:after="0" w:line="240" w:lineRule="auto"/>
        <w:ind w:left="284" w:right="113"/>
        <w:jc w:val="both"/>
        <w:rPr>
          <w:rFonts w:ascii="Times New Roman" w:hAnsi="Times New Roman" w:cs="Times New Roman"/>
          <w:sz w:val="24"/>
          <w:szCs w:val="24"/>
        </w:rPr>
      </w:pPr>
      <w:r w:rsidRPr="00172EA4">
        <w:rPr>
          <w:rFonts w:ascii="Times New Roman" w:hAnsi="Times New Roman" w:cs="Times New Roman"/>
          <w:sz w:val="24"/>
          <w:szCs w:val="24"/>
        </w:rPr>
        <w:t>Pretendents informē, ka ir iesniedzis piedāvājumu neatkarīgi no konkurentiem</w:t>
      </w:r>
      <w:r w:rsidRPr="00172EA4">
        <w:rPr>
          <w:rFonts w:ascii="Times New Roman" w:hAnsi="Times New Roman" w:cs="Times New Roman"/>
          <w:sz w:val="24"/>
          <w:szCs w:val="24"/>
          <w:vertAlign w:val="superscript"/>
        </w:rPr>
        <w:footnoteReference w:id="2"/>
      </w:r>
      <w:r w:rsidRPr="00172EA4">
        <w:rPr>
          <w:rFonts w:ascii="Times New Roman" w:hAnsi="Times New Roman" w:cs="Times New Roman"/>
          <w:sz w:val="24"/>
          <w:szCs w:val="24"/>
        </w:rPr>
        <w:t xml:space="preserve"> un bez konsultācijām, līgumiem vai vienošanām. Pretendentam ne ar vienu konkurentu nav bijusi saziņa attiecībā uz:</w:t>
      </w:r>
    </w:p>
    <w:p w14:paraId="505692CF" w14:textId="6BD5976F" w:rsidR="005B632C" w:rsidRPr="00172EA4" w:rsidRDefault="005B632C" w:rsidP="005B632C">
      <w:pPr>
        <w:pStyle w:val="ListParagraph"/>
        <w:spacing w:after="0" w:line="240" w:lineRule="auto"/>
        <w:ind w:left="284" w:right="113"/>
        <w:jc w:val="both"/>
        <w:rPr>
          <w:rFonts w:ascii="Times New Roman" w:hAnsi="Times New Roman" w:cs="Times New Roman"/>
          <w:sz w:val="24"/>
          <w:szCs w:val="24"/>
        </w:rPr>
      </w:pPr>
      <w:r w:rsidRPr="00172EA4">
        <w:rPr>
          <w:rFonts w:ascii="Times New Roman" w:hAnsi="Times New Roman" w:cs="Times New Roman"/>
          <w:sz w:val="24"/>
          <w:szCs w:val="24"/>
        </w:rPr>
        <w:tab/>
        <w:t>4.1. cenām;</w:t>
      </w:r>
    </w:p>
    <w:p w14:paraId="244B02AA" w14:textId="7C1F653F" w:rsidR="005B632C" w:rsidRPr="00172EA4" w:rsidRDefault="005B632C" w:rsidP="005B632C">
      <w:pPr>
        <w:pStyle w:val="ListParagraph"/>
        <w:spacing w:after="0" w:line="240" w:lineRule="auto"/>
        <w:ind w:left="284" w:right="113"/>
        <w:jc w:val="both"/>
        <w:rPr>
          <w:rFonts w:ascii="Times New Roman" w:hAnsi="Times New Roman" w:cs="Times New Roman"/>
          <w:sz w:val="24"/>
          <w:szCs w:val="24"/>
        </w:rPr>
      </w:pPr>
      <w:r w:rsidRPr="00172EA4">
        <w:rPr>
          <w:rFonts w:ascii="Times New Roman" w:hAnsi="Times New Roman" w:cs="Times New Roman"/>
          <w:sz w:val="24"/>
          <w:szCs w:val="24"/>
        </w:rPr>
        <w:tab/>
        <w:t>4.2. cenas aprēķināšanas metodēm, faktoriem (apstākļiem) vai formulām;</w:t>
      </w:r>
    </w:p>
    <w:p w14:paraId="6CB20A13" w14:textId="43D8A23E" w:rsidR="005B632C" w:rsidRPr="00172EA4" w:rsidRDefault="005B632C" w:rsidP="005B632C">
      <w:pPr>
        <w:pStyle w:val="ListParagraph"/>
        <w:spacing w:after="0" w:line="240" w:lineRule="auto"/>
        <w:ind w:left="284" w:right="113"/>
        <w:jc w:val="both"/>
        <w:rPr>
          <w:rFonts w:ascii="Times New Roman" w:hAnsi="Times New Roman" w:cs="Times New Roman"/>
          <w:sz w:val="24"/>
          <w:szCs w:val="24"/>
        </w:rPr>
      </w:pPr>
      <w:r w:rsidRPr="00172EA4">
        <w:rPr>
          <w:rFonts w:ascii="Times New Roman" w:hAnsi="Times New Roman" w:cs="Times New Roman"/>
          <w:sz w:val="24"/>
          <w:szCs w:val="24"/>
        </w:rPr>
        <w:tab/>
        <w:t>4.3. nodomu vai lēmumu piedalīties vai nepiedalīties iepirkumā (iesniegt vai neiesniegt piedāvājumu); vai</w:t>
      </w:r>
    </w:p>
    <w:p w14:paraId="05395E56" w14:textId="34CAE2A9" w:rsidR="005B632C" w:rsidRPr="00172EA4" w:rsidRDefault="005B632C" w:rsidP="005B632C">
      <w:pPr>
        <w:pStyle w:val="ListParagraph"/>
        <w:spacing w:after="0" w:line="240" w:lineRule="auto"/>
        <w:ind w:left="284" w:right="113"/>
        <w:jc w:val="both"/>
        <w:rPr>
          <w:rFonts w:ascii="Times New Roman" w:hAnsi="Times New Roman" w:cs="Times New Roman"/>
          <w:sz w:val="24"/>
          <w:szCs w:val="24"/>
        </w:rPr>
      </w:pPr>
      <w:r w:rsidRPr="00172EA4">
        <w:rPr>
          <w:rFonts w:ascii="Times New Roman" w:hAnsi="Times New Roman" w:cs="Times New Roman"/>
          <w:sz w:val="24"/>
          <w:szCs w:val="24"/>
        </w:rPr>
        <w:tab/>
        <w:t>4.</w:t>
      </w:r>
      <w:r w:rsidR="003310F5">
        <w:rPr>
          <w:rFonts w:ascii="Times New Roman" w:hAnsi="Times New Roman" w:cs="Times New Roman"/>
          <w:sz w:val="24"/>
          <w:szCs w:val="24"/>
        </w:rPr>
        <w:t>4</w:t>
      </w:r>
      <w:r w:rsidRPr="00172EA4">
        <w:rPr>
          <w:rFonts w:ascii="Times New Roman" w:hAnsi="Times New Roman" w:cs="Times New Roman"/>
          <w:sz w:val="24"/>
          <w:szCs w:val="24"/>
        </w:rPr>
        <w:t>. tādu piedāvājuma iesniegšanu, kas neatbilst iepirkuma prasībām;</w:t>
      </w:r>
    </w:p>
    <w:p w14:paraId="04E4BE38" w14:textId="16513488" w:rsidR="005B632C" w:rsidRPr="00172EA4" w:rsidRDefault="005B632C" w:rsidP="005B632C">
      <w:pPr>
        <w:pStyle w:val="ListParagraph"/>
        <w:spacing w:after="0" w:line="240" w:lineRule="auto"/>
        <w:ind w:left="284" w:right="113"/>
        <w:jc w:val="both"/>
        <w:rPr>
          <w:rFonts w:ascii="Times New Roman" w:hAnsi="Times New Roman" w:cs="Times New Roman"/>
          <w:sz w:val="24"/>
          <w:szCs w:val="24"/>
        </w:rPr>
      </w:pPr>
      <w:r w:rsidRPr="00172EA4">
        <w:rPr>
          <w:rFonts w:ascii="Times New Roman" w:hAnsi="Times New Roman" w:cs="Times New Roman"/>
          <w:sz w:val="24"/>
          <w:szCs w:val="24"/>
        </w:rPr>
        <w:tab/>
        <w:t>4.</w:t>
      </w:r>
      <w:r w:rsidR="003310F5">
        <w:rPr>
          <w:rFonts w:ascii="Times New Roman" w:hAnsi="Times New Roman" w:cs="Times New Roman"/>
          <w:sz w:val="24"/>
          <w:szCs w:val="24"/>
        </w:rPr>
        <w:t>5</w:t>
      </w:r>
      <w:r w:rsidRPr="00172EA4">
        <w:rPr>
          <w:rFonts w:ascii="Times New Roman" w:hAnsi="Times New Roman" w:cs="Times New Roman"/>
          <w:sz w:val="24"/>
          <w:szCs w:val="24"/>
        </w:rPr>
        <w:t xml:space="preserve">. kvalitāti, apjomu, specifikāciju, izpildes, piegādes vai citiem nosacījumiem, kas </w:t>
      </w:r>
      <w:r w:rsidRPr="00172EA4">
        <w:rPr>
          <w:rFonts w:ascii="Times New Roman" w:hAnsi="Times New Roman" w:cs="Times New Roman"/>
          <w:sz w:val="24"/>
          <w:szCs w:val="24"/>
        </w:rPr>
        <w:tab/>
        <w:t>risināmi neatkarīgi no konkurentiem, tiem produktiem vai pakalpojumiem, uz ko attiecas šis iepirkums.</w:t>
      </w:r>
    </w:p>
    <w:p w14:paraId="56622DEE" w14:textId="445903BF" w:rsidR="005B632C" w:rsidRPr="00172EA4" w:rsidRDefault="005B632C" w:rsidP="005B632C">
      <w:pPr>
        <w:pStyle w:val="ListParagraph"/>
        <w:spacing w:after="0" w:line="240" w:lineRule="auto"/>
        <w:ind w:left="0"/>
        <w:jc w:val="both"/>
        <w:rPr>
          <w:rFonts w:ascii="Times New Roman" w:hAnsi="Times New Roman" w:cs="Times New Roman"/>
          <w:sz w:val="24"/>
          <w:szCs w:val="24"/>
        </w:rPr>
      </w:pPr>
      <w:r w:rsidRPr="00172EA4">
        <w:rPr>
          <w:rFonts w:ascii="Times New Roman" w:hAnsi="Times New Roman" w:cs="Times New Roman"/>
          <w:sz w:val="24"/>
          <w:szCs w:val="24"/>
        </w:rPr>
        <w:t>5. Pretendents nav apzināti, tieši vai netieši atklājis un neatklās piedāvājuma noteikumus nevienam konkurentam pirms oficiālā piedāvājumu atvēršanas datuma un laika vai līguma slēgšanas tiesību piešķiršanas.</w:t>
      </w:r>
    </w:p>
    <w:p w14:paraId="40AD7C6C" w14:textId="64768841" w:rsidR="0039546B" w:rsidRPr="00172EA4" w:rsidRDefault="005B632C" w:rsidP="003310F5">
      <w:pPr>
        <w:spacing w:after="0" w:line="240" w:lineRule="auto"/>
        <w:jc w:val="both"/>
        <w:rPr>
          <w:rFonts w:ascii="Times New Roman" w:hAnsi="Times New Roman" w:cs="Times New Roman"/>
          <w:sz w:val="24"/>
          <w:szCs w:val="24"/>
        </w:rPr>
      </w:pPr>
      <w:r w:rsidRPr="00172EA4">
        <w:rPr>
          <w:rFonts w:ascii="Times New Roman" w:hAnsi="Times New Roman" w:cs="Times New Roman"/>
          <w:sz w:val="24"/>
          <w:szCs w:val="24"/>
        </w:rPr>
        <w:t>6. Pretendents apzinās, ka Konkurences likumā noteikta atbildība par aizliegtām vienošanām, paredzot naudas sodu līdz 10</w:t>
      </w:r>
      <w:r w:rsidR="003310F5">
        <w:rPr>
          <w:rFonts w:ascii="Times New Roman" w:hAnsi="Times New Roman" w:cs="Times New Roman"/>
          <w:sz w:val="24"/>
          <w:szCs w:val="24"/>
        </w:rPr>
        <w:t> </w:t>
      </w:r>
      <w:r w:rsidRPr="00172EA4">
        <w:rPr>
          <w:rFonts w:ascii="Times New Roman" w:hAnsi="Times New Roman" w:cs="Times New Roman"/>
          <w:sz w:val="24"/>
          <w:szCs w:val="24"/>
        </w:rPr>
        <w:t>% apmēram no pārkāpēja pēdējā finanšu gada neto apgrozījuma un pretendentam var tikt piemērota izslēgšana no dalības iepirkuma procedūrā.</w:t>
      </w:r>
      <w:bookmarkEnd w:id="1"/>
    </w:p>
    <w:p w14:paraId="393E70E1" w14:textId="35CCFCC2" w:rsidR="00804B2F" w:rsidRPr="00172EA4" w:rsidRDefault="0039546B" w:rsidP="004A0317">
      <w:pPr>
        <w:spacing w:line="259" w:lineRule="auto"/>
        <w:rPr>
          <w:rFonts w:ascii="Times New Roman" w:hAnsi="Times New Roman" w:cs="Times New Roman"/>
          <w:i/>
          <w:iCs/>
          <w:sz w:val="24"/>
          <w:szCs w:val="24"/>
        </w:rPr>
      </w:pPr>
      <w:r w:rsidRPr="00172EA4">
        <w:rPr>
          <w:rFonts w:ascii="Times New Roman" w:hAnsi="Times New Roman" w:cs="Times New Roman"/>
          <w:sz w:val="24"/>
          <w:szCs w:val="24"/>
        </w:rPr>
        <w:br w:type="page"/>
      </w:r>
      <w:r w:rsidR="00804B2F" w:rsidRPr="00172EA4">
        <w:rPr>
          <w:rFonts w:ascii="Times New Roman" w:hAnsi="Times New Roman" w:cs="Times New Roman"/>
          <w:i/>
          <w:iCs/>
          <w:sz w:val="24"/>
          <w:szCs w:val="24"/>
        </w:rPr>
        <w:lastRenderedPageBreak/>
        <w:t>Pielikums Nr.2</w:t>
      </w:r>
    </w:p>
    <w:p w14:paraId="39230301" w14:textId="290B1C6C" w:rsidR="0098331D" w:rsidRPr="00172EA4" w:rsidRDefault="00373FE7" w:rsidP="00264B0F">
      <w:pPr>
        <w:jc w:val="center"/>
        <w:rPr>
          <w:rFonts w:ascii="Times New Roman" w:hAnsi="Times New Roman" w:cs="Times New Roman"/>
          <w:b/>
          <w:bCs/>
          <w:sz w:val="24"/>
          <w:szCs w:val="24"/>
        </w:rPr>
      </w:pPr>
      <w:r w:rsidRPr="00172EA4">
        <w:rPr>
          <w:rFonts w:ascii="Times New Roman" w:hAnsi="Times New Roman" w:cs="Times New Roman"/>
          <w:b/>
          <w:bCs/>
          <w:sz w:val="24"/>
          <w:szCs w:val="24"/>
        </w:rPr>
        <w:t>Pieteikums par piedalīšanos iepirkumā</w:t>
      </w:r>
    </w:p>
    <w:tbl>
      <w:tblPr>
        <w:tblStyle w:val="TableGrid"/>
        <w:tblpPr w:leftFromText="180" w:rightFromText="180" w:vertAnchor="text" w:horzAnchor="margin" w:tblpY="-28"/>
        <w:tblW w:w="0" w:type="auto"/>
        <w:tblLook w:val="04A0" w:firstRow="1" w:lastRow="0" w:firstColumn="1" w:lastColumn="0" w:noHBand="0" w:noVBand="1"/>
      </w:tblPr>
      <w:tblGrid>
        <w:gridCol w:w="2263"/>
        <w:gridCol w:w="6753"/>
      </w:tblGrid>
      <w:tr w:rsidR="0022400C" w:rsidRPr="00172EA4" w14:paraId="0199F9B7" w14:textId="77777777" w:rsidTr="0098331D">
        <w:tc>
          <w:tcPr>
            <w:tcW w:w="2263" w:type="dxa"/>
          </w:tcPr>
          <w:p w14:paraId="06E16DE0" w14:textId="109C2C71" w:rsidR="0098331D" w:rsidRPr="00172EA4" w:rsidRDefault="0098331D" w:rsidP="00E541CB">
            <w:pPr>
              <w:rPr>
                <w:rFonts w:ascii="Times New Roman" w:hAnsi="Times New Roman" w:cs="Times New Roman"/>
                <w:sz w:val="24"/>
                <w:szCs w:val="24"/>
              </w:rPr>
            </w:pPr>
            <w:r w:rsidRPr="00172EA4">
              <w:rPr>
                <w:rFonts w:ascii="Times New Roman" w:hAnsi="Times New Roman" w:cs="Times New Roman"/>
                <w:sz w:val="24"/>
                <w:szCs w:val="24"/>
              </w:rPr>
              <w:t>Nosaukums</w:t>
            </w:r>
          </w:p>
        </w:tc>
        <w:tc>
          <w:tcPr>
            <w:tcW w:w="6753" w:type="dxa"/>
          </w:tcPr>
          <w:p w14:paraId="1140E4E6" w14:textId="77777777" w:rsidR="0098331D" w:rsidRPr="00172EA4" w:rsidRDefault="0098331D" w:rsidP="0098331D">
            <w:pPr>
              <w:jc w:val="center"/>
              <w:rPr>
                <w:rFonts w:ascii="Times New Roman" w:hAnsi="Times New Roman" w:cs="Times New Roman"/>
                <w:sz w:val="24"/>
                <w:szCs w:val="24"/>
              </w:rPr>
            </w:pPr>
          </w:p>
        </w:tc>
      </w:tr>
      <w:tr w:rsidR="0022400C" w:rsidRPr="00172EA4" w14:paraId="56DB43DC" w14:textId="77777777" w:rsidTr="0098331D">
        <w:tc>
          <w:tcPr>
            <w:tcW w:w="2263" w:type="dxa"/>
          </w:tcPr>
          <w:p w14:paraId="0B0D90C4" w14:textId="591795F2" w:rsidR="0098331D" w:rsidRPr="00172EA4" w:rsidRDefault="0098331D" w:rsidP="00E541CB">
            <w:pPr>
              <w:rPr>
                <w:rFonts w:ascii="Times New Roman" w:hAnsi="Times New Roman" w:cs="Times New Roman"/>
                <w:sz w:val="24"/>
                <w:szCs w:val="24"/>
              </w:rPr>
            </w:pPr>
            <w:r w:rsidRPr="00172EA4">
              <w:rPr>
                <w:rFonts w:ascii="Times New Roman" w:hAnsi="Times New Roman" w:cs="Times New Roman"/>
                <w:sz w:val="24"/>
                <w:szCs w:val="24"/>
              </w:rPr>
              <w:t>Reģistrācijas numurs</w:t>
            </w:r>
          </w:p>
        </w:tc>
        <w:tc>
          <w:tcPr>
            <w:tcW w:w="6753" w:type="dxa"/>
          </w:tcPr>
          <w:p w14:paraId="227753EC" w14:textId="77777777" w:rsidR="0098331D" w:rsidRPr="00172EA4" w:rsidRDefault="0098331D" w:rsidP="0098331D">
            <w:pPr>
              <w:jc w:val="center"/>
              <w:rPr>
                <w:rFonts w:ascii="Times New Roman" w:hAnsi="Times New Roman" w:cs="Times New Roman"/>
                <w:sz w:val="24"/>
                <w:szCs w:val="24"/>
              </w:rPr>
            </w:pPr>
          </w:p>
        </w:tc>
      </w:tr>
      <w:tr w:rsidR="0022400C" w:rsidRPr="00172EA4" w14:paraId="69BACC3F" w14:textId="77777777" w:rsidTr="0098331D">
        <w:tc>
          <w:tcPr>
            <w:tcW w:w="2263" w:type="dxa"/>
          </w:tcPr>
          <w:p w14:paraId="34C73D2E" w14:textId="6A625303" w:rsidR="0098331D" w:rsidRPr="00172EA4" w:rsidRDefault="0098331D" w:rsidP="00E541CB">
            <w:pPr>
              <w:rPr>
                <w:rFonts w:ascii="Times New Roman" w:hAnsi="Times New Roman" w:cs="Times New Roman"/>
                <w:sz w:val="24"/>
                <w:szCs w:val="24"/>
              </w:rPr>
            </w:pPr>
            <w:r w:rsidRPr="00172EA4">
              <w:rPr>
                <w:rFonts w:ascii="Times New Roman" w:hAnsi="Times New Roman" w:cs="Times New Roman"/>
                <w:sz w:val="24"/>
                <w:szCs w:val="24"/>
              </w:rPr>
              <w:t>Juridiskā adrese</w:t>
            </w:r>
          </w:p>
        </w:tc>
        <w:tc>
          <w:tcPr>
            <w:tcW w:w="6753" w:type="dxa"/>
          </w:tcPr>
          <w:p w14:paraId="5A82DF3B" w14:textId="77777777" w:rsidR="0098331D" w:rsidRPr="00172EA4" w:rsidRDefault="0098331D" w:rsidP="0098331D">
            <w:pPr>
              <w:jc w:val="center"/>
              <w:rPr>
                <w:rFonts w:ascii="Times New Roman" w:hAnsi="Times New Roman" w:cs="Times New Roman"/>
                <w:sz w:val="24"/>
                <w:szCs w:val="24"/>
              </w:rPr>
            </w:pPr>
          </w:p>
        </w:tc>
      </w:tr>
      <w:tr w:rsidR="0022400C" w:rsidRPr="00172EA4" w14:paraId="40BFB1DA" w14:textId="77777777" w:rsidTr="0098331D">
        <w:tc>
          <w:tcPr>
            <w:tcW w:w="2263" w:type="dxa"/>
          </w:tcPr>
          <w:p w14:paraId="3E3A89B8" w14:textId="1B61531A" w:rsidR="0098331D" w:rsidRPr="00172EA4" w:rsidRDefault="0098331D" w:rsidP="00E541CB">
            <w:pPr>
              <w:rPr>
                <w:rFonts w:ascii="Times New Roman" w:hAnsi="Times New Roman" w:cs="Times New Roman"/>
                <w:sz w:val="24"/>
                <w:szCs w:val="24"/>
              </w:rPr>
            </w:pPr>
            <w:r w:rsidRPr="00172EA4">
              <w:rPr>
                <w:rFonts w:ascii="Times New Roman" w:hAnsi="Times New Roman" w:cs="Times New Roman"/>
                <w:sz w:val="24"/>
                <w:szCs w:val="24"/>
              </w:rPr>
              <w:t>Tālruņa numurs</w:t>
            </w:r>
          </w:p>
        </w:tc>
        <w:tc>
          <w:tcPr>
            <w:tcW w:w="6753" w:type="dxa"/>
          </w:tcPr>
          <w:p w14:paraId="66C222D8" w14:textId="77777777" w:rsidR="0098331D" w:rsidRPr="00172EA4" w:rsidRDefault="0098331D" w:rsidP="0098331D">
            <w:pPr>
              <w:jc w:val="center"/>
              <w:rPr>
                <w:rFonts w:ascii="Times New Roman" w:hAnsi="Times New Roman" w:cs="Times New Roman"/>
                <w:sz w:val="24"/>
                <w:szCs w:val="24"/>
              </w:rPr>
            </w:pPr>
          </w:p>
        </w:tc>
      </w:tr>
      <w:tr w:rsidR="0022400C" w:rsidRPr="00172EA4" w14:paraId="56A197C5" w14:textId="77777777" w:rsidTr="0098331D">
        <w:tc>
          <w:tcPr>
            <w:tcW w:w="2263" w:type="dxa"/>
          </w:tcPr>
          <w:p w14:paraId="2D8B2F29" w14:textId="4F50D0AD" w:rsidR="0098331D" w:rsidRPr="00172EA4" w:rsidRDefault="00E541CB" w:rsidP="00E541CB">
            <w:pPr>
              <w:pStyle w:val="Default"/>
              <w:rPr>
                <w:color w:val="auto"/>
                <w:lang w:val="lv-LV"/>
              </w:rPr>
            </w:pPr>
            <w:r w:rsidRPr="00172EA4">
              <w:rPr>
                <w:color w:val="auto"/>
                <w:sz w:val="23"/>
                <w:szCs w:val="23"/>
                <w:lang w:val="lv-LV"/>
              </w:rPr>
              <w:t>E-pasta adrese</w:t>
            </w:r>
          </w:p>
        </w:tc>
        <w:tc>
          <w:tcPr>
            <w:tcW w:w="6753" w:type="dxa"/>
          </w:tcPr>
          <w:p w14:paraId="4F9D0A51" w14:textId="77777777" w:rsidR="0098331D" w:rsidRPr="00172EA4" w:rsidRDefault="0098331D" w:rsidP="0098331D">
            <w:pPr>
              <w:jc w:val="center"/>
              <w:rPr>
                <w:rFonts w:ascii="Times New Roman" w:hAnsi="Times New Roman" w:cs="Times New Roman"/>
                <w:sz w:val="24"/>
                <w:szCs w:val="24"/>
              </w:rPr>
            </w:pPr>
          </w:p>
        </w:tc>
      </w:tr>
    </w:tbl>
    <w:p w14:paraId="02E1F0D9" w14:textId="77777777" w:rsidR="0098331D" w:rsidRPr="00172EA4" w:rsidRDefault="0098331D" w:rsidP="00CE0B3E">
      <w:pPr>
        <w:jc w:val="center"/>
        <w:rPr>
          <w:rFonts w:ascii="Times New Roman" w:hAnsi="Times New Roman" w:cs="Times New Roman"/>
          <w:b/>
          <w:bCs/>
          <w:sz w:val="24"/>
          <w:szCs w:val="24"/>
        </w:rPr>
      </w:pPr>
    </w:p>
    <w:tbl>
      <w:tblPr>
        <w:tblStyle w:val="TableGrid"/>
        <w:tblW w:w="9072" w:type="dxa"/>
        <w:tblInd w:w="-5" w:type="dxa"/>
        <w:tblLook w:val="04A0" w:firstRow="1" w:lastRow="0" w:firstColumn="1" w:lastColumn="0" w:noHBand="0" w:noVBand="1"/>
      </w:tblPr>
      <w:tblGrid>
        <w:gridCol w:w="2268"/>
        <w:gridCol w:w="6804"/>
      </w:tblGrid>
      <w:tr w:rsidR="0022400C" w:rsidRPr="00172EA4" w14:paraId="187A1F7F" w14:textId="77777777" w:rsidTr="00AB669E">
        <w:tc>
          <w:tcPr>
            <w:tcW w:w="2268" w:type="dxa"/>
          </w:tcPr>
          <w:p w14:paraId="5C219FDD" w14:textId="77777777" w:rsidR="0001789D" w:rsidRPr="00172EA4" w:rsidRDefault="0001789D" w:rsidP="00DF35E6">
            <w:pPr>
              <w:rPr>
                <w:rFonts w:ascii="Times New Roman" w:hAnsi="Times New Roman" w:cs="Times New Roman"/>
                <w:b/>
                <w:sz w:val="24"/>
                <w:szCs w:val="24"/>
              </w:rPr>
            </w:pPr>
            <w:r w:rsidRPr="00172EA4">
              <w:rPr>
                <w:rFonts w:ascii="Times New Roman" w:hAnsi="Times New Roman" w:cs="Times New Roman"/>
                <w:b/>
                <w:sz w:val="24"/>
                <w:szCs w:val="24"/>
              </w:rPr>
              <w:t>Bankas rekvizīti:</w:t>
            </w:r>
          </w:p>
        </w:tc>
        <w:tc>
          <w:tcPr>
            <w:tcW w:w="6804" w:type="dxa"/>
          </w:tcPr>
          <w:p w14:paraId="10FEC28C" w14:textId="77777777" w:rsidR="0001789D" w:rsidRPr="00172EA4" w:rsidRDefault="0001789D" w:rsidP="00DF35E6">
            <w:pPr>
              <w:jc w:val="right"/>
              <w:rPr>
                <w:rFonts w:ascii="Times New Roman" w:hAnsi="Times New Roman" w:cs="Times New Roman"/>
                <w:i/>
                <w:sz w:val="24"/>
                <w:szCs w:val="24"/>
              </w:rPr>
            </w:pPr>
          </w:p>
        </w:tc>
      </w:tr>
      <w:tr w:rsidR="0022400C" w:rsidRPr="00172EA4" w14:paraId="01C83D5C" w14:textId="77777777" w:rsidTr="00AB669E">
        <w:tc>
          <w:tcPr>
            <w:tcW w:w="2268" w:type="dxa"/>
          </w:tcPr>
          <w:p w14:paraId="20170C2D" w14:textId="77777777" w:rsidR="0001789D" w:rsidRPr="00172EA4" w:rsidRDefault="0001789D" w:rsidP="00DF35E6">
            <w:pPr>
              <w:rPr>
                <w:rFonts w:ascii="Times New Roman" w:hAnsi="Times New Roman" w:cs="Times New Roman"/>
                <w:sz w:val="24"/>
                <w:szCs w:val="24"/>
              </w:rPr>
            </w:pPr>
            <w:r w:rsidRPr="00172EA4">
              <w:rPr>
                <w:rFonts w:ascii="Times New Roman" w:hAnsi="Times New Roman" w:cs="Times New Roman"/>
                <w:sz w:val="24"/>
                <w:szCs w:val="24"/>
              </w:rPr>
              <w:t>Nosaukums</w:t>
            </w:r>
          </w:p>
        </w:tc>
        <w:tc>
          <w:tcPr>
            <w:tcW w:w="6804" w:type="dxa"/>
          </w:tcPr>
          <w:p w14:paraId="2F3AE74D" w14:textId="77777777" w:rsidR="0001789D" w:rsidRPr="00172EA4" w:rsidRDefault="0001789D" w:rsidP="00DF35E6">
            <w:pPr>
              <w:jc w:val="right"/>
              <w:rPr>
                <w:rFonts w:ascii="Times New Roman" w:hAnsi="Times New Roman" w:cs="Times New Roman"/>
                <w:i/>
                <w:sz w:val="24"/>
                <w:szCs w:val="24"/>
              </w:rPr>
            </w:pPr>
          </w:p>
        </w:tc>
      </w:tr>
      <w:tr w:rsidR="0022400C" w:rsidRPr="00172EA4" w14:paraId="11A45D80" w14:textId="77777777" w:rsidTr="00AB669E">
        <w:tc>
          <w:tcPr>
            <w:tcW w:w="2268" w:type="dxa"/>
          </w:tcPr>
          <w:p w14:paraId="79E6915D" w14:textId="77777777" w:rsidR="0001789D" w:rsidRPr="00172EA4" w:rsidRDefault="0001789D" w:rsidP="00DF35E6">
            <w:pPr>
              <w:rPr>
                <w:rFonts w:ascii="Times New Roman" w:hAnsi="Times New Roman" w:cs="Times New Roman"/>
                <w:sz w:val="24"/>
                <w:szCs w:val="24"/>
              </w:rPr>
            </w:pPr>
            <w:r w:rsidRPr="00172EA4">
              <w:rPr>
                <w:rFonts w:ascii="Times New Roman" w:hAnsi="Times New Roman" w:cs="Times New Roman"/>
                <w:sz w:val="24"/>
                <w:szCs w:val="24"/>
              </w:rPr>
              <w:t>Kods</w:t>
            </w:r>
          </w:p>
        </w:tc>
        <w:tc>
          <w:tcPr>
            <w:tcW w:w="6804" w:type="dxa"/>
          </w:tcPr>
          <w:p w14:paraId="1D639DAB" w14:textId="77777777" w:rsidR="0001789D" w:rsidRPr="00172EA4" w:rsidRDefault="0001789D" w:rsidP="00DF35E6">
            <w:pPr>
              <w:jc w:val="right"/>
              <w:rPr>
                <w:rFonts w:ascii="Times New Roman" w:hAnsi="Times New Roman" w:cs="Times New Roman"/>
                <w:i/>
                <w:sz w:val="24"/>
                <w:szCs w:val="24"/>
              </w:rPr>
            </w:pPr>
          </w:p>
        </w:tc>
      </w:tr>
      <w:tr w:rsidR="0022400C" w:rsidRPr="00172EA4" w14:paraId="3C695506" w14:textId="77777777" w:rsidTr="00AB669E">
        <w:tc>
          <w:tcPr>
            <w:tcW w:w="2268" w:type="dxa"/>
          </w:tcPr>
          <w:p w14:paraId="69A3A9B3" w14:textId="77777777" w:rsidR="0001789D" w:rsidRPr="00172EA4" w:rsidRDefault="0001789D" w:rsidP="00DF35E6">
            <w:pPr>
              <w:rPr>
                <w:rFonts w:ascii="Times New Roman" w:hAnsi="Times New Roman" w:cs="Times New Roman"/>
                <w:sz w:val="24"/>
                <w:szCs w:val="24"/>
              </w:rPr>
            </w:pPr>
            <w:r w:rsidRPr="00172EA4">
              <w:rPr>
                <w:rFonts w:ascii="Times New Roman" w:hAnsi="Times New Roman" w:cs="Times New Roman"/>
                <w:sz w:val="24"/>
                <w:szCs w:val="24"/>
              </w:rPr>
              <w:t>Konts</w:t>
            </w:r>
          </w:p>
        </w:tc>
        <w:tc>
          <w:tcPr>
            <w:tcW w:w="6804" w:type="dxa"/>
          </w:tcPr>
          <w:p w14:paraId="46B22CB1" w14:textId="77777777" w:rsidR="0001789D" w:rsidRPr="00172EA4" w:rsidRDefault="0001789D" w:rsidP="00DF35E6">
            <w:pPr>
              <w:jc w:val="right"/>
              <w:rPr>
                <w:rFonts w:ascii="Times New Roman" w:hAnsi="Times New Roman" w:cs="Times New Roman"/>
                <w:i/>
                <w:sz w:val="24"/>
                <w:szCs w:val="24"/>
              </w:rPr>
            </w:pPr>
          </w:p>
        </w:tc>
      </w:tr>
    </w:tbl>
    <w:p w14:paraId="490A8A57" w14:textId="77777777" w:rsidR="0066362B" w:rsidRPr="00172EA4" w:rsidRDefault="0066362B" w:rsidP="0066362B">
      <w:pPr>
        <w:pStyle w:val="ListParagraph"/>
        <w:tabs>
          <w:tab w:val="left" w:pos="426"/>
        </w:tabs>
        <w:spacing w:after="0" w:line="276" w:lineRule="auto"/>
        <w:ind w:left="360"/>
        <w:jc w:val="both"/>
        <w:rPr>
          <w:rFonts w:ascii="Times New Roman" w:hAnsi="Times New Roman" w:cs="Times New Roman"/>
          <w:sz w:val="24"/>
          <w:szCs w:val="24"/>
        </w:rPr>
      </w:pPr>
    </w:p>
    <w:p w14:paraId="424547A9" w14:textId="63449268" w:rsidR="005407AB" w:rsidRPr="00F20287" w:rsidRDefault="0066362B" w:rsidP="005407AB">
      <w:pPr>
        <w:pStyle w:val="ListParagraph"/>
        <w:numPr>
          <w:ilvl w:val="0"/>
          <w:numId w:val="5"/>
        </w:numPr>
        <w:tabs>
          <w:tab w:val="left" w:pos="426"/>
        </w:tabs>
        <w:spacing w:after="0" w:line="276" w:lineRule="auto"/>
        <w:jc w:val="both"/>
        <w:rPr>
          <w:rFonts w:ascii="Times New Roman" w:hAnsi="Times New Roman" w:cs="Times New Roman"/>
          <w:sz w:val="24"/>
          <w:szCs w:val="24"/>
        </w:rPr>
      </w:pPr>
      <w:r w:rsidRPr="00172EA4">
        <w:rPr>
          <w:rFonts w:ascii="Times New Roman" w:hAnsi="Times New Roman" w:cs="Times New Roman"/>
          <w:sz w:val="24"/>
          <w:szCs w:val="24"/>
        </w:rPr>
        <w:t>P</w:t>
      </w:r>
      <w:r w:rsidR="005407AB" w:rsidRPr="00172EA4">
        <w:rPr>
          <w:rFonts w:ascii="Times New Roman" w:hAnsi="Times New Roman" w:cs="Times New Roman"/>
          <w:sz w:val="24"/>
          <w:szCs w:val="24"/>
        </w:rPr>
        <w:t xml:space="preserve">iedāvājuma derīguma termiņš ir </w:t>
      </w:r>
      <w:r w:rsidR="005407AB" w:rsidRPr="00F20287">
        <w:rPr>
          <w:rFonts w:ascii="Times New Roman" w:hAnsi="Times New Roman" w:cs="Times New Roman"/>
          <w:sz w:val="24"/>
          <w:szCs w:val="24"/>
        </w:rPr>
        <w:t xml:space="preserve">līdz </w:t>
      </w:r>
      <w:r w:rsidR="005C7112" w:rsidRPr="00F20287">
        <w:rPr>
          <w:rFonts w:ascii="Times New Roman" w:hAnsi="Times New Roman" w:cs="Times New Roman"/>
          <w:b/>
          <w:bCs/>
          <w:sz w:val="24"/>
          <w:szCs w:val="24"/>
        </w:rPr>
        <w:t>202</w:t>
      </w:r>
      <w:r w:rsidR="00132627" w:rsidRPr="00F20287">
        <w:rPr>
          <w:rFonts w:ascii="Times New Roman" w:hAnsi="Times New Roman" w:cs="Times New Roman"/>
          <w:b/>
          <w:bCs/>
          <w:sz w:val="24"/>
          <w:szCs w:val="24"/>
        </w:rPr>
        <w:t>7</w:t>
      </w:r>
      <w:r w:rsidR="005C7112" w:rsidRPr="00F20287">
        <w:rPr>
          <w:rFonts w:ascii="Times New Roman" w:hAnsi="Times New Roman" w:cs="Times New Roman"/>
          <w:b/>
          <w:bCs/>
          <w:sz w:val="24"/>
          <w:szCs w:val="24"/>
        </w:rPr>
        <w:t>.</w:t>
      </w:r>
      <w:r w:rsidR="00132627" w:rsidRPr="00F20287">
        <w:rPr>
          <w:rFonts w:ascii="Times New Roman" w:hAnsi="Times New Roman" w:cs="Times New Roman"/>
          <w:b/>
          <w:bCs/>
          <w:sz w:val="24"/>
          <w:szCs w:val="24"/>
        </w:rPr>
        <w:t> </w:t>
      </w:r>
      <w:r w:rsidR="005C7112" w:rsidRPr="00F20287">
        <w:rPr>
          <w:rFonts w:ascii="Times New Roman" w:hAnsi="Times New Roman" w:cs="Times New Roman"/>
          <w:b/>
          <w:bCs/>
          <w:sz w:val="24"/>
          <w:szCs w:val="24"/>
        </w:rPr>
        <w:t xml:space="preserve">gada </w:t>
      </w:r>
      <w:r w:rsidR="000106D0">
        <w:rPr>
          <w:rFonts w:ascii="Times New Roman" w:hAnsi="Times New Roman" w:cs="Times New Roman"/>
          <w:b/>
          <w:bCs/>
          <w:sz w:val="24"/>
          <w:szCs w:val="24"/>
        </w:rPr>
        <w:t>31</w:t>
      </w:r>
      <w:r w:rsidR="005C7112" w:rsidRPr="00F20287">
        <w:rPr>
          <w:rFonts w:ascii="Times New Roman" w:hAnsi="Times New Roman" w:cs="Times New Roman"/>
          <w:b/>
          <w:bCs/>
          <w:sz w:val="24"/>
          <w:szCs w:val="24"/>
        </w:rPr>
        <w:t>.</w:t>
      </w:r>
      <w:r w:rsidR="00132627" w:rsidRPr="00F20287">
        <w:rPr>
          <w:rFonts w:ascii="Times New Roman" w:hAnsi="Times New Roman" w:cs="Times New Roman"/>
          <w:b/>
          <w:bCs/>
          <w:sz w:val="24"/>
          <w:szCs w:val="24"/>
        </w:rPr>
        <w:t> ma</w:t>
      </w:r>
      <w:r w:rsidR="000106D0">
        <w:rPr>
          <w:rFonts w:ascii="Times New Roman" w:hAnsi="Times New Roman" w:cs="Times New Roman"/>
          <w:b/>
          <w:bCs/>
          <w:sz w:val="24"/>
          <w:szCs w:val="24"/>
        </w:rPr>
        <w:t>ijam</w:t>
      </w:r>
      <w:r w:rsidR="005407AB" w:rsidRPr="00F20287">
        <w:rPr>
          <w:rFonts w:ascii="Times New Roman" w:hAnsi="Times New Roman" w:cs="Times New Roman"/>
          <w:sz w:val="24"/>
          <w:szCs w:val="24"/>
        </w:rPr>
        <w:t>;</w:t>
      </w:r>
    </w:p>
    <w:p w14:paraId="76DAF190" w14:textId="66780AD3" w:rsidR="005407AB" w:rsidRPr="00172EA4" w:rsidRDefault="006608AB" w:rsidP="005407AB">
      <w:pPr>
        <w:pStyle w:val="ListParagraph"/>
        <w:numPr>
          <w:ilvl w:val="0"/>
          <w:numId w:val="5"/>
        </w:numPr>
        <w:tabs>
          <w:tab w:val="left" w:pos="426"/>
        </w:tabs>
        <w:spacing w:after="0" w:line="276" w:lineRule="auto"/>
        <w:jc w:val="both"/>
        <w:rPr>
          <w:rFonts w:ascii="Times New Roman" w:hAnsi="Times New Roman" w:cs="Times New Roman"/>
          <w:sz w:val="24"/>
          <w:szCs w:val="24"/>
        </w:rPr>
      </w:pPr>
      <w:r w:rsidRPr="00F20287">
        <w:rPr>
          <w:rFonts w:ascii="Times New Roman" w:hAnsi="Times New Roman" w:cs="Times New Roman"/>
          <w:sz w:val="24"/>
          <w:szCs w:val="24"/>
        </w:rPr>
        <w:t xml:space="preserve">Līguma izpildes termiņš: būve jānodod ekspluatācijā un darbi pilnībā jāpabeidz un jānodod pasūtītājam līdz </w:t>
      </w:r>
      <w:r w:rsidR="00046144" w:rsidRPr="00F20287">
        <w:rPr>
          <w:rFonts w:ascii="Times New Roman" w:hAnsi="Times New Roman" w:cs="Times New Roman"/>
          <w:b/>
          <w:bCs/>
          <w:sz w:val="24"/>
          <w:szCs w:val="24"/>
        </w:rPr>
        <w:t>202</w:t>
      </w:r>
      <w:r w:rsidR="00AC6DAA">
        <w:rPr>
          <w:rFonts w:ascii="Times New Roman" w:hAnsi="Times New Roman" w:cs="Times New Roman"/>
          <w:b/>
          <w:bCs/>
          <w:sz w:val="24"/>
          <w:szCs w:val="24"/>
        </w:rPr>
        <w:t>7</w:t>
      </w:r>
      <w:r w:rsidR="00046144" w:rsidRPr="00F20287">
        <w:rPr>
          <w:rFonts w:ascii="Times New Roman" w:hAnsi="Times New Roman" w:cs="Times New Roman"/>
          <w:b/>
          <w:bCs/>
          <w:sz w:val="24"/>
          <w:szCs w:val="24"/>
        </w:rPr>
        <w:t>.</w:t>
      </w:r>
      <w:r w:rsidR="00132627" w:rsidRPr="00F20287">
        <w:rPr>
          <w:rFonts w:ascii="Times New Roman" w:hAnsi="Times New Roman" w:cs="Times New Roman"/>
          <w:b/>
          <w:bCs/>
          <w:sz w:val="24"/>
          <w:szCs w:val="24"/>
        </w:rPr>
        <w:t> </w:t>
      </w:r>
      <w:r w:rsidR="00046144" w:rsidRPr="00F20287">
        <w:rPr>
          <w:rFonts w:ascii="Times New Roman" w:hAnsi="Times New Roman" w:cs="Times New Roman"/>
          <w:b/>
          <w:bCs/>
          <w:sz w:val="24"/>
          <w:szCs w:val="24"/>
        </w:rPr>
        <w:t xml:space="preserve">gada </w:t>
      </w:r>
      <w:r w:rsidR="00AC6DAA">
        <w:rPr>
          <w:rFonts w:ascii="Times New Roman" w:hAnsi="Times New Roman" w:cs="Times New Roman"/>
          <w:b/>
          <w:bCs/>
          <w:sz w:val="24"/>
          <w:szCs w:val="24"/>
        </w:rPr>
        <w:t>31</w:t>
      </w:r>
      <w:r w:rsidR="00132627" w:rsidRPr="00F20287">
        <w:rPr>
          <w:rFonts w:ascii="Times New Roman" w:hAnsi="Times New Roman" w:cs="Times New Roman"/>
          <w:b/>
          <w:bCs/>
          <w:sz w:val="24"/>
          <w:szCs w:val="24"/>
        </w:rPr>
        <w:t>. </w:t>
      </w:r>
      <w:r w:rsidR="00AC6DAA">
        <w:rPr>
          <w:rFonts w:ascii="Times New Roman" w:hAnsi="Times New Roman" w:cs="Times New Roman"/>
          <w:b/>
          <w:bCs/>
          <w:sz w:val="24"/>
          <w:szCs w:val="24"/>
        </w:rPr>
        <w:t>decembrim</w:t>
      </w:r>
      <w:r w:rsidR="004E1649" w:rsidRPr="00172EA4">
        <w:rPr>
          <w:rFonts w:ascii="Times New Roman" w:hAnsi="Times New Roman" w:cs="Times New Roman"/>
          <w:sz w:val="24"/>
          <w:szCs w:val="24"/>
        </w:rPr>
        <w:t>;</w:t>
      </w:r>
    </w:p>
    <w:p w14:paraId="604F3250" w14:textId="2488D7AB" w:rsidR="00665288" w:rsidRPr="00172EA4" w:rsidRDefault="00665288" w:rsidP="00C23711">
      <w:pPr>
        <w:pStyle w:val="ListParagraph"/>
        <w:numPr>
          <w:ilvl w:val="0"/>
          <w:numId w:val="5"/>
        </w:numPr>
        <w:tabs>
          <w:tab w:val="left" w:pos="426"/>
        </w:tabs>
        <w:spacing w:after="0" w:line="276" w:lineRule="auto"/>
        <w:ind w:left="357" w:hanging="357"/>
        <w:jc w:val="both"/>
        <w:rPr>
          <w:rFonts w:ascii="Times New Roman" w:hAnsi="Times New Roman" w:cs="Times New Roman"/>
          <w:sz w:val="24"/>
          <w:szCs w:val="24"/>
        </w:rPr>
      </w:pPr>
      <w:r w:rsidRPr="00172EA4">
        <w:rPr>
          <w:rFonts w:ascii="Times New Roman" w:hAnsi="Times New Roman" w:cs="Times New Roman"/>
          <w:sz w:val="24"/>
          <w:szCs w:val="24"/>
        </w:rPr>
        <w:t>Informācija par apakšuzņēmējiem, ja tādi plānoti</w:t>
      </w:r>
      <w:r w:rsidR="00C23711">
        <w:rPr>
          <w:rFonts w:ascii="Times New Roman" w:hAnsi="Times New Roman" w:cs="Times New Roman"/>
          <w:sz w:val="24"/>
          <w:szCs w:val="24"/>
        </w:rPr>
        <w:t xml:space="preserve"> </w:t>
      </w:r>
      <w:r w:rsidR="00C23711" w:rsidRPr="005346EE">
        <w:rPr>
          <w:rFonts w:ascii="Times New Roman" w:hAnsi="Times New Roman" w:cs="Times New Roman"/>
          <w:sz w:val="24"/>
          <w:szCs w:val="24"/>
        </w:rPr>
        <w:t>(nepieciešamības gadījumā tabulu labot, atbilstoši plānotajam):</w:t>
      </w:r>
    </w:p>
    <w:tbl>
      <w:tblPr>
        <w:tblStyle w:val="TableGrid"/>
        <w:tblW w:w="0" w:type="auto"/>
        <w:tblInd w:w="137" w:type="dxa"/>
        <w:tblLook w:val="04A0" w:firstRow="1" w:lastRow="0" w:firstColumn="1" w:lastColumn="0" w:noHBand="0" w:noVBand="1"/>
      </w:tblPr>
      <w:tblGrid>
        <w:gridCol w:w="2504"/>
        <w:gridCol w:w="6375"/>
      </w:tblGrid>
      <w:tr w:rsidR="0022400C" w:rsidRPr="00172EA4" w14:paraId="3D28C16B" w14:textId="77777777" w:rsidTr="005B1EBC">
        <w:tc>
          <w:tcPr>
            <w:tcW w:w="2504" w:type="dxa"/>
          </w:tcPr>
          <w:p w14:paraId="78F89EDD" w14:textId="77777777" w:rsidR="005F6B3E" w:rsidRPr="00172EA4" w:rsidRDefault="005F6B3E" w:rsidP="008858B0">
            <w:pPr>
              <w:pStyle w:val="ListParagraph"/>
              <w:tabs>
                <w:tab w:val="left" w:pos="426"/>
              </w:tabs>
              <w:ind w:left="0"/>
              <w:rPr>
                <w:rFonts w:ascii="Times New Roman" w:hAnsi="Times New Roman" w:cs="Times New Roman"/>
                <w:sz w:val="24"/>
                <w:szCs w:val="24"/>
              </w:rPr>
            </w:pPr>
            <w:r w:rsidRPr="00172EA4">
              <w:rPr>
                <w:rFonts w:ascii="Times New Roman" w:hAnsi="Times New Roman" w:cs="Times New Roman"/>
                <w:sz w:val="24"/>
                <w:szCs w:val="24"/>
              </w:rPr>
              <w:t>Nosaukums</w:t>
            </w:r>
          </w:p>
        </w:tc>
        <w:tc>
          <w:tcPr>
            <w:tcW w:w="6375" w:type="dxa"/>
          </w:tcPr>
          <w:p w14:paraId="74F38456" w14:textId="77777777" w:rsidR="005F6B3E" w:rsidRPr="00172EA4" w:rsidRDefault="005F6B3E" w:rsidP="008858B0">
            <w:pPr>
              <w:pStyle w:val="ListParagraph"/>
              <w:tabs>
                <w:tab w:val="left" w:pos="426"/>
              </w:tabs>
              <w:ind w:left="0"/>
              <w:rPr>
                <w:rFonts w:ascii="Times New Roman" w:hAnsi="Times New Roman" w:cs="Times New Roman"/>
                <w:sz w:val="24"/>
                <w:szCs w:val="24"/>
              </w:rPr>
            </w:pPr>
          </w:p>
        </w:tc>
      </w:tr>
      <w:tr w:rsidR="0022400C" w:rsidRPr="00172EA4" w14:paraId="7FE2CF1A" w14:textId="77777777" w:rsidTr="005B1EBC">
        <w:tc>
          <w:tcPr>
            <w:tcW w:w="2504" w:type="dxa"/>
          </w:tcPr>
          <w:p w14:paraId="5F90E82E" w14:textId="77777777" w:rsidR="005F6B3E" w:rsidRPr="00172EA4" w:rsidRDefault="005F6B3E" w:rsidP="008858B0">
            <w:pPr>
              <w:pStyle w:val="ListParagraph"/>
              <w:tabs>
                <w:tab w:val="left" w:pos="426"/>
              </w:tabs>
              <w:ind w:left="0"/>
              <w:rPr>
                <w:rFonts w:ascii="Times New Roman" w:hAnsi="Times New Roman" w:cs="Times New Roman"/>
                <w:sz w:val="24"/>
                <w:szCs w:val="24"/>
              </w:rPr>
            </w:pPr>
            <w:r w:rsidRPr="00172EA4">
              <w:rPr>
                <w:rFonts w:ascii="Times New Roman" w:hAnsi="Times New Roman" w:cs="Times New Roman"/>
                <w:sz w:val="24"/>
                <w:szCs w:val="24"/>
              </w:rPr>
              <w:t>Reģistrācijas numurs</w:t>
            </w:r>
          </w:p>
        </w:tc>
        <w:tc>
          <w:tcPr>
            <w:tcW w:w="6375" w:type="dxa"/>
          </w:tcPr>
          <w:p w14:paraId="55282365" w14:textId="77777777" w:rsidR="005F6B3E" w:rsidRPr="00172EA4" w:rsidRDefault="005F6B3E" w:rsidP="008858B0">
            <w:pPr>
              <w:pStyle w:val="ListParagraph"/>
              <w:tabs>
                <w:tab w:val="left" w:pos="426"/>
              </w:tabs>
              <w:ind w:left="0"/>
              <w:rPr>
                <w:rFonts w:ascii="Times New Roman" w:hAnsi="Times New Roman" w:cs="Times New Roman"/>
                <w:sz w:val="24"/>
                <w:szCs w:val="24"/>
              </w:rPr>
            </w:pPr>
          </w:p>
        </w:tc>
      </w:tr>
      <w:tr w:rsidR="00993DC7" w:rsidRPr="00172EA4" w14:paraId="08AE079F" w14:textId="77777777" w:rsidTr="005B1EBC">
        <w:tc>
          <w:tcPr>
            <w:tcW w:w="2504" w:type="dxa"/>
          </w:tcPr>
          <w:p w14:paraId="3B300A7D" w14:textId="77777777" w:rsidR="005F6B3E" w:rsidRPr="00172EA4" w:rsidRDefault="005F6B3E" w:rsidP="008858B0">
            <w:pPr>
              <w:pStyle w:val="ListParagraph"/>
              <w:tabs>
                <w:tab w:val="left" w:pos="426"/>
              </w:tabs>
              <w:ind w:left="0"/>
              <w:rPr>
                <w:rFonts w:ascii="Times New Roman" w:hAnsi="Times New Roman" w:cs="Times New Roman"/>
                <w:sz w:val="24"/>
                <w:szCs w:val="24"/>
              </w:rPr>
            </w:pPr>
            <w:r w:rsidRPr="00172EA4">
              <w:rPr>
                <w:rFonts w:ascii="Times New Roman" w:hAnsi="Times New Roman" w:cs="Times New Roman"/>
                <w:sz w:val="24"/>
                <w:szCs w:val="24"/>
              </w:rPr>
              <w:t>Juridiskā adrese</w:t>
            </w:r>
          </w:p>
        </w:tc>
        <w:tc>
          <w:tcPr>
            <w:tcW w:w="6375" w:type="dxa"/>
          </w:tcPr>
          <w:p w14:paraId="3D0F2292" w14:textId="77777777" w:rsidR="005F6B3E" w:rsidRPr="00172EA4" w:rsidRDefault="005F6B3E" w:rsidP="008858B0">
            <w:pPr>
              <w:pStyle w:val="ListParagraph"/>
              <w:tabs>
                <w:tab w:val="left" w:pos="426"/>
              </w:tabs>
              <w:ind w:left="0"/>
              <w:rPr>
                <w:rFonts w:ascii="Times New Roman" w:hAnsi="Times New Roman" w:cs="Times New Roman"/>
                <w:sz w:val="24"/>
                <w:szCs w:val="24"/>
              </w:rPr>
            </w:pPr>
          </w:p>
        </w:tc>
      </w:tr>
    </w:tbl>
    <w:p w14:paraId="770028AF" w14:textId="77777777" w:rsidR="00182913" w:rsidRPr="00172EA4" w:rsidRDefault="00182913" w:rsidP="00182913">
      <w:pPr>
        <w:pStyle w:val="Default"/>
        <w:jc w:val="both"/>
        <w:rPr>
          <w:b/>
          <w:bCs/>
          <w:color w:val="auto"/>
          <w:lang w:val="lv-LV"/>
        </w:rPr>
      </w:pPr>
    </w:p>
    <w:p w14:paraId="5849611B" w14:textId="77777777" w:rsidR="00D4025C" w:rsidRDefault="00D4025C" w:rsidP="00212A0B">
      <w:pPr>
        <w:pStyle w:val="ListParagraph"/>
        <w:numPr>
          <w:ilvl w:val="0"/>
          <w:numId w:val="5"/>
        </w:numPr>
        <w:jc w:val="both"/>
        <w:rPr>
          <w:rFonts w:ascii="Times New Roman" w:hAnsi="Times New Roman" w:cs="Times New Roman"/>
          <w:sz w:val="24"/>
          <w:szCs w:val="24"/>
        </w:rPr>
      </w:pPr>
      <w:r w:rsidRPr="005346EE">
        <w:rPr>
          <w:rFonts w:ascii="Times New Roman" w:hAnsi="Times New Roman" w:cs="Times New Roman"/>
          <w:sz w:val="24"/>
          <w:szCs w:val="24"/>
        </w:rPr>
        <w:t>Pretendenta pieredze (saskaņā ar Iepirkuma priekšmeta tehniskās specifikācijas 4.4</w:t>
      </w:r>
      <w:r>
        <w:rPr>
          <w:rFonts w:ascii="Times New Roman" w:hAnsi="Times New Roman" w:cs="Times New Roman"/>
          <w:sz w:val="24"/>
          <w:szCs w:val="24"/>
        </w:rPr>
        <w:t> </w:t>
      </w:r>
      <w:r w:rsidRPr="005346EE">
        <w:rPr>
          <w:rFonts w:ascii="Times New Roman" w:hAnsi="Times New Roman" w:cs="Times New Roman"/>
          <w:sz w:val="24"/>
          <w:szCs w:val="24"/>
        </w:rPr>
        <w:t>punktu).</w:t>
      </w:r>
    </w:p>
    <w:p w14:paraId="0E0400DA" w14:textId="4C4CE956" w:rsidR="001E2C83" w:rsidRPr="001E2C83" w:rsidRDefault="001E2C83" w:rsidP="001E2C83">
      <w:pPr>
        <w:pStyle w:val="Default"/>
        <w:tabs>
          <w:tab w:val="left" w:pos="142"/>
          <w:tab w:val="left" w:pos="284"/>
        </w:tabs>
        <w:ind w:left="142"/>
        <w:jc w:val="both"/>
        <w:rPr>
          <w:lang w:val="lv-LV"/>
        </w:rPr>
      </w:pPr>
      <w:r w:rsidRPr="005346EE">
        <w:rPr>
          <w:lang w:val="lv-LV"/>
        </w:rPr>
        <w:t>Lai Pretendents apliecinātu savu pieredzi, tabulā jānorāda informācija, kas to apliecina:</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
        <w:gridCol w:w="1958"/>
        <w:gridCol w:w="2268"/>
        <w:gridCol w:w="1984"/>
        <w:gridCol w:w="2268"/>
      </w:tblGrid>
      <w:tr w:rsidR="005B6BCD" w:rsidRPr="005346EE" w14:paraId="4FA52171" w14:textId="77777777" w:rsidTr="008B22CD">
        <w:trPr>
          <w:trHeight w:val="383"/>
        </w:trPr>
        <w:tc>
          <w:tcPr>
            <w:tcW w:w="623" w:type="dxa"/>
            <w:vAlign w:val="center"/>
          </w:tcPr>
          <w:p w14:paraId="7507FCA4" w14:textId="77777777" w:rsidR="005B6BCD" w:rsidRPr="005346EE" w:rsidRDefault="005B6BCD" w:rsidP="008B22CD">
            <w:pPr>
              <w:pStyle w:val="Default"/>
              <w:jc w:val="center"/>
              <w:rPr>
                <w:bCs/>
                <w:lang w:val="lv-LV"/>
              </w:rPr>
            </w:pPr>
            <w:r w:rsidRPr="005346EE">
              <w:rPr>
                <w:bCs/>
                <w:lang w:val="lv-LV"/>
              </w:rPr>
              <w:t>Nr.</w:t>
            </w:r>
          </w:p>
          <w:p w14:paraId="4E7416F0" w14:textId="77777777" w:rsidR="005B6BCD" w:rsidRPr="005346EE" w:rsidRDefault="005B6BCD" w:rsidP="008B22CD">
            <w:pPr>
              <w:pStyle w:val="Default"/>
              <w:jc w:val="center"/>
              <w:rPr>
                <w:bCs/>
                <w:lang w:val="lv-LV"/>
              </w:rPr>
            </w:pPr>
            <w:r w:rsidRPr="005346EE">
              <w:rPr>
                <w:bCs/>
                <w:lang w:val="lv-LV"/>
              </w:rPr>
              <w:t>p.k.</w:t>
            </w:r>
          </w:p>
        </w:tc>
        <w:tc>
          <w:tcPr>
            <w:tcW w:w="1958" w:type="dxa"/>
            <w:vAlign w:val="center"/>
          </w:tcPr>
          <w:p w14:paraId="56A0DCAA" w14:textId="00C173F4" w:rsidR="005B6BCD" w:rsidRPr="005346EE" w:rsidRDefault="005B6BCD" w:rsidP="008B22CD">
            <w:pPr>
              <w:pStyle w:val="Default"/>
              <w:jc w:val="center"/>
              <w:rPr>
                <w:lang w:val="lv-LV"/>
              </w:rPr>
            </w:pPr>
            <w:r w:rsidRPr="005346EE">
              <w:rPr>
                <w:bCs/>
                <w:lang w:val="lv-LV"/>
              </w:rPr>
              <w:t>Objekta nosaukums</w:t>
            </w:r>
            <w:r w:rsidR="00D2174C">
              <w:rPr>
                <w:bCs/>
                <w:lang w:val="lv-LV"/>
              </w:rPr>
              <w:t>, adrese</w:t>
            </w:r>
          </w:p>
        </w:tc>
        <w:tc>
          <w:tcPr>
            <w:tcW w:w="2268" w:type="dxa"/>
          </w:tcPr>
          <w:p w14:paraId="743E39AD" w14:textId="77777777" w:rsidR="005B6BCD" w:rsidRPr="005346EE" w:rsidRDefault="005B6BCD" w:rsidP="008B22CD">
            <w:pPr>
              <w:pStyle w:val="Default"/>
              <w:jc w:val="center"/>
              <w:rPr>
                <w:bCs/>
                <w:lang w:val="lv-LV"/>
              </w:rPr>
            </w:pPr>
            <w:r w:rsidRPr="005346EE">
              <w:rPr>
                <w:bCs/>
                <w:lang w:val="lv-LV"/>
              </w:rPr>
              <w:t>Datums, kad pieņemta ekspluatācijā</w:t>
            </w:r>
          </w:p>
        </w:tc>
        <w:tc>
          <w:tcPr>
            <w:tcW w:w="1984" w:type="dxa"/>
            <w:vAlign w:val="center"/>
          </w:tcPr>
          <w:p w14:paraId="12378C79" w14:textId="77777777" w:rsidR="005B6BCD" w:rsidRPr="005346EE" w:rsidRDefault="005B6BCD" w:rsidP="008B22CD">
            <w:pPr>
              <w:pStyle w:val="Default"/>
              <w:jc w:val="center"/>
              <w:rPr>
                <w:lang w:val="lv-LV"/>
              </w:rPr>
            </w:pPr>
            <w:r w:rsidRPr="005346EE">
              <w:rPr>
                <w:bCs/>
                <w:lang w:val="lv-LV"/>
              </w:rPr>
              <w:t>Veikto būvdarbu veids/objekta lietošanas veids</w:t>
            </w:r>
          </w:p>
        </w:tc>
        <w:tc>
          <w:tcPr>
            <w:tcW w:w="2268" w:type="dxa"/>
            <w:vAlign w:val="center"/>
          </w:tcPr>
          <w:p w14:paraId="7814C3B6" w14:textId="77777777" w:rsidR="005B6BCD" w:rsidRPr="005346EE" w:rsidRDefault="005B6BCD" w:rsidP="008B22CD">
            <w:pPr>
              <w:pStyle w:val="Default"/>
              <w:jc w:val="center"/>
              <w:rPr>
                <w:lang w:val="lv-LV"/>
              </w:rPr>
            </w:pPr>
            <w:r w:rsidRPr="005346EE">
              <w:rPr>
                <w:bCs/>
                <w:lang w:val="lv-LV"/>
              </w:rPr>
              <w:t>Pasūtītājs, kontaktpersona, tālrunis</w:t>
            </w:r>
          </w:p>
        </w:tc>
      </w:tr>
      <w:tr w:rsidR="005B6BCD" w:rsidRPr="005346EE" w14:paraId="1EEA9D53" w14:textId="77777777" w:rsidTr="008B22CD">
        <w:trPr>
          <w:trHeight w:val="513"/>
        </w:trPr>
        <w:tc>
          <w:tcPr>
            <w:tcW w:w="623" w:type="dxa"/>
            <w:vAlign w:val="center"/>
          </w:tcPr>
          <w:p w14:paraId="0D00BD80" w14:textId="77777777" w:rsidR="005B6BCD" w:rsidRPr="005346EE" w:rsidRDefault="005B6BCD" w:rsidP="008B22CD">
            <w:pPr>
              <w:pStyle w:val="Default"/>
              <w:jc w:val="center"/>
              <w:rPr>
                <w:lang w:val="lv-LV"/>
              </w:rPr>
            </w:pPr>
            <w:r w:rsidRPr="005346EE">
              <w:rPr>
                <w:lang w:val="lv-LV"/>
              </w:rPr>
              <w:t>1.</w:t>
            </w:r>
          </w:p>
        </w:tc>
        <w:tc>
          <w:tcPr>
            <w:tcW w:w="1958" w:type="dxa"/>
          </w:tcPr>
          <w:p w14:paraId="70729BFB" w14:textId="77777777" w:rsidR="005B6BCD" w:rsidRPr="005346EE" w:rsidRDefault="005B6BCD" w:rsidP="008B22CD">
            <w:pPr>
              <w:pStyle w:val="Default"/>
              <w:rPr>
                <w:lang w:val="lv-LV"/>
              </w:rPr>
            </w:pPr>
          </w:p>
        </w:tc>
        <w:tc>
          <w:tcPr>
            <w:tcW w:w="2268" w:type="dxa"/>
          </w:tcPr>
          <w:p w14:paraId="77D6ED22" w14:textId="77777777" w:rsidR="005B6BCD" w:rsidRPr="005346EE" w:rsidRDefault="005B6BCD" w:rsidP="008B22CD">
            <w:pPr>
              <w:pStyle w:val="Default"/>
              <w:rPr>
                <w:b/>
                <w:bCs/>
                <w:lang w:val="lv-LV"/>
              </w:rPr>
            </w:pPr>
          </w:p>
        </w:tc>
        <w:tc>
          <w:tcPr>
            <w:tcW w:w="1984" w:type="dxa"/>
          </w:tcPr>
          <w:p w14:paraId="0B54226C" w14:textId="77777777" w:rsidR="005B6BCD" w:rsidRPr="005346EE" w:rsidRDefault="005B6BCD" w:rsidP="008B22CD">
            <w:pPr>
              <w:pStyle w:val="Default"/>
              <w:rPr>
                <w:b/>
                <w:bCs/>
                <w:lang w:val="lv-LV"/>
              </w:rPr>
            </w:pPr>
          </w:p>
        </w:tc>
        <w:tc>
          <w:tcPr>
            <w:tcW w:w="2268" w:type="dxa"/>
          </w:tcPr>
          <w:p w14:paraId="35B94075" w14:textId="77777777" w:rsidR="005B6BCD" w:rsidRPr="005346EE" w:rsidRDefault="005B6BCD" w:rsidP="008B22CD">
            <w:pPr>
              <w:pStyle w:val="Default"/>
              <w:rPr>
                <w:b/>
                <w:bCs/>
                <w:lang w:val="lv-LV"/>
              </w:rPr>
            </w:pPr>
          </w:p>
        </w:tc>
      </w:tr>
      <w:tr w:rsidR="005B6BCD" w:rsidRPr="005346EE" w14:paraId="15EE187E" w14:textId="77777777" w:rsidTr="008B22CD">
        <w:trPr>
          <w:trHeight w:val="421"/>
        </w:trPr>
        <w:tc>
          <w:tcPr>
            <w:tcW w:w="623" w:type="dxa"/>
            <w:vAlign w:val="center"/>
          </w:tcPr>
          <w:p w14:paraId="29A2444F" w14:textId="77777777" w:rsidR="005B6BCD" w:rsidRPr="005346EE" w:rsidRDefault="005B6BCD" w:rsidP="008B22CD">
            <w:pPr>
              <w:pStyle w:val="Default"/>
              <w:jc w:val="center"/>
              <w:rPr>
                <w:lang w:val="lv-LV"/>
              </w:rPr>
            </w:pPr>
            <w:r w:rsidRPr="005346EE">
              <w:rPr>
                <w:lang w:val="lv-LV"/>
              </w:rPr>
              <w:t>2.</w:t>
            </w:r>
          </w:p>
        </w:tc>
        <w:tc>
          <w:tcPr>
            <w:tcW w:w="1958" w:type="dxa"/>
          </w:tcPr>
          <w:p w14:paraId="5123454B" w14:textId="77777777" w:rsidR="005B6BCD" w:rsidRPr="005346EE" w:rsidRDefault="005B6BCD" w:rsidP="008B22CD">
            <w:pPr>
              <w:pStyle w:val="Default"/>
              <w:rPr>
                <w:lang w:val="lv-LV"/>
              </w:rPr>
            </w:pPr>
          </w:p>
        </w:tc>
        <w:tc>
          <w:tcPr>
            <w:tcW w:w="2268" w:type="dxa"/>
          </w:tcPr>
          <w:p w14:paraId="512629BC" w14:textId="77777777" w:rsidR="005B6BCD" w:rsidRPr="005346EE" w:rsidRDefault="005B6BCD" w:rsidP="008B22CD">
            <w:pPr>
              <w:pStyle w:val="Default"/>
              <w:rPr>
                <w:b/>
                <w:bCs/>
                <w:lang w:val="lv-LV"/>
              </w:rPr>
            </w:pPr>
          </w:p>
        </w:tc>
        <w:tc>
          <w:tcPr>
            <w:tcW w:w="1984" w:type="dxa"/>
          </w:tcPr>
          <w:p w14:paraId="401BE2D2" w14:textId="77777777" w:rsidR="005B6BCD" w:rsidRPr="005346EE" w:rsidRDefault="005B6BCD" w:rsidP="008B22CD">
            <w:pPr>
              <w:pStyle w:val="Default"/>
              <w:rPr>
                <w:b/>
                <w:bCs/>
                <w:lang w:val="lv-LV"/>
              </w:rPr>
            </w:pPr>
          </w:p>
        </w:tc>
        <w:tc>
          <w:tcPr>
            <w:tcW w:w="2268" w:type="dxa"/>
          </w:tcPr>
          <w:p w14:paraId="08D95DBF" w14:textId="77777777" w:rsidR="005B6BCD" w:rsidRPr="005346EE" w:rsidRDefault="005B6BCD" w:rsidP="008B22CD">
            <w:pPr>
              <w:pStyle w:val="Default"/>
              <w:rPr>
                <w:b/>
                <w:bCs/>
                <w:lang w:val="lv-LV"/>
              </w:rPr>
            </w:pPr>
          </w:p>
        </w:tc>
      </w:tr>
    </w:tbl>
    <w:p w14:paraId="40BDA28A" w14:textId="11DD28D1" w:rsidR="00592F0A" w:rsidRPr="00172EA4" w:rsidRDefault="00592F0A" w:rsidP="00E541CB">
      <w:pPr>
        <w:rPr>
          <w:rFonts w:ascii="Times New Roman" w:hAnsi="Times New Roman" w:cs="Times New Roman"/>
          <w:b/>
          <w:bCs/>
          <w:sz w:val="24"/>
          <w:szCs w:val="24"/>
        </w:rPr>
      </w:pPr>
    </w:p>
    <w:p w14:paraId="271BA491" w14:textId="4D476510" w:rsidR="00592F0A" w:rsidRPr="00624E25" w:rsidRDefault="00592F0A" w:rsidP="00624E25">
      <w:pPr>
        <w:spacing w:line="259" w:lineRule="auto"/>
        <w:rPr>
          <w:rFonts w:ascii="Times New Roman" w:hAnsi="Times New Roman" w:cs="Times New Roman"/>
          <w:b/>
          <w:bCs/>
          <w:sz w:val="24"/>
          <w:szCs w:val="24"/>
        </w:rPr>
      </w:pPr>
      <w:r w:rsidRPr="00172EA4">
        <w:rPr>
          <w:rFonts w:ascii="Times New Roman" w:hAnsi="Times New Roman" w:cs="Times New Roman"/>
          <w:b/>
          <w:bCs/>
          <w:sz w:val="24"/>
          <w:szCs w:val="24"/>
        </w:rPr>
        <w:br w:type="page"/>
      </w:r>
    </w:p>
    <w:p w14:paraId="2D998987" w14:textId="39314983" w:rsidR="00804B2F" w:rsidRPr="00172EA4" w:rsidRDefault="00804B2F" w:rsidP="00804B2F">
      <w:pPr>
        <w:pStyle w:val="Default"/>
        <w:rPr>
          <w:b/>
          <w:color w:val="auto"/>
          <w:lang w:val="lv-LV"/>
        </w:rPr>
      </w:pPr>
      <w:r w:rsidRPr="00172EA4">
        <w:rPr>
          <w:i/>
          <w:iCs/>
          <w:color w:val="auto"/>
          <w:lang w:val="lv-LV"/>
        </w:rPr>
        <w:lastRenderedPageBreak/>
        <w:t>Pielikums Nr.</w:t>
      </w:r>
      <w:r w:rsidR="00EB558A" w:rsidRPr="00172EA4">
        <w:rPr>
          <w:i/>
          <w:iCs/>
          <w:color w:val="auto"/>
          <w:lang w:val="lv-LV"/>
        </w:rPr>
        <w:t>3</w:t>
      </w:r>
    </w:p>
    <w:p w14:paraId="0C477D2B" w14:textId="77777777" w:rsidR="00804B2F" w:rsidRPr="00172EA4" w:rsidRDefault="00804B2F" w:rsidP="00592F0A">
      <w:pPr>
        <w:spacing w:after="0"/>
        <w:jc w:val="center"/>
        <w:rPr>
          <w:rFonts w:ascii="Times New Roman" w:hAnsi="Times New Roman" w:cs="Times New Roman"/>
          <w:b/>
          <w:sz w:val="24"/>
          <w:szCs w:val="24"/>
        </w:rPr>
      </w:pPr>
    </w:p>
    <w:p w14:paraId="6A851CAD" w14:textId="08ED223F" w:rsidR="00592F0A" w:rsidRPr="00172EA4" w:rsidRDefault="00592F0A" w:rsidP="00592F0A">
      <w:pPr>
        <w:spacing w:after="0"/>
        <w:jc w:val="center"/>
        <w:rPr>
          <w:rFonts w:ascii="Times New Roman" w:hAnsi="Times New Roman" w:cs="Times New Roman"/>
          <w:b/>
          <w:sz w:val="24"/>
          <w:szCs w:val="24"/>
        </w:rPr>
      </w:pPr>
      <w:r w:rsidRPr="00172EA4">
        <w:rPr>
          <w:rFonts w:ascii="Times New Roman" w:hAnsi="Times New Roman" w:cs="Times New Roman"/>
          <w:b/>
          <w:sz w:val="24"/>
          <w:szCs w:val="24"/>
        </w:rPr>
        <w:t>Finanšu piedāvājums</w:t>
      </w:r>
    </w:p>
    <w:p w14:paraId="0FA9F610" w14:textId="77777777" w:rsidR="00592F0A" w:rsidRPr="00172EA4" w:rsidRDefault="00592F0A" w:rsidP="00592F0A">
      <w:pPr>
        <w:spacing w:after="0"/>
        <w:jc w:val="right"/>
        <w:rPr>
          <w:rFonts w:ascii="Times New Roman" w:hAnsi="Times New Roman" w:cs="Times New Roman"/>
          <w:sz w:val="24"/>
          <w:szCs w:val="24"/>
        </w:rPr>
      </w:pPr>
    </w:p>
    <w:p w14:paraId="065175CB" w14:textId="13028A03" w:rsidR="00592F0A" w:rsidRPr="00172EA4" w:rsidRDefault="00592F0A" w:rsidP="00592F0A">
      <w:pPr>
        <w:pStyle w:val="Default"/>
        <w:rPr>
          <w:i/>
          <w:color w:val="auto"/>
          <w:shd w:val="clear" w:color="auto" w:fill="FFFFFF"/>
          <w:lang w:val="lv-LV"/>
        </w:rPr>
      </w:pPr>
      <w:r w:rsidRPr="00172EA4">
        <w:rPr>
          <w:color w:val="auto"/>
          <w:lang w:val="lv-LV"/>
        </w:rPr>
        <w:t xml:space="preserve">Iepirkumam </w:t>
      </w:r>
      <w:r w:rsidR="00C71DD8" w:rsidRPr="00172EA4">
        <w:rPr>
          <w:color w:val="auto"/>
          <w:lang w:val="lv-LV"/>
        </w:rPr>
        <w:t>“</w:t>
      </w:r>
      <w:r w:rsidR="004D2985" w:rsidRPr="000F0C0F">
        <w:rPr>
          <w:color w:val="auto"/>
          <w:lang w:val="lv-LV"/>
        </w:rPr>
        <w:t>Skābbarības novietnes un kūtsmēslu krātuves būvniecība</w:t>
      </w:r>
      <w:r w:rsidRPr="000F0C0F">
        <w:rPr>
          <w:color w:val="auto"/>
          <w:lang w:val="lv-LV"/>
        </w:rPr>
        <w:t>”</w:t>
      </w:r>
    </w:p>
    <w:tbl>
      <w:tblPr>
        <w:tblStyle w:val="TableGrid"/>
        <w:tblpPr w:leftFromText="180" w:rightFromText="180" w:vertAnchor="text" w:horzAnchor="margin" w:tblpX="108" w:tblpY="124"/>
        <w:tblW w:w="0" w:type="auto"/>
        <w:tblLook w:val="04A0" w:firstRow="1" w:lastRow="0" w:firstColumn="1" w:lastColumn="0" w:noHBand="0" w:noVBand="1"/>
      </w:tblPr>
      <w:tblGrid>
        <w:gridCol w:w="2356"/>
        <w:gridCol w:w="6660"/>
      </w:tblGrid>
      <w:tr w:rsidR="0022400C" w:rsidRPr="00172EA4" w14:paraId="22FE1C11" w14:textId="77777777" w:rsidTr="00DF35E6">
        <w:tc>
          <w:tcPr>
            <w:tcW w:w="2376" w:type="dxa"/>
          </w:tcPr>
          <w:p w14:paraId="7E20A623" w14:textId="77777777" w:rsidR="00592F0A" w:rsidRPr="00172EA4" w:rsidRDefault="00592F0A" w:rsidP="00DF35E6">
            <w:pPr>
              <w:rPr>
                <w:rFonts w:ascii="Times New Roman" w:hAnsi="Times New Roman" w:cs="Times New Roman"/>
                <w:sz w:val="24"/>
                <w:szCs w:val="24"/>
              </w:rPr>
            </w:pPr>
            <w:r w:rsidRPr="00172EA4">
              <w:rPr>
                <w:rFonts w:ascii="Times New Roman" w:hAnsi="Times New Roman" w:cs="Times New Roman"/>
                <w:sz w:val="24"/>
                <w:szCs w:val="24"/>
              </w:rPr>
              <w:t>Pretendents</w:t>
            </w:r>
          </w:p>
        </w:tc>
        <w:tc>
          <w:tcPr>
            <w:tcW w:w="6804" w:type="dxa"/>
          </w:tcPr>
          <w:p w14:paraId="4592922A" w14:textId="77777777" w:rsidR="00592F0A" w:rsidRPr="00172EA4" w:rsidRDefault="00592F0A" w:rsidP="00DF35E6">
            <w:pPr>
              <w:rPr>
                <w:rFonts w:ascii="Times New Roman" w:hAnsi="Times New Roman" w:cs="Times New Roman"/>
                <w:sz w:val="24"/>
                <w:szCs w:val="24"/>
              </w:rPr>
            </w:pPr>
          </w:p>
        </w:tc>
      </w:tr>
      <w:tr w:rsidR="0022400C" w:rsidRPr="00172EA4" w14:paraId="51D31B96" w14:textId="77777777" w:rsidTr="00DF35E6">
        <w:tc>
          <w:tcPr>
            <w:tcW w:w="2376" w:type="dxa"/>
          </w:tcPr>
          <w:p w14:paraId="0987849B" w14:textId="77777777" w:rsidR="00592F0A" w:rsidRPr="00172EA4" w:rsidRDefault="00592F0A" w:rsidP="00DF35E6">
            <w:pPr>
              <w:rPr>
                <w:rFonts w:ascii="Times New Roman" w:hAnsi="Times New Roman" w:cs="Times New Roman"/>
                <w:sz w:val="24"/>
                <w:szCs w:val="24"/>
              </w:rPr>
            </w:pPr>
            <w:r w:rsidRPr="00172EA4">
              <w:rPr>
                <w:rFonts w:ascii="Times New Roman" w:hAnsi="Times New Roman" w:cs="Times New Roman"/>
                <w:sz w:val="24"/>
                <w:szCs w:val="24"/>
              </w:rPr>
              <w:t>Reģistrācijas Nr.</w:t>
            </w:r>
          </w:p>
        </w:tc>
        <w:tc>
          <w:tcPr>
            <w:tcW w:w="6804" w:type="dxa"/>
          </w:tcPr>
          <w:p w14:paraId="2EF6EC47" w14:textId="77777777" w:rsidR="00592F0A" w:rsidRPr="00172EA4" w:rsidRDefault="00592F0A" w:rsidP="00DF35E6">
            <w:pPr>
              <w:rPr>
                <w:rFonts w:ascii="Times New Roman" w:hAnsi="Times New Roman" w:cs="Times New Roman"/>
                <w:sz w:val="24"/>
                <w:szCs w:val="24"/>
              </w:rPr>
            </w:pPr>
          </w:p>
        </w:tc>
      </w:tr>
    </w:tbl>
    <w:p w14:paraId="2AD62162" w14:textId="77777777" w:rsidR="00592F0A" w:rsidRPr="00172EA4" w:rsidRDefault="00592F0A" w:rsidP="00592F0A">
      <w:pPr>
        <w:spacing w:after="0"/>
        <w:rPr>
          <w:rFonts w:ascii="Times New Roman" w:hAnsi="Times New Roman" w:cs="Times New Roman"/>
          <w:sz w:val="24"/>
          <w:szCs w:val="24"/>
        </w:rPr>
      </w:pPr>
    </w:p>
    <w:p w14:paraId="73CB88E9" w14:textId="39D70EED" w:rsidR="00592F0A" w:rsidRPr="00172EA4" w:rsidRDefault="00592F0A" w:rsidP="00577B33">
      <w:pPr>
        <w:spacing w:after="0"/>
        <w:jc w:val="both"/>
        <w:rPr>
          <w:rFonts w:ascii="Times New Roman" w:hAnsi="Times New Roman" w:cs="Times New Roman"/>
          <w:sz w:val="24"/>
          <w:szCs w:val="24"/>
        </w:rPr>
      </w:pPr>
      <w:r w:rsidRPr="00172EA4">
        <w:rPr>
          <w:rFonts w:ascii="Times New Roman" w:hAnsi="Times New Roman" w:cs="Times New Roman"/>
          <w:sz w:val="24"/>
          <w:szCs w:val="24"/>
        </w:rPr>
        <w:t xml:space="preserve">piedāvā veikt </w:t>
      </w:r>
      <w:r w:rsidR="00A63BB7" w:rsidRPr="00172EA4">
        <w:rPr>
          <w:rFonts w:ascii="Times New Roman" w:hAnsi="Times New Roman" w:cs="Times New Roman"/>
          <w:sz w:val="24"/>
          <w:szCs w:val="24"/>
        </w:rPr>
        <w:t xml:space="preserve">Iepirkuma priekšmeta tehniskā specifikācijā </w:t>
      </w:r>
      <w:r w:rsidRPr="00172EA4">
        <w:rPr>
          <w:rFonts w:ascii="Times New Roman" w:hAnsi="Times New Roman" w:cs="Times New Roman"/>
          <w:sz w:val="24"/>
          <w:szCs w:val="24"/>
        </w:rPr>
        <w:t xml:space="preserve">noteiktos darbus, saskaņā ar </w:t>
      </w:r>
      <w:r w:rsidR="00264B0F" w:rsidRPr="00172EA4">
        <w:rPr>
          <w:rFonts w:ascii="Times New Roman" w:hAnsi="Times New Roman" w:cs="Times New Roman"/>
          <w:sz w:val="24"/>
          <w:szCs w:val="24"/>
        </w:rPr>
        <w:t>Iepirkuma priekšmeta tehniskā specifikācijas prasīb</w:t>
      </w:r>
      <w:r w:rsidR="00E34DCE" w:rsidRPr="00172EA4">
        <w:rPr>
          <w:rFonts w:ascii="Times New Roman" w:hAnsi="Times New Roman" w:cs="Times New Roman"/>
          <w:sz w:val="24"/>
          <w:szCs w:val="24"/>
        </w:rPr>
        <w:t>ām</w:t>
      </w:r>
      <w:r w:rsidR="00264B0F" w:rsidRPr="00172EA4">
        <w:rPr>
          <w:rFonts w:ascii="Times New Roman" w:hAnsi="Times New Roman" w:cs="Times New Roman"/>
          <w:sz w:val="24"/>
          <w:szCs w:val="24"/>
        </w:rPr>
        <w:t xml:space="preserve"> </w:t>
      </w:r>
      <w:r w:rsidRPr="00172EA4">
        <w:rPr>
          <w:rFonts w:ascii="Times New Roman" w:hAnsi="Times New Roman" w:cs="Times New Roman"/>
          <w:sz w:val="24"/>
          <w:szCs w:val="24"/>
        </w:rPr>
        <w:t>par līgumcenu:</w:t>
      </w:r>
    </w:p>
    <w:p w14:paraId="62504A74" w14:textId="77777777" w:rsidR="00592F0A" w:rsidRPr="00172EA4" w:rsidRDefault="00592F0A" w:rsidP="00592F0A">
      <w:pPr>
        <w:spacing w:after="0"/>
        <w:rPr>
          <w:rFonts w:ascii="Times New Roman" w:hAnsi="Times New Roman" w:cs="Times New Roman"/>
          <w:sz w:val="24"/>
          <w:szCs w:val="24"/>
        </w:rPr>
      </w:pPr>
    </w:p>
    <w:tbl>
      <w:tblPr>
        <w:tblStyle w:val="TableGrid1"/>
        <w:tblW w:w="9072" w:type="dxa"/>
        <w:tblInd w:w="-5" w:type="dxa"/>
        <w:tblLook w:val="04A0" w:firstRow="1" w:lastRow="0" w:firstColumn="1" w:lastColumn="0" w:noHBand="0" w:noVBand="1"/>
      </w:tblPr>
      <w:tblGrid>
        <w:gridCol w:w="2835"/>
        <w:gridCol w:w="6237"/>
      </w:tblGrid>
      <w:tr w:rsidR="00212A0B" w:rsidRPr="005346EE" w14:paraId="310C8F0E" w14:textId="77777777" w:rsidTr="008B22CD">
        <w:trPr>
          <w:trHeight w:val="351"/>
        </w:trPr>
        <w:tc>
          <w:tcPr>
            <w:tcW w:w="2835" w:type="dxa"/>
            <w:shd w:val="clear" w:color="auto" w:fill="D9D9D9" w:themeFill="background1" w:themeFillShade="D9"/>
          </w:tcPr>
          <w:p w14:paraId="39526A3F" w14:textId="77777777" w:rsidR="00212A0B" w:rsidRPr="005346EE" w:rsidRDefault="00212A0B" w:rsidP="008B22CD">
            <w:pPr>
              <w:jc w:val="center"/>
              <w:rPr>
                <w:rFonts w:ascii="Times New Roman" w:hAnsi="Times New Roman" w:cs="Times New Roman"/>
                <w:sz w:val="24"/>
                <w:szCs w:val="24"/>
              </w:rPr>
            </w:pPr>
            <w:r w:rsidRPr="005346EE">
              <w:rPr>
                <w:rFonts w:ascii="Times New Roman" w:hAnsi="Times New Roman" w:cs="Times New Roman"/>
                <w:sz w:val="24"/>
                <w:szCs w:val="24"/>
              </w:rPr>
              <w:t>Piedāvājuma cena</w:t>
            </w:r>
          </w:p>
        </w:tc>
        <w:tc>
          <w:tcPr>
            <w:tcW w:w="6237" w:type="dxa"/>
            <w:shd w:val="clear" w:color="auto" w:fill="D9D9D9" w:themeFill="background1" w:themeFillShade="D9"/>
          </w:tcPr>
          <w:p w14:paraId="29C2CBAE" w14:textId="77777777" w:rsidR="00212A0B" w:rsidRPr="005346EE" w:rsidRDefault="00212A0B" w:rsidP="008B22CD">
            <w:pPr>
              <w:rPr>
                <w:rFonts w:ascii="Times New Roman" w:hAnsi="Times New Roman" w:cs="Times New Roman"/>
                <w:sz w:val="24"/>
                <w:szCs w:val="24"/>
              </w:rPr>
            </w:pPr>
          </w:p>
        </w:tc>
      </w:tr>
      <w:tr w:rsidR="00212A0B" w:rsidRPr="005346EE" w14:paraId="7FE06C82" w14:textId="77777777" w:rsidTr="008B22CD">
        <w:tc>
          <w:tcPr>
            <w:tcW w:w="2835" w:type="dxa"/>
          </w:tcPr>
          <w:p w14:paraId="49D8D271" w14:textId="77777777" w:rsidR="00212A0B" w:rsidRPr="005346EE" w:rsidRDefault="00212A0B" w:rsidP="008B22CD">
            <w:pPr>
              <w:jc w:val="center"/>
              <w:rPr>
                <w:rFonts w:ascii="Times New Roman" w:hAnsi="Times New Roman" w:cs="Times New Roman"/>
                <w:sz w:val="24"/>
                <w:szCs w:val="24"/>
              </w:rPr>
            </w:pPr>
            <w:r w:rsidRPr="005346EE">
              <w:rPr>
                <w:rFonts w:ascii="Times New Roman" w:hAnsi="Times New Roman" w:cs="Times New Roman"/>
                <w:sz w:val="24"/>
                <w:szCs w:val="24"/>
              </w:rPr>
              <w:t>EUR</w:t>
            </w:r>
          </w:p>
          <w:p w14:paraId="1E0E2866" w14:textId="77777777" w:rsidR="00212A0B" w:rsidRPr="005346EE" w:rsidRDefault="00212A0B" w:rsidP="008B22CD">
            <w:pPr>
              <w:jc w:val="center"/>
              <w:rPr>
                <w:rFonts w:ascii="Times New Roman" w:hAnsi="Times New Roman" w:cs="Times New Roman"/>
                <w:sz w:val="24"/>
                <w:szCs w:val="24"/>
              </w:rPr>
            </w:pPr>
            <w:r w:rsidRPr="005346EE">
              <w:rPr>
                <w:rFonts w:ascii="Times New Roman" w:hAnsi="Times New Roman" w:cs="Times New Roman"/>
                <w:sz w:val="24"/>
                <w:szCs w:val="24"/>
              </w:rPr>
              <w:t>(bez PVN)</w:t>
            </w:r>
          </w:p>
        </w:tc>
        <w:tc>
          <w:tcPr>
            <w:tcW w:w="6237" w:type="dxa"/>
          </w:tcPr>
          <w:p w14:paraId="20308163" w14:textId="77777777" w:rsidR="00212A0B" w:rsidRPr="005346EE" w:rsidRDefault="00212A0B" w:rsidP="008B22CD">
            <w:pPr>
              <w:rPr>
                <w:rFonts w:ascii="Times New Roman" w:hAnsi="Times New Roman" w:cs="Times New Roman"/>
                <w:sz w:val="24"/>
                <w:szCs w:val="24"/>
              </w:rPr>
            </w:pPr>
          </w:p>
        </w:tc>
      </w:tr>
      <w:tr w:rsidR="00212A0B" w:rsidRPr="005346EE" w14:paraId="6BE2C419" w14:textId="77777777" w:rsidTr="008B22CD">
        <w:trPr>
          <w:trHeight w:val="292"/>
        </w:trPr>
        <w:tc>
          <w:tcPr>
            <w:tcW w:w="2835" w:type="dxa"/>
          </w:tcPr>
          <w:p w14:paraId="5FAFA43F" w14:textId="77777777" w:rsidR="00212A0B" w:rsidRPr="005346EE" w:rsidRDefault="00212A0B" w:rsidP="008B22CD">
            <w:pPr>
              <w:jc w:val="center"/>
              <w:rPr>
                <w:rFonts w:ascii="Times New Roman" w:hAnsi="Times New Roman" w:cs="Times New Roman"/>
                <w:sz w:val="24"/>
                <w:szCs w:val="24"/>
              </w:rPr>
            </w:pPr>
            <w:r w:rsidRPr="005346EE">
              <w:rPr>
                <w:rFonts w:ascii="Times New Roman" w:hAnsi="Times New Roman" w:cs="Times New Roman"/>
                <w:sz w:val="24"/>
                <w:szCs w:val="24"/>
              </w:rPr>
              <w:t>PVN 21</w:t>
            </w:r>
            <w:r>
              <w:rPr>
                <w:rFonts w:ascii="Times New Roman" w:hAnsi="Times New Roman" w:cs="Times New Roman"/>
                <w:sz w:val="24"/>
                <w:szCs w:val="24"/>
              </w:rPr>
              <w:t> </w:t>
            </w:r>
            <w:r w:rsidRPr="005346EE">
              <w:rPr>
                <w:rFonts w:ascii="Times New Roman" w:hAnsi="Times New Roman" w:cs="Times New Roman"/>
                <w:sz w:val="24"/>
                <w:szCs w:val="24"/>
              </w:rPr>
              <w:t>%</w:t>
            </w:r>
          </w:p>
        </w:tc>
        <w:tc>
          <w:tcPr>
            <w:tcW w:w="6237" w:type="dxa"/>
          </w:tcPr>
          <w:p w14:paraId="703CE9D0" w14:textId="77777777" w:rsidR="00212A0B" w:rsidRPr="005346EE" w:rsidRDefault="00212A0B" w:rsidP="008B22CD">
            <w:pPr>
              <w:rPr>
                <w:rFonts w:ascii="Times New Roman" w:hAnsi="Times New Roman" w:cs="Times New Roman"/>
                <w:sz w:val="24"/>
                <w:szCs w:val="24"/>
              </w:rPr>
            </w:pPr>
          </w:p>
        </w:tc>
      </w:tr>
      <w:tr w:rsidR="00212A0B" w:rsidRPr="005346EE" w14:paraId="156F30E4" w14:textId="77777777" w:rsidTr="008B22CD">
        <w:tc>
          <w:tcPr>
            <w:tcW w:w="2835" w:type="dxa"/>
          </w:tcPr>
          <w:p w14:paraId="7589F6E1" w14:textId="77777777" w:rsidR="00212A0B" w:rsidRPr="005346EE" w:rsidRDefault="00212A0B" w:rsidP="008B22CD">
            <w:pPr>
              <w:jc w:val="center"/>
              <w:rPr>
                <w:rFonts w:ascii="Times New Roman" w:hAnsi="Times New Roman" w:cs="Times New Roman"/>
                <w:b/>
                <w:bCs/>
                <w:sz w:val="24"/>
                <w:szCs w:val="24"/>
              </w:rPr>
            </w:pPr>
            <w:r w:rsidRPr="005346EE">
              <w:rPr>
                <w:rFonts w:ascii="Times New Roman" w:hAnsi="Times New Roman" w:cs="Times New Roman"/>
                <w:b/>
                <w:bCs/>
                <w:sz w:val="24"/>
                <w:szCs w:val="24"/>
              </w:rPr>
              <w:t>EUR (ar PVN 21</w:t>
            </w:r>
            <w:r>
              <w:rPr>
                <w:rFonts w:ascii="Times New Roman" w:hAnsi="Times New Roman" w:cs="Times New Roman"/>
                <w:b/>
                <w:bCs/>
                <w:sz w:val="24"/>
                <w:szCs w:val="24"/>
              </w:rPr>
              <w:t> </w:t>
            </w:r>
            <w:r w:rsidRPr="005346EE">
              <w:rPr>
                <w:rFonts w:ascii="Times New Roman" w:hAnsi="Times New Roman" w:cs="Times New Roman"/>
                <w:b/>
                <w:bCs/>
                <w:sz w:val="24"/>
                <w:szCs w:val="24"/>
              </w:rPr>
              <w:t>%)</w:t>
            </w:r>
          </w:p>
        </w:tc>
        <w:tc>
          <w:tcPr>
            <w:tcW w:w="6237" w:type="dxa"/>
          </w:tcPr>
          <w:p w14:paraId="48D1030F" w14:textId="77777777" w:rsidR="00212A0B" w:rsidRPr="005346EE" w:rsidRDefault="00212A0B" w:rsidP="008B22CD">
            <w:pPr>
              <w:rPr>
                <w:rFonts w:ascii="Times New Roman" w:hAnsi="Times New Roman" w:cs="Times New Roman"/>
                <w:sz w:val="24"/>
                <w:szCs w:val="24"/>
              </w:rPr>
            </w:pPr>
          </w:p>
        </w:tc>
      </w:tr>
    </w:tbl>
    <w:p w14:paraId="2CD564E7" w14:textId="77777777" w:rsidR="00592F0A" w:rsidRPr="00172EA4" w:rsidRDefault="00592F0A" w:rsidP="00592F0A">
      <w:pPr>
        <w:spacing w:after="0"/>
        <w:rPr>
          <w:rFonts w:ascii="Times New Roman" w:hAnsi="Times New Roman" w:cs="Times New Roman"/>
          <w:sz w:val="24"/>
          <w:szCs w:val="24"/>
        </w:rPr>
      </w:pPr>
    </w:p>
    <w:p w14:paraId="05F7E371" w14:textId="39AECEF8" w:rsidR="00182913" w:rsidRPr="00212A0B" w:rsidRDefault="00D05D38" w:rsidP="00212A0B">
      <w:pPr>
        <w:spacing w:after="0" w:line="240" w:lineRule="auto"/>
        <w:rPr>
          <w:rFonts w:ascii="Times New Roman" w:hAnsi="Times New Roman" w:cs="Times New Roman"/>
          <w:sz w:val="24"/>
          <w:szCs w:val="24"/>
        </w:rPr>
      </w:pPr>
      <w:r w:rsidRPr="00172EA4">
        <w:rPr>
          <w:rFonts w:ascii="Times New Roman" w:hAnsi="Times New Roman" w:cs="Times New Roman"/>
          <w:sz w:val="24"/>
          <w:szCs w:val="24"/>
        </w:rPr>
        <w:t>Pielikumā tāme</w:t>
      </w:r>
      <w:r w:rsidR="00347EC7" w:rsidRPr="00172EA4">
        <w:rPr>
          <w:rFonts w:ascii="Times New Roman" w:hAnsi="Times New Roman" w:cs="Times New Roman"/>
          <w:sz w:val="24"/>
          <w:szCs w:val="24"/>
        </w:rPr>
        <w:t xml:space="preserve"> </w:t>
      </w:r>
      <w:r w:rsidRPr="00172EA4">
        <w:rPr>
          <w:rFonts w:ascii="Times New Roman" w:hAnsi="Times New Roman" w:cs="Times New Roman"/>
          <w:sz w:val="24"/>
          <w:szCs w:val="24"/>
        </w:rPr>
        <w:t>Excel formātā</w:t>
      </w:r>
    </w:p>
    <w:sectPr w:rsidR="00182913" w:rsidRPr="00212A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BD949" w14:textId="77777777" w:rsidR="00AC5E00" w:rsidRPr="00172EA4" w:rsidRDefault="00AC5E00" w:rsidP="00F45B30">
      <w:pPr>
        <w:spacing w:after="0" w:line="240" w:lineRule="auto"/>
      </w:pPr>
      <w:r w:rsidRPr="00172EA4">
        <w:separator/>
      </w:r>
    </w:p>
  </w:endnote>
  <w:endnote w:type="continuationSeparator" w:id="0">
    <w:p w14:paraId="3DB8A7AA" w14:textId="77777777" w:rsidR="00AC5E00" w:rsidRPr="00172EA4" w:rsidRDefault="00AC5E00" w:rsidP="00F45B30">
      <w:pPr>
        <w:spacing w:after="0" w:line="240" w:lineRule="auto"/>
      </w:pPr>
      <w:r w:rsidRPr="00172EA4">
        <w:continuationSeparator/>
      </w:r>
    </w:p>
  </w:endnote>
  <w:endnote w:type="continuationNotice" w:id="1">
    <w:p w14:paraId="0A4C0965" w14:textId="77777777" w:rsidR="00AC5E00" w:rsidRPr="00172EA4" w:rsidRDefault="00AC5E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59B7A" w14:textId="77777777" w:rsidR="00AC5E00" w:rsidRPr="00172EA4" w:rsidRDefault="00AC5E00" w:rsidP="00F45B30">
      <w:pPr>
        <w:spacing w:after="0" w:line="240" w:lineRule="auto"/>
      </w:pPr>
      <w:r w:rsidRPr="00172EA4">
        <w:separator/>
      </w:r>
    </w:p>
  </w:footnote>
  <w:footnote w:type="continuationSeparator" w:id="0">
    <w:p w14:paraId="247304CF" w14:textId="77777777" w:rsidR="00AC5E00" w:rsidRPr="00172EA4" w:rsidRDefault="00AC5E00" w:rsidP="00F45B30">
      <w:pPr>
        <w:spacing w:after="0" w:line="240" w:lineRule="auto"/>
      </w:pPr>
      <w:r w:rsidRPr="00172EA4">
        <w:continuationSeparator/>
      </w:r>
    </w:p>
  </w:footnote>
  <w:footnote w:type="continuationNotice" w:id="1">
    <w:p w14:paraId="7F802DA4" w14:textId="77777777" w:rsidR="00AC5E00" w:rsidRPr="00172EA4" w:rsidRDefault="00AC5E00">
      <w:pPr>
        <w:spacing w:after="0" w:line="240" w:lineRule="auto"/>
      </w:pPr>
    </w:p>
  </w:footnote>
  <w:footnote w:id="2">
    <w:p w14:paraId="2640E6AE" w14:textId="79B6F75D" w:rsidR="005B632C" w:rsidRDefault="005B632C" w:rsidP="005B632C">
      <w:pPr>
        <w:pStyle w:val="footnotedescription"/>
      </w:pPr>
      <w:r w:rsidRPr="00172EA4">
        <w:rPr>
          <w:rStyle w:val="footnotemark"/>
        </w:rPr>
        <w:footnoteRef/>
      </w:r>
      <w:r w:rsidRPr="00172EA4">
        <w:t xml:space="preserve"> Šī apliecinājuma kontekstā ar terminu </w:t>
      </w:r>
      <w:r w:rsidR="003310F5">
        <w:t>“</w:t>
      </w:r>
      <w:r w:rsidRPr="00172EA4">
        <w:t>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B7D6E"/>
    <w:multiLevelType w:val="hybridMultilevel"/>
    <w:tmpl w:val="C918405E"/>
    <w:lvl w:ilvl="0" w:tplc="998C288C">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DF33A8"/>
    <w:multiLevelType w:val="hybridMultilevel"/>
    <w:tmpl w:val="E51294A0"/>
    <w:lvl w:ilvl="0" w:tplc="0426000F">
      <w:start w:val="1"/>
      <w:numFmt w:val="decimal"/>
      <w:lvlText w:val="%1."/>
      <w:lvlJc w:val="left"/>
      <w:pPr>
        <w:ind w:left="927" w:hanging="360"/>
      </w:pPr>
    </w:lvl>
    <w:lvl w:ilvl="1" w:tplc="04260019">
      <w:start w:val="1"/>
      <w:numFmt w:val="lowerLetter"/>
      <w:lvlText w:val="%2."/>
      <w:lvlJc w:val="left"/>
      <w:pPr>
        <w:ind w:left="2148" w:hanging="360"/>
      </w:pPr>
    </w:lvl>
    <w:lvl w:ilvl="2" w:tplc="0426001B">
      <w:start w:val="1"/>
      <w:numFmt w:val="lowerRoman"/>
      <w:lvlText w:val="%3."/>
      <w:lvlJc w:val="right"/>
      <w:pPr>
        <w:ind w:left="2868" w:hanging="180"/>
      </w:pPr>
    </w:lvl>
    <w:lvl w:ilvl="3" w:tplc="0426000F">
      <w:start w:val="1"/>
      <w:numFmt w:val="decimal"/>
      <w:lvlText w:val="%4."/>
      <w:lvlJc w:val="left"/>
      <w:pPr>
        <w:ind w:left="3588" w:hanging="360"/>
      </w:pPr>
    </w:lvl>
    <w:lvl w:ilvl="4" w:tplc="04260019">
      <w:start w:val="1"/>
      <w:numFmt w:val="lowerLetter"/>
      <w:lvlText w:val="%5."/>
      <w:lvlJc w:val="left"/>
      <w:pPr>
        <w:ind w:left="4308" w:hanging="360"/>
      </w:pPr>
    </w:lvl>
    <w:lvl w:ilvl="5" w:tplc="0426001B">
      <w:start w:val="1"/>
      <w:numFmt w:val="lowerRoman"/>
      <w:lvlText w:val="%6."/>
      <w:lvlJc w:val="right"/>
      <w:pPr>
        <w:ind w:left="5028" w:hanging="180"/>
      </w:pPr>
    </w:lvl>
    <w:lvl w:ilvl="6" w:tplc="0426000F">
      <w:start w:val="1"/>
      <w:numFmt w:val="decimal"/>
      <w:lvlText w:val="%7."/>
      <w:lvlJc w:val="left"/>
      <w:pPr>
        <w:ind w:left="5748" w:hanging="360"/>
      </w:pPr>
    </w:lvl>
    <w:lvl w:ilvl="7" w:tplc="04260019">
      <w:start w:val="1"/>
      <w:numFmt w:val="lowerLetter"/>
      <w:lvlText w:val="%8."/>
      <w:lvlJc w:val="left"/>
      <w:pPr>
        <w:ind w:left="6468" w:hanging="360"/>
      </w:pPr>
    </w:lvl>
    <w:lvl w:ilvl="8" w:tplc="0426001B">
      <w:start w:val="1"/>
      <w:numFmt w:val="lowerRoman"/>
      <w:lvlText w:val="%9."/>
      <w:lvlJc w:val="right"/>
      <w:pPr>
        <w:ind w:left="7188" w:hanging="180"/>
      </w:pPr>
    </w:lvl>
  </w:abstractNum>
  <w:abstractNum w:abstractNumId="2" w15:restartNumberingAfterBreak="0">
    <w:nsid w:val="0FE86221"/>
    <w:multiLevelType w:val="multilevel"/>
    <w:tmpl w:val="9092DB3C"/>
    <w:lvl w:ilvl="0">
      <w:start w:val="1"/>
      <w:numFmt w:val="decimal"/>
      <w:lvlText w:val="%1."/>
      <w:lvlJc w:val="left"/>
      <w:pPr>
        <w:ind w:left="360" w:hanging="360"/>
      </w:pPr>
      <w:rPr>
        <w:rFonts w:ascii="Times New Roman" w:eastAsiaTheme="minorHAnsi" w:hAnsi="Times New Roman" w:cs="Times New Roman"/>
        <w:b w:val="0"/>
        <w:color w:val="auto"/>
      </w:rPr>
    </w:lvl>
    <w:lvl w:ilvl="1">
      <w:start w:val="1"/>
      <w:numFmt w:val="decimal"/>
      <w:lvlText w:val="%1.%2."/>
      <w:lvlJc w:val="left"/>
      <w:pPr>
        <w:ind w:left="1095" w:hanging="360"/>
      </w:pPr>
      <w:rPr>
        <w:rFonts w:hint="default"/>
        <w:b w:val="0"/>
      </w:rPr>
    </w:lvl>
    <w:lvl w:ilvl="2">
      <w:start w:val="1"/>
      <w:numFmt w:val="decimal"/>
      <w:lvlText w:val="%1.%2.%3."/>
      <w:lvlJc w:val="left"/>
      <w:pPr>
        <w:ind w:left="2190" w:hanging="720"/>
      </w:pPr>
      <w:rPr>
        <w:rFonts w:hint="default"/>
        <w:b w:val="0"/>
      </w:rPr>
    </w:lvl>
    <w:lvl w:ilvl="3">
      <w:start w:val="1"/>
      <w:numFmt w:val="decimal"/>
      <w:lvlText w:val="%1.%2.%3.%4."/>
      <w:lvlJc w:val="left"/>
      <w:pPr>
        <w:ind w:left="2925" w:hanging="720"/>
      </w:pPr>
      <w:rPr>
        <w:rFonts w:hint="default"/>
        <w:b w:val="0"/>
      </w:rPr>
    </w:lvl>
    <w:lvl w:ilvl="4">
      <w:start w:val="1"/>
      <w:numFmt w:val="decimal"/>
      <w:lvlText w:val="%1.%2.%3.%4.%5."/>
      <w:lvlJc w:val="left"/>
      <w:pPr>
        <w:ind w:left="4020" w:hanging="1080"/>
      </w:pPr>
      <w:rPr>
        <w:rFonts w:hint="default"/>
        <w:b w:val="0"/>
      </w:rPr>
    </w:lvl>
    <w:lvl w:ilvl="5">
      <w:start w:val="1"/>
      <w:numFmt w:val="decimal"/>
      <w:lvlText w:val="%1.%2.%3.%4.%5.%6."/>
      <w:lvlJc w:val="left"/>
      <w:pPr>
        <w:ind w:left="4755" w:hanging="1080"/>
      </w:pPr>
      <w:rPr>
        <w:rFonts w:hint="default"/>
        <w:b w:val="0"/>
      </w:rPr>
    </w:lvl>
    <w:lvl w:ilvl="6">
      <w:start w:val="1"/>
      <w:numFmt w:val="decimal"/>
      <w:lvlText w:val="%1.%2.%3.%4.%5.%6.%7."/>
      <w:lvlJc w:val="left"/>
      <w:pPr>
        <w:ind w:left="5850" w:hanging="1440"/>
      </w:pPr>
      <w:rPr>
        <w:rFonts w:hint="default"/>
        <w:b w:val="0"/>
      </w:rPr>
    </w:lvl>
    <w:lvl w:ilvl="7">
      <w:start w:val="1"/>
      <w:numFmt w:val="decimal"/>
      <w:lvlText w:val="%1.%2.%3.%4.%5.%6.%7.%8."/>
      <w:lvlJc w:val="left"/>
      <w:pPr>
        <w:ind w:left="6585" w:hanging="1440"/>
      </w:pPr>
      <w:rPr>
        <w:rFonts w:hint="default"/>
        <w:b w:val="0"/>
      </w:rPr>
    </w:lvl>
    <w:lvl w:ilvl="8">
      <w:start w:val="1"/>
      <w:numFmt w:val="decimal"/>
      <w:lvlText w:val="%1.%2.%3.%4.%5.%6.%7.%8.%9."/>
      <w:lvlJc w:val="left"/>
      <w:pPr>
        <w:ind w:left="7680" w:hanging="1800"/>
      </w:pPr>
      <w:rPr>
        <w:rFonts w:hint="default"/>
        <w:b w:val="0"/>
      </w:rPr>
    </w:lvl>
  </w:abstractNum>
  <w:abstractNum w:abstractNumId="3" w15:restartNumberingAfterBreak="0">
    <w:nsid w:val="148860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312932"/>
    <w:multiLevelType w:val="multilevel"/>
    <w:tmpl w:val="F7E487D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371603"/>
    <w:multiLevelType w:val="multilevel"/>
    <w:tmpl w:val="D13EADC6"/>
    <w:lvl w:ilvl="0">
      <w:start w:val="1"/>
      <w:numFmt w:val="decimal"/>
      <w:lvlText w:val="%1."/>
      <w:lvlJc w:val="left"/>
      <w:pPr>
        <w:ind w:left="360" w:hanging="360"/>
      </w:pPr>
      <w:rPr>
        <w:rFonts w:ascii="Times New Roman" w:hAnsi="Times New Roman" w:cs="Times New Roman" w:hint="default"/>
        <w:b/>
        <w:bCs w:val="0"/>
        <w:color w:val="auto"/>
        <w:sz w:val="24"/>
        <w:szCs w:val="24"/>
      </w:rPr>
    </w:lvl>
    <w:lvl w:ilvl="1">
      <w:start w:val="1"/>
      <w:numFmt w:val="decimal"/>
      <w:lvlText w:val="%1.%2."/>
      <w:lvlJc w:val="left"/>
      <w:pPr>
        <w:ind w:left="716" w:hanging="432"/>
      </w:pPr>
      <w:rPr>
        <w:rFonts w:ascii="Times New Roman" w:hAnsi="Times New Roman" w:cs="Times New Roman" w:hint="default"/>
        <w:b w:val="0"/>
        <w:bCs w:val="0"/>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37132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450088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79786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8625852">
    <w:abstractNumId w:val="1"/>
  </w:num>
  <w:num w:numId="4" w16cid:durableId="974212848">
    <w:abstractNumId w:val="3"/>
  </w:num>
  <w:num w:numId="5" w16cid:durableId="825780948">
    <w:abstractNumId w:val="2"/>
  </w:num>
  <w:num w:numId="6" w16cid:durableId="380322144">
    <w:abstractNumId w:val="0"/>
  </w:num>
  <w:num w:numId="7" w16cid:durableId="1615601445">
    <w:abstractNumId w:val="5"/>
  </w:num>
  <w:num w:numId="8" w16cid:durableId="7510010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B30"/>
    <w:rsid w:val="000106D0"/>
    <w:rsid w:val="00010ABC"/>
    <w:rsid w:val="0001789D"/>
    <w:rsid w:val="00024583"/>
    <w:rsid w:val="00031E3A"/>
    <w:rsid w:val="000358AC"/>
    <w:rsid w:val="00041BD7"/>
    <w:rsid w:val="00043ACF"/>
    <w:rsid w:val="00044244"/>
    <w:rsid w:val="00046144"/>
    <w:rsid w:val="00051297"/>
    <w:rsid w:val="00052ADC"/>
    <w:rsid w:val="0005717D"/>
    <w:rsid w:val="00060CAA"/>
    <w:rsid w:val="00061173"/>
    <w:rsid w:val="00062521"/>
    <w:rsid w:val="00063745"/>
    <w:rsid w:val="00072DA0"/>
    <w:rsid w:val="00081E96"/>
    <w:rsid w:val="00086ED2"/>
    <w:rsid w:val="00095D4D"/>
    <w:rsid w:val="000A796E"/>
    <w:rsid w:val="000B0773"/>
    <w:rsid w:val="000B0981"/>
    <w:rsid w:val="000B1C45"/>
    <w:rsid w:val="000B1C78"/>
    <w:rsid w:val="000B2613"/>
    <w:rsid w:val="000C0DB0"/>
    <w:rsid w:val="000C369F"/>
    <w:rsid w:val="000D2D99"/>
    <w:rsid w:val="000D439B"/>
    <w:rsid w:val="000D7981"/>
    <w:rsid w:val="000E5AC5"/>
    <w:rsid w:val="000E7480"/>
    <w:rsid w:val="000F0C0F"/>
    <w:rsid w:val="000F7829"/>
    <w:rsid w:val="000F7C82"/>
    <w:rsid w:val="0011315E"/>
    <w:rsid w:val="00114949"/>
    <w:rsid w:val="00130CA9"/>
    <w:rsid w:val="00132627"/>
    <w:rsid w:val="00136BC7"/>
    <w:rsid w:val="00141D84"/>
    <w:rsid w:val="001430B7"/>
    <w:rsid w:val="00143E44"/>
    <w:rsid w:val="001442DF"/>
    <w:rsid w:val="00155F02"/>
    <w:rsid w:val="0016509D"/>
    <w:rsid w:val="00165A1D"/>
    <w:rsid w:val="00172EA4"/>
    <w:rsid w:val="00174A63"/>
    <w:rsid w:val="00182678"/>
    <w:rsid w:val="00182913"/>
    <w:rsid w:val="00182DCE"/>
    <w:rsid w:val="001852D3"/>
    <w:rsid w:val="001865F7"/>
    <w:rsid w:val="001966BE"/>
    <w:rsid w:val="001A0279"/>
    <w:rsid w:val="001A17DA"/>
    <w:rsid w:val="001B452E"/>
    <w:rsid w:val="001C7E4D"/>
    <w:rsid w:val="001C7FD5"/>
    <w:rsid w:val="001D461D"/>
    <w:rsid w:val="001D7E39"/>
    <w:rsid w:val="001E2C83"/>
    <w:rsid w:val="001E3D4D"/>
    <w:rsid w:val="001E5220"/>
    <w:rsid w:val="001E532E"/>
    <w:rsid w:val="001F102F"/>
    <w:rsid w:val="001F31E0"/>
    <w:rsid w:val="001F66CB"/>
    <w:rsid w:val="001F7515"/>
    <w:rsid w:val="001F7864"/>
    <w:rsid w:val="00204866"/>
    <w:rsid w:val="00212A0B"/>
    <w:rsid w:val="00214DA7"/>
    <w:rsid w:val="0021532D"/>
    <w:rsid w:val="0021747F"/>
    <w:rsid w:val="0022400C"/>
    <w:rsid w:val="00233C2C"/>
    <w:rsid w:val="00234AB6"/>
    <w:rsid w:val="0024197A"/>
    <w:rsid w:val="00243C08"/>
    <w:rsid w:val="00254703"/>
    <w:rsid w:val="00257073"/>
    <w:rsid w:val="00262580"/>
    <w:rsid w:val="00262D97"/>
    <w:rsid w:val="00264B0F"/>
    <w:rsid w:val="00265C2C"/>
    <w:rsid w:val="0027290C"/>
    <w:rsid w:val="00272BA5"/>
    <w:rsid w:val="002753D2"/>
    <w:rsid w:val="0027584A"/>
    <w:rsid w:val="00287AEC"/>
    <w:rsid w:val="0029046F"/>
    <w:rsid w:val="00296F7B"/>
    <w:rsid w:val="002A0526"/>
    <w:rsid w:val="002A0C93"/>
    <w:rsid w:val="002A494A"/>
    <w:rsid w:val="002A7F50"/>
    <w:rsid w:val="002C29EA"/>
    <w:rsid w:val="002C5A53"/>
    <w:rsid w:val="002D63EA"/>
    <w:rsid w:val="002E159D"/>
    <w:rsid w:val="002E245E"/>
    <w:rsid w:val="002E35F8"/>
    <w:rsid w:val="002E6747"/>
    <w:rsid w:val="002E6AEF"/>
    <w:rsid w:val="002F3322"/>
    <w:rsid w:val="00301683"/>
    <w:rsid w:val="00301AEA"/>
    <w:rsid w:val="00302E4F"/>
    <w:rsid w:val="00317FD8"/>
    <w:rsid w:val="00322CCB"/>
    <w:rsid w:val="00324396"/>
    <w:rsid w:val="00330A70"/>
    <w:rsid w:val="003310F5"/>
    <w:rsid w:val="003340DA"/>
    <w:rsid w:val="00335EFD"/>
    <w:rsid w:val="00341C9F"/>
    <w:rsid w:val="00347EC7"/>
    <w:rsid w:val="00360692"/>
    <w:rsid w:val="00373FE7"/>
    <w:rsid w:val="00376DC7"/>
    <w:rsid w:val="00385328"/>
    <w:rsid w:val="00387CE3"/>
    <w:rsid w:val="00393291"/>
    <w:rsid w:val="0039546B"/>
    <w:rsid w:val="003B4A91"/>
    <w:rsid w:val="003B6292"/>
    <w:rsid w:val="003B6942"/>
    <w:rsid w:val="003C1065"/>
    <w:rsid w:val="003C3E09"/>
    <w:rsid w:val="003C6366"/>
    <w:rsid w:val="003E403C"/>
    <w:rsid w:val="003E727C"/>
    <w:rsid w:val="003F22A9"/>
    <w:rsid w:val="003F2CC2"/>
    <w:rsid w:val="003F30CB"/>
    <w:rsid w:val="003F7AF4"/>
    <w:rsid w:val="00404EBC"/>
    <w:rsid w:val="004055E1"/>
    <w:rsid w:val="004062AC"/>
    <w:rsid w:val="004071F0"/>
    <w:rsid w:val="004151CE"/>
    <w:rsid w:val="004173D0"/>
    <w:rsid w:val="004264C7"/>
    <w:rsid w:val="004519A6"/>
    <w:rsid w:val="004616B8"/>
    <w:rsid w:val="0046223F"/>
    <w:rsid w:val="00463A57"/>
    <w:rsid w:val="0046689A"/>
    <w:rsid w:val="00473638"/>
    <w:rsid w:val="00475FB9"/>
    <w:rsid w:val="00476272"/>
    <w:rsid w:val="004827BD"/>
    <w:rsid w:val="004835F4"/>
    <w:rsid w:val="00484F24"/>
    <w:rsid w:val="00491223"/>
    <w:rsid w:val="00497EA6"/>
    <w:rsid w:val="004A0317"/>
    <w:rsid w:val="004A75E5"/>
    <w:rsid w:val="004B0BE5"/>
    <w:rsid w:val="004B464F"/>
    <w:rsid w:val="004C1D9F"/>
    <w:rsid w:val="004C1F8E"/>
    <w:rsid w:val="004C4D4C"/>
    <w:rsid w:val="004C5C23"/>
    <w:rsid w:val="004C618E"/>
    <w:rsid w:val="004D2985"/>
    <w:rsid w:val="004E1649"/>
    <w:rsid w:val="004E2E3D"/>
    <w:rsid w:val="004E65F3"/>
    <w:rsid w:val="004E7ACF"/>
    <w:rsid w:val="004F28CA"/>
    <w:rsid w:val="004F4A06"/>
    <w:rsid w:val="004F71E4"/>
    <w:rsid w:val="0050320A"/>
    <w:rsid w:val="00503C08"/>
    <w:rsid w:val="00514351"/>
    <w:rsid w:val="00533B16"/>
    <w:rsid w:val="0054047E"/>
    <w:rsid w:val="005407AB"/>
    <w:rsid w:val="0054183A"/>
    <w:rsid w:val="00541C74"/>
    <w:rsid w:val="005450B6"/>
    <w:rsid w:val="00547BD3"/>
    <w:rsid w:val="005500BD"/>
    <w:rsid w:val="00551C4A"/>
    <w:rsid w:val="00556FE9"/>
    <w:rsid w:val="0056274E"/>
    <w:rsid w:val="00565BD8"/>
    <w:rsid w:val="0057107E"/>
    <w:rsid w:val="00577B33"/>
    <w:rsid w:val="0058002C"/>
    <w:rsid w:val="0058404F"/>
    <w:rsid w:val="00592F0A"/>
    <w:rsid w:val="005B1EBC"/>
    <w:rsid w:val="005B5462"/>
    <w:rsid w:val="005B632C"/>
    <w:rsid w:val="005B6BCD"/>
    <w:rsid w:val="005C260C"/>
    <w:rsid w:val="005C5C33"/>
    <w:rsid w:val="005C66D5"/>
    <w:rsid w:val="005C6DEF"/>
    <w:rsid w:val="005C7112"/>
    <w:rsid w:val="005D0F8E"/>
    <w:rsid w:val="005D1D58"/>
    <w:rsid w:val="005D628B"/>
    <w:rsid w:val="005E69E7"/>
    <w:rsid w:val="005F6B3E"/>
    <w:rsid w:val="005F6FA5"/>
    <w:rsid w:val="00600002"/>
    <w:rsid w:val="00606AC6"/>
    <w:rsid w:val="00624E25"/>
    <w:rsid w:val="006323F5"/>
    <w:rsid w:val="00633072"/>
    <w:rsid w:val="0064728F"/>
    <w:rsid w:val="006569A2"/>
    <w:rsid w:val="00657329"/>
    <w:rsid w:val="006608AB"/>
    <w:rsid w:val="00660960"/>
    <w:rsid w:val="00662250"/>
    <w:rsid w:val="0066362B"/>
    <w:rsid w:val="00665288"/>
    <w:rsid w:val="00667696"/>
    <w:rsid w:val="006703F3"/>
    <w:rsid w:val="00673551"/>
    <w:rsid w:val="006747E0"/>
    <w:rsid w:val="00676664"/>
    <w:rsid w:val="00682A8C"/>
    <w:rsid w:val="0069416D"/>
    <w:rsid w:val="006952DD"/>
    <w:rsid w:val="006A2C6E"/>
    <w:rsid w:val="006B47B8"/>
    <w:rsid w:val="006B6F2A"/>
    <w:rsid w:val="006C295E"/>
    <w:rsid w:val="006C4F7A"/>
    <w:rsid w:val="006C540A"/>
    <w:rsid w:val="006C5BBB"/>
    <w:rsid w:val="006C702D"/>
    <w:rsid w:val="006D3514"/>
    <w:rsid w:val="006D3FA1"/>
    <w:rsid w:val="006D5EB3"/>
    <w:rsid w:val="006E32AB"/>
    <w:rsid w:val="006F0443"/>
    <w:rsid w:val="006F59E0"/>
    <w:rsid w:val="00701303"/>
    <w:rsid w:val="00701BC9"/>
    <w:rsid w:val="00703D7B"/>
    <w:rsid w:val="00705720"/>
    <w:rsid w:val="007077DA"/>
    <w:rsid w:val="00707C3C"/>
    <w:rsid w:val="0071103D"/>
    <w:rsid w:val="00717586"/>
    <w:rsid w:val="00720320"/>
    <w:rsid w:val="00731C8B"/>
    <w:rsid w:val="00737343"/>
    <w:rsid w:val="007404AC"/>
    <w:rsid w:val="00745D60"/>
    <w:rsid w:val="007512BA"/>
    <w:rsid w:val="007535A6"/>
    <w:rsid w:val="00755A48"/>
    <w:rsid w:val="007602BC"/>
    <w:rsid w:val="00761FF4"/>
    <w:rsid w:val="007650ED"/>
    <w:rsid w:val="00773188"/>
    <w:rsid w:val="007917AA"/>
    <w:rsid w:val="00794575"/>
    <w:rsid w:val="00795F58"/>
    <w:rsid w:val="00796E24"/>
    <w:rsid w:val="007A0C7D"/>
    <w:rsid w:val="007A0D53"/>
    <w:rsid w:val="007A3A6B"/>
    <w:rsid w:val="007A3CDC"/>
    <w:rsid w:val="007A47EA"/>
    <w:rsid w:val="007A58D6"/>
    <w:rsid w:val="007A5DF6"/>
    <w:rsid w:val="007B1338"/>
    <w:rsid w:val="007C5657"/>
    <w:rsid w:val="007C7839"/>
    <w:rsid w:val="007D4DDB"/>
    <w:rsid w:val="007D71CD"/>
    <w:rsid w:val="007D7512"/>
    <w:rsid w:val="007E160E"/>
    <w:rsid w:val="007E4E9E"/>
    <w:rsid w:val="007E6D13"/>
    <w:rsid w:val="00804B2F"/>
    <w:rsid w:val="00811D26"/>
    <w:rsid w:val="008120CF"/>
    <w:rsid w:val="00822C4E"/>
    <w:rsid w:val="00826F74"/>
    <w:rsid w:val="008306EC"/>
    <w:rsid w:val="00830784"/>
    <w:rsid w:val="0083124E"/>
    <w:rsid w:val="00842A27"/>
    <w:rsid w:val="008448FC"/>
    <w:rsid w:val="0086115E"/>
    <w:rsid w:val="008623F4"/>
    <w:rsid w:val="00863926"/>
    <w:rsid w:val="00867C0B"/>
    <w:rsid w:val="008848A4"/>
    <w:rsid w:val="00887C4F"/>
    <w:rsid w:val="008968D4"/>
    <w:rsid w:val="008A3505"/>
    <w:rsid w:val="008A4DCA"/>
    <w:rsid w:val="008A5C86"/>
    <w:rsid w:val="008C0322"/>
    <w:rsid w:val="008C1329"/>
    <w:rsid w:val="008C3074"/>
    <w:rsid w:val="008C4C85"/>
    <w:rsid w:val="008D1B43"/>
    <w:rsid w:val="008D59F4"/>
    <w:rsid w:val="008D747C"/>
    <w:rsid w:val="008E28D3"/>
    <w:rsid w:val="008E2954"/>
    <w:rsid w:val="008E4350"/>
    <w:rsid w:val="008F6808"/>
    <w:rsid w:val="0091373C"/>
    <w:rsid w:val="00917899"/>
    <w:rsid w:val="009232F9"/>
    <w:rsid w:val="009310EB"/>
    <w:rsid w:val="00940803"/>
    <w:rsid w:val="00941C63"/>
    <w:rsid w:val="009434BA"/>
    <w:rsid w:val="00945EAD"/>
    <w:rsid w:val="0094619E"/>
    <w:rsid w:val="00955D38"/>
    <w:rsid w:val="009632C3"/>
    <w:rsid w:val="00965439"/>
    <w:rsid w:val="0098331D"/>
    <w:rsid w:val="00993DC7"/>
    <w:rsid w:val="009954ED"/>
    <w:rsid w:val="009A098B"/>
    <w:rsid w:val="009A0F3E"/>
    <w:rsid w:val="009A370B"/>
    <w:rsid w:val="009B0B3F"/>
    <w:rsid w:val="009B3CD9"/>
    <w:rsid w:val="009B4365"/>
    <w:rsid w:val="009C35E8"/>
    <w:rsid w:val="009C3661"/>
    <w:rsid w:val="009C3D67"/>
    <w:rsid w:val="009C787A"/>
    <w:rsid w:val="009C7C63"/>
    <w:rsid w:val="009D1AA0"/>
    <w:rsid w:val="009E0FD1"/>
    <w:rsid w:val="009E3C0D"/>
    <w:rsid w:val="009E4024"/>
    <w:rsid w:val="009E62A6"/>
    <w:rsid w:val="009F3FBF"/>
    <w:rsid w:val="00A01C9B"/>
    <w:rsid w:val="00A03979"/>
    <w:rsid w:val="00A0772A"/>
    <w:rsid w:val="00A14532"/>
    <w:rsid w:val="00A24645"/>
    <w:rsid w:val="00A25C30"/>
    <w:rsid w:val="00A377B7"/>
    <w:rsid w:val="00A42D49"/>
    <w:rsid w:val="00A45C92"/>
    <w:rsid w:val="00A46D24"/>
    <w:rsid w:val="00A509C9"/>
    <w:rsid w:val="00A62B07"/>
    <w:rsid w:val="00A63BB7"/>
    <w:rsid w:val="00AA0077"/>
    <w:rsid w:val="00AB3F5B"/>
    <w:rsid w:val="00AB669E"/>
    <w:rsid w:val="00AB7703"/>
    <w:rsid w:val="00AC0D05"/>
    <w:rsid w:val="00AC5E00"/>
    <w:rsid w:val="00AC6DAA"/>
    <w:rsid w:val="00AD259B"/>
    <w:rsid w:val="00AD26B8"/>
    <w:rsid w:val="00AD3481"/>
    <w:rsid w:val="00AE0215"/>
    <w:rsid w:val="00AE154C"/>
    <w:rsid w:val="00AE3F23"/>
    <w:rsid w:val="00AF1EB2"/>
    <w:rsid w:val="00AF2672"/>
    <w:rsid w:val="00AF648E"/>
    <w:rsid w:val="00B0085D"/>
    <w:rsid w:val="00B00BB4"/>
    <w:rsid w:val="00B01A4D"/>
    <w:rsid w:val="00B02B5F"/>
    <w:rsid w:val="00B03C62"/>
    <w:rsid w:val="00B10FAA"/>
    <w:rsid w:val="00B17951"/>
    <w:rsid w:val="00B2608C"/>
    <w:rsid w:val="00B33C7B"/>
    <w:rsid w:val="00B359CC"/>
    <w:rsid w:val="00B40A81"/>
    <w:rsid w:val="00B42972"/>
    <w:rsid w:val="00B47AB2"/>
    <w:rsid w:val="00B503B2"/>
    <w:rsid w:val="00B57400"/>
    <w:rsid w:val="00B72EA0"/>
    <w:rsid w:val="00B81788"/>
    <w:rsid w:val="00B84DFC"/>
    <w:rsid w:val="00B86653"/>
    <w:rsid w:val="00B90067"/>
    <w:rsid w:val="00B90515"/>
    <w:rsid w:val="00B921CE"/>
    <w:rsid w:val="00B94061"/>
    <w:rsid w:val="00B9431C"/>
    <w:rsid w:val="00B96642"/>
    <w:rsid w:val="00BA1AA7"/>
    <w:rsid w:val="00BA2BC1"/>
    <w:rsid w:val="00BA6109"/>
    <w:rsid w:val="00BA63A1"/>
    <w:rsid w:val="00BB05E3"/>
    <w:rsid w:val="00BB2376"/>
    <w:rsid w:val="00BB3385"/>
    <w:rsid w:val="00BC0B1A"/>
    <w:rsid w:val="00BC78D9"/>
    <w:rsid w:val="00BC7F6B"/>
    <w:rsid w:val="00BD0705"/>
    <w:rsid w:val="00BD375A"/>
    <w:rsid w:val="00BE1C20"/>
    <w:rsid w:val="00BE258E"/>
    <w:rsid w:val="00BE4472"/>
    <w:rsid w:val="00BF260E"/>
    <w:rsid w:val="00C00D4E"/>
    <w:rsid w:val="00C0676A"/>
    <w:rsid w:val="00C1395B"/>
    <w:rsid w:val="00C16EAB"/>
    <w:rsid w:val="00C172DA"/>
    <w:rsid w:val="00C23711"/>
    <w:rsid w:val="00C300AA"/>
    <w:rsid w:val="00C340F3"/>
    <w:rsid w:val="00C36AF0"/>
    <w:rsid w:val="00C415CB"/>
    <w:rsid w:val="00C41FA7"/>
    <w:rsid w:val="00C430CD"/>
    <w:rsid w:val="00C46E13"/>
    <w:rsid w:val="00C5292A"/>
    <w:rsid w:val="00C541A8"/>
    <w:rsid w:val="00C6578B"/>
    <w:rsid w:val="00C70754"/>
    <w:rsid w:val="00C7148A"/>
    <w:rsid w:val="00C71DD8"/>
    <w:rsid w:val="00C72D2C"/>
    <w:rsid w:val="00C7710D"/>
    <w:rsid w:val="00C857B1"/>
    <w:rsid w:val="00C87E52"/>
    <w:rsid w:val="00C90166"/>
    <w:rsid w:val="00C93C44"/>
    <w:rsid w:val="00CA5C18"/>
    <w:rsid w:val="00CA5E89"/>
    <w:rsid w:val="00CB4DB6"/>
    <w:rsid w:val="00CB6F58"/>
    <w:rsid w:val="00CD3C52"/>
    <w:rsid w:val="00CD47F3"/>
    <w:rsid w:val="00CE06F1"/>
    <w:rsid w:val="00CE0B3E"/>
    <w:rsid w:val="00CE559F"/>
    <w:rsid w:val="00CE59B6"/>
    <w:rsid w:val="00CE7343"/>
    <w:rsid w:val="00CF6E9B"/>
    <w:rsid w:val="00CF7582"/>
    <w:rsid w:val="00D04F18"/>
    <w:rsid w:val="00D05D38"/>
    <w:rsid w:val="00D2132E"/>
    <w:rsid w:val="00D2174C"/>
    <w:rsid w:val="00D222DA"/>
    <w:rsid w:val="00D24FC2"/>
    <w:rsid w:val="00D25FA8"/>
    <w:rsid w:val="00D26573"/>
    <w:rsid w:val="00D27635"/>
    <w:rsid w:val="00D317DF"/>
    <w:rsid w:val="00D3777B"/>
    <w:rsid w:val="00D4025C"/>
    <w:rsid w:val="00D40F2E"/>
    <w:rsid w:val="00D421D1"/>
    <w:rsid w:val="00D4576A"/>
    <w:rsid w:val="00D53DEB"/>
    <w:rsid w:val="00D5500E"/>
    <w:rsid w:val="00D63131"/>
    <w:rsid w:val="00D6705B"/>
    <w:rsid w:val="00D708EE"/>
    <w:rsid w:val="00D722D2"/>
    <w:rsid w:val="00D779AF"/>
    <w:rsid w:val="00D839DB"/>
    <w:rsid w:val="00D86864"/>
    <w:rsid w:val="00D90EF8"/>
    <w:rsid w:val="00D96BC0"/>
    <w:rsid w:val="00DB05F2"/>
    <w:rsid w:val="00DB25EB"/>
    <w:rsid w:val="00DB3A6B"/>
    <w:rsid w:val="00DB4D4F"/>
    <w:rsid w:val="00DB721E"/>
    <w:rsid w:val="00DB763F"/>
    <w:rsid w:val="00DC26EF"/>
    <w:rsid w:val="00DC4C3A"/>
    <w:rsid w:val="00DC7945"/>
    <w:rsid w:val="00DC7ECE"/>
    <w:rsid w:val="00DD15CD"/>
    <w:rsid w:val="00DD4ABE"/>
    <w:rsid w:val="00DE4C5F"/>
    <w:rsid w:val="00DE5301"/>
    <w:rsid w:val="00DF35E6"/>
    <w:rsid w:val="00DF481F"/>
    <w:rsid w:val="00E00829"/>
    <w:rsid w:val="00E042FA"/>
    <w:rsid w:val="00E10020"/>
    <w:rsid w:val="00E11577"/>
    <w:rsid w:val="00E14AC2"/>
    <w:rsid w:val="00E16AE1"/>
    <w:rsid w:val="00E20067"/>
    <w:rsid w:val="00E21B7A"/>
    <w:rsid w:val="00E276C6"/>
    <w:rsid w:val="00E30E73"/>
    <w:rsid w:val="00E339A3"/>
    <w:rsid w:val="00E34DCE"/>
    <w:rsid w:val="00E35ED5"/>
    <w:rsid w:val="00E4153A"/>
    <w:rsid w:val="00E479BA"/>
    <w:rsid w:val="00E50D75"/>
    <w:rsid w:val="00E521A8"/>
    <w:rsid w:val="00E541CB"/>
    <w:rsid w:val="00E55472"/>
    <w:rsid w:val="00E55A20"/>
    <w:rsid w:val="00E57027"/>
    <w:rsid w:val="00E63837"/>
    <w:rsid w:val="00E70ADE"/>
    <w:rsid w:val="00E776CC"/>
    <w:rsid w:val="00E77A1F"/>
    <w:rsid w:val="00E77C58"/>
    <w:rsid w:val="00E77D8C"/>
    <w:rsid w:val="00E838A3"/>
    <w:rsid w:val="00E92E2B"/>
    <w:rsid w:val="00E940B9"/>
    <w:rsid w:val="00E94AE1"/>
    <w:rsid w:val="00EA7A5C"/>
    <w:rsid w:val="00EB1806"/>
    <w:rsid w:val="00EB3C30"/>
    <w:rsid w:val="00EB558A"/>
    <w:rsid w:val="00EB5749"/>
    <w:rsid w:val="00EC5F9C"/>
    <w:rsid w:val="00EE36BD"/>
    <w:rsid w:val="00EE550E"/>
    <w:rsid w:val="00EF32FE"/>
    <w:rsid w:val="00EF6A3A"/>
    <w:rsid w:val="00EF72CE"/>
    <w:rsid w:val="00F00203"/>
    <w:rsid w:val="00F00674"/>
    <w:rsid w:val="00F01F6F"/>
    <w:rsid w:val="00F055BD"/>
    <w:rsid w:val="00F07FC7"/>
    <w:rsid w:val="00F142C5"/>
    <w:rsid w:val="00F20287"/>
    <w:rsid w:val="00F3197E"/>
    <w:rsid w:val="00F32D13"/>
    <w:rsid w:val="00F4387B"/>
    <w:rsid w:val="00F45B30"/>
    <w:rsid w:val="00F504B8"/>
    <w:rsid w:val="00F509E4"/>
    <w:rsid w:val="00F52C44"/>
    <w:rsid w:val="00F62B19"/>
    <w:rsid w:val="00F64DF7"/>
    <w:rsid w:val="00F65A51"/>
    <w:rsid w:val="00F8687B"/>
    <w:rsid w:val="00F948EE"/>
    <w:rsid w:val="00FA09E8"/>
    <w:rsid w:val="00FA23CF"/>
    <w:rsid w:val="00FA720F"/>
    <w:rsid w:val="00FB2238"/>
    <w:rsid w:val="00FC69C4"/>
    <w:rsid w:val="00FE5F47"/>
    <w:rsid w:val="00FF41FC"/>
    <w:rsid w:val="00FF71F8"/>
    <w:rsid w:val="00FF7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89DEE"/>
  <w15:chartTrackingRefBased/>
  <w15:docId w15:val="{89AFBA80-9E95-4C64-88D2-B1544773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B30"/>
    <w:pPr>
      <w:spacing w:line="256" w:lineRule="auto"/>
    </w:pPr>
    <w:rPr>
      <w:kern w:val="0"/>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45B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5B30"/>
    <w:rPr>
      <w:kern w:val="0"/>
      <w:sz w:val="20"/>
      <w:szCs w:val="20"/>
      <w:lang w:val="en-US"/>
      <w14:ligatures w14:val="none"/>
    </w:rPr>
  </w:style>
  <w:style w:type="paragraph" w:styleId="ListParagraph">
    <w:name w:val="List Paragraph"/>
    <w:aliases w:val="Saistīto dokumentu saraksts,Syle 1,Strip,2,Bullet list,Colorful List - Accent 12,H&amp;P List Paragraph,Normal bullet 2,PPS_Bullet,Virsraksti,Numurets,Colorful List - Accent 11,Bullet Points,Bullet Styl,List Paragraph1"/>
    <w:basedOn w:val="Normal"/>
    <w:link w:val="ListParagraphChar"/>
    <w:uiPriority w:val="34"/>
    <w:qFormat/>
    <w:rsid w:val="00F45B30"/>
    <w:pPr>
      <w:ind w:left="720"/>
      <w:contextualSpacing/>
    </w:pPr>
  </w:style>
  <w:style w:type="character" w:customStyle="1" w:styleId="footnotedescriptionChar">
    <w:name w:val="footnote description Char"/>
    <w:link w:val="footnotedescription"/>
    <w:locked/>
    <w:rsid w:val="00F45B30"/>
    <w:rPr>
      <w:rFonts w:ascii="Times New Roman" w:eastAsia="Times New Roman" w:hAnsi="Times New Roman" w:cs="Times New Roman"/>
      <w:color w:val="000000"/>
      <w:sz w:val="18"/>
      <w:lang w:val="lv-LV" w:eastAsia="lv-LV"/>
    </w:rPr>
  </w:style>
  <w:style w:type="paragraph" w:customStyle="1" w:styleId="footnotedescription">
    <w:name w:val="footnote description"/>
    <w:next w:val="Normal"/>
    <w:link w:val="footnotedescriptionChar"/>
    <w:rsid w:val="00F45B30"/>
    <w:pPr>
      <w:spacing w:after="0" w:line="292" w:lineRule="auto"/>
    </w:pPr>
    <w:rPr>
      <w:rFonts w:ascii="Times New Roman" w:eastAsia="Times New Roman" w:hAnsi="Times New Roman" w:cs="Times New Roman"/>
      <w:color w:val="000000"/>
      <w:sz w:val="18"/>
      <w:lang w:val="lv-LV" w:eastAsia="lv-LV"/>
    </w:rPr>
  </w:style>
  <w:style w:type="character" w:styleId="FootnoteReference">
    <w:name w:val="footnote reference"/>
    <w:basedOn w:val="DefaultParagraphFont"/>
    <w:uiPriority w:val="99"/>
    <w:semiHidden/>
    <w:unhideWhenUsed/>
    <w:rsid w:val="00F45B30"/>
    <w:rPr>
      <w:vertAlign w:val="superscript"/>
    </w:rPr>
  </w:style>
  <w:style w:type="character" w:styleId="CommentReference">
    <w:name w:val="annotation reference"/>
    <w:basedOn w:val="DefaultParagraphFont"/>
    <w:uiPriority w:val="99"/>
    <w:semiHidden/>
    <w:unhideWhenUsed/>
    <w:rsid w:val="00B00BB4"/>
    <w:rPr>
      <w:sz w:val="16"/>
      <w:szCs w:val="16"/>
    </w:rPr>
  </w:style>
  <w:style w:type="paragraph" w:styleId="CommentText">
    <w:name w:val="annotation text"/>
    <w:basedOn w:val="Normal"/>
    <w:link w:val="CommentTextChar"/>
    <w:uiPriority w:val="99"/>
    <w:unhideWhenUsed/>
    <w:rsid w:val="00B00BB4"/>
    <w:pPr>
      <w:spacing w:line="240" w:lineRule="auto"/>
    </w:pPr>
    <w:rPr>
      <w:sz w:val="20"/>
      <w:szCs w:val="20"/>
    </w:rPr>
  </w:style>
  <w:style w:type="character" w:customStyle="1" w:styleId="CommentTextChar">
    <w:name w:val="Comment Text Char"/>
    <w:basedOn w:val="DefaultParagraphFont"/>
    <w:link w:val="CommentText"/>
    <w:uiPriority w:val="99"/>
    <w:rsid w:val="00B00BB4"/>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00BB4"/>
    <w:rPr>
      <w:b/>
      <w:bCs/>
    </w:rPr>
  </w:style>
  <w:style w:type="character" w:customStyle="1" w:styleId="CommentSubjectChar">
    <w:name w:val="Comment Subject Char"/>
    <w:basedOn w:val="CommentTextChar"/>
    <w:link w:val="CommentSubject"/>
    <w:uiPriority w:val="99"/>
    <w:semiHidden/>
    <w:rsid w:val="00B00BB4"/>
    <w:rPr>
      <w:b/>
      <w:bCs/>
      <w:kern w:val="0"/>
      <w:sz w:val="20"/>
      <w:szCs w:val="20"/>
      <w:lang w:val="en-US"/>
      <w14:ligatures w14:val="none"/>
    </w:rPr>
  </w:style>
  <w:style w:type="paragraph" w:styleId="Revision">
    <w:name w:val="Revision"/>
    <w:hidden/>
    <w:uiPriority w:val="99"/>
    <w:semiHidden/>
    <w:rsid w:val="00795F58"/>
    <w:pPr>
      <w:spacing w:after="0" w:line="240" w:lineRule="auto"/>
    </w:pPr>
    <w:rPr>
      <w:kern w:val="0"/>
      <w:lang w:val="en-US"/>
      <w14:ligatures w14:val="none"/>
    </w:rPr>
  </w:style>
  <w:style w:type="character" w:styleId="Hyperlink">
    <w:name w:val="Hyperlink"/>
    <w:basedOn w:val="DefaultParagraphFont"/>
    <w:uiPriority w:val="99"/>
    <w:unhideWhenUsed/>
    <w:rsid w:val="00D779AF"/>
    <w:rPr>
      <w:color w:val="0563C1" w:themeColor="hyperlink"/>
      <w:u w:val="single"/>
    </w:rPr>
  </w:style>
  <w:style w:type="character" w:styleId="UnresolvedMention">
    <w:name w:val="Unresolved Mention"/>
    <w:basedOn w:val="DefaultParagraphFont"/>
    <w:uiPriority w:val="99"/>
    <w:semiHidden/>
    <w:unhideWhenUsed/>
    <w:rsid w:val="00D779AF"/>
    <w:rPr>
      <w:color w:val="605E5C"/>
      <w:shd w:val="clear" w:color="auto" w:fill="E1DFDD"/>
    </w:rPr>
  </w:style>
  <w:style w:type="character" w:customStyle="1" w:styleId="footnotemark">
    <w:name w:val="footnote mark"/>
    <w:hidden/>
    <w:rsid w:val="005B632C"/>
    <w:rPr>
      <w:rFonts w:ascii="Times New Roman" w:eastAsia="Times New Roman" w:hAnsi="Times New Roman" w:cs="Times New Roman"/>
      <w:color w:val="000000"/>
      <w:sz w:val="18"/>
      <w:vertAlign w:val="superscript"/>
    </w:rPr>
  </w:style>
  <w:style w:type="paragraph" w:styleId="Header">
    <w:name w:val="header"/>
    <w:basedOn w:val="Normal"/>
    <w:link w:val="HeaderChar"/>
    <w:uiPriority w:val="99"/>
    <w:unhideWhenUsed/>
    <w:rsid w:val="005B63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32C"/>
    <w:rPr>
      <w:kern w:val="0"/>
      <w:lang w:val="en-US"/>
      <w14:ligatures w14:val="none"/>
    </w:rPr>
  </w:style>
  <w:style w:type="paragraph" w:styleId="Footer">
    <w:name w:val="footer"/>
    <w:basedOn w:val="Normal"/>
    <w:link w:val="FooterChar"/>
    <w:uiPriority w:val="99"/>
    <w:unhideWhenUsed/>
    <w:rsid w:val="005B63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32C"/>
    <w:rPr>
      <w:kern w:val="0"/>
      <w:lang w:val="en-US"/>
      <w14:ligatures w14:val="none"/>
    </w:rPr>
  </w:style>
  <w:style w:type="table" w:styleId="TableGrid">
    <w:name w:val="Table Grid"/>
    <w:basedOn w:val="TableNormal"/>
    <w:uiPriority w:val="59"/>
    <w:rsid w:val="003F30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57027"/>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customStyle="1" w:styleId="ListParagraphChar">
    <w:name w:val="List Paragraph Char"/>
    <w:aliases w:val="Saistīto dokumentu saraksts Char,Syle 1 Char,Strip Char,2 Char,Bullet list Char,Colorful List - Accent 12 Char,H&amp;P List Paragraph Char,Normal bullet 2 Char,PPS_Bullet Char,Virsraksti Char,Numurets Char,Colorful List - Accent 11 Char"/>
    <w:link w:val="ListParagraph"/>
    <w:uiPriority w:val="34"/>
    <w:qFormat/>
    <w:locked/>
    <w:rsid w:val="005F6B3E"/>
    <w:rPr>
      <w:kern w:val="0"/>
      <w:lang w:val="en-US"/>
      <w14:ligatures w14:val="none"/>
    </w:rPr>
  </w:style>
  <w:style w:type="paragraph" w:customStyle="1" w:styleId="pf0">
    <w:name w:val="pf0"/>
    <w:basedOn w:val="Normal"/>
    <w:rsid w:val="00F32D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32D13"/>
    <w:rPr>
      <w:rFonts w:ascii="Segoe UI" w:hAnsi="Segoe UI" w:cs="Segoe UI" w:hint="default"/>
      <w:sz w:val="18"/>
      <w:szCs w:val="18"/>
    </w:rPr>
  </w:style>
  <w:style w:type="character" w:styleId="EndnoteReference">
    <w:name w:val="endnote reference"/>
    <w:basedOn w:val="DefaultParagraphFont"/>
    <w:uiPriority w:val="99"/>
    <w:semiHidden/>
    <w:unhideWhenUsed/>
    <w:rsid w:val="00D86864"/>
    <w:rPr>
      <w:vertAlign w:val="superscript"/>
    </w:rPr>
  </w:style>
  <w:style w:type="table" w:customStyle="1" w:styleId="TableGrid1">
    <w:name w:val="Table Grid1"/>
    <w:basedOn w:val="TableNormal"/>
    <w:next w:val="TableGrid"/>
    <w:uiPriority w:val="59"/>
    <w:rsid w:val="00212A0B"/>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9434B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9434BA"/>
    <w:rPr>
      <w:b/>
      <w:bCs/>
    </w:rPr>
  </w:style>
  <w:style w:type="paragraph" w:styleId="NormalWeb">
    <w:name w:val="Normal (Web)"/>
    <w:basedOn w:val="Normal"/>
    <w:uiPriority w:val="99"/>
    <w:semiHidden/>
    <w:unhideWhenUsed/>
    <w:rsid w:val="009434BA"/>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204613">
      <w:bodyDiv w:val="1"/>
      <w:marLeft w:val="0"/>
      <w:marRight w:val="0"/>
      <w:marTop w:val="0"/>
      <w:marBottom w:val="0"/>
      <w:divBdr>
        <w:top w:val="none" w:sz="0" w:space="0" w:color="auto"/>
        <w:left w:val="none" w:sz="0" w:space="0" w:color="auto"/>
        <w:bottom w:val="none" w:sz="0" w:space="0" w:color="auto"/>
        <w:right w:val="none" w:sz="0" w:space="0" w:color="auto"/>
      </w:divBdr>
    </w:div>
    <w:div w:id="186046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imnieciba.robeznieki@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imnieciba.robeznieki@gmail.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8E81FE80D0404D8C965D7679751FBD" ma:contentTypeVersion="13" ma:contentTypeDescription="Create a new document." ma:contentTypeScope="" ma:versionID="3fb0e4c841ac691cc77f53e740987152">
  <xsd:schema xmlns:xsd="http://www.w3.org/2001/XMLSchema" xmlns:xs="http://www.w3.org/2001/XMLSchema" xmlns:p="http://schemas.microsoft.com/office/2006/metadata/properties" xmlns:ns2="6c14e69a-c3cd-4de8-885b-a95a27026395" xmlns:ns3="a8696134-2552-4c66-9d7a-40c2e2444309" targetNamespace="http://schemas.microsoft.com/office/2006/metadata/properties" ma:root="true" ma:fieldsID="e35347a3dd3538237d480d35fe2cbaad" ns2:_="" ns3:_="">
    <xsd:import namespace="6c14e69a-c3cd-4de8-885b-a95a27026395"/>
    <xsd:import namespace="a8696134-2552-4c66-9d7a-40c2e24443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14e69a-c3cd-4de8-885b-a95a27026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9651f0-c843-4c0d-9685-54223cf0af8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696134-2552-4c66-9d7a-40c2e244430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95a7d7-c9f4-4bf4-a163-7463031e0bea}" ma:internalName="TaxCatchAll" ma:showField="CatchAllData" ma:web="a8696134-2552-4c66-9d7a-40c2e24443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14e69a-c3cd-4de8-885b-a95a27026395">
      <Terms xmlns="http://schemas.microsoft.com/office/infopath/2007/PartnerControls"/>
    </lcf76f155ced4ddcb4097134ff3c332f>
    <TaxCatchAll xmlns="a8696134-2552-4c66-9d7a-40c2e244430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B9668-E54F-4586-B4CF-BB9C1A807148}">
  <ds:schemaRefs>
    <ds:schemaRef ds:uri="http://schemas.microsoft.com/sharepoint/v3/contenttype/forms"/>
  </ds:schemaRefs>
</ds:datastoreItem>
</file>

<file path=customXml/itemProps2.xml><?xml version="1.0" encoding="utf-8"?>
<ds:datastoreItem xmlns:ds="http://schemas.openxmlformats.org/officeDocument/2006/customXml" ds:itemID="{90FD76B9-339F-4419-8A03-E3EB0C3E5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14e69a-c3cd-4de8-885b-a95a27026395"/>
    <ds:schemaRef ds:uri="a8696134-2552-4c66-9d7a-40c2e24443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5A9175-481D-4F82-8D92-30F1F8B466B2}">
  <ds:schemaRefs>
    <ds:schemaRef ds:uri="http://schemas.microsoft.com/office/2006/metadata/properties"/>
    <ds:schemaRef ds:uri="http://schemas.microsoft.com/office/infopath/2007/PartnerControls"/>
    <ds:schemaRef ds:uri="6c14e69a-c3cd-4de8-885b-a95a27026395"/>
    <ds:schemaRef ds:uri="a8696134-2552-4c66-9d7a-40c2e2444309"/>
  </ds:schemaRefs>
</ds:datastoreItem>
</file>

<file path=customXml/itemProps4.xml><?xml version="1.0" encoding="utf-8"?>
<ds:datastoreItem xmlns:ds="http://schemas.openxmlformats.org/officeDocument/2006/customXml" ds:itemID="{39898D9F-5697-46CB-9FB7-133B5937C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7</Pages>
  <Words>1883</Words>
  <Characters>10739</Characters>
  <Application>Microsoft Office Word</Application>
  <DocSecurity>0</DocSecurity>
  <Lines>89</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12597</CharactersWithSpaces>
  <SharedDoc>false</SharedDoc>
  <HLinks>
    <vt:vector size="6" baseType="variant">
      <vt:variant>
        <vt:i4>7012417</vt:i4>
      </vt:variant>
      <vt:variant>
        <vt:i4>0</vt:i4>
      </vt:variant>
      <vt:variant>
        <vt:i4>0</vt:i4>
      </vt:variant>
      <vt:variant>
        <vt:i4>5</vt:i4>
      </vt:variant>
      <vt:variant>
        <vt:lpwstr>mailto:siatargalite@gmail.com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Soma</dc:creator>
  <cp:keywords/>
  <dc:description/>
  <cp:lastModifiedBy>Linda Broliša</cp:lastModifiedBy>
  <cp:revision>131</cp:revision>
  <cp:lastPrinted>2025-09-19T08:30:00Z</cp:lastPrinted>
  <dcterms:created xsi:type="dcterms:W3CDTF">2025-10-17T08:15:00Z</dcterms:created>
  <dcterms:modified xsi:type="dcterms:W3CDTF">2026-10-13T09:34:00Z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0x010100CF8E81FE80D0404D8C965D7679751FBD</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GrammarlyDocumentId">
    <vt:lpwstr>b36359c7-e366-49ac-ad73-0d94c108a948</vt:lpwstr>
  </property>
</Properties>
</file>