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D2225" w14:textId="77777777" w:rsidR="00B62B04" w:rsidRPr="0055427A" w:rsidRDefault="00000000">
      <w:pPr>
        <w:spacing w:line="264" w:lineRule="auto"/>
        <w:jc w:val="right"/>
        <w:rPr>
          <w:lang w:val="lv-LV"/>
        </w:rPr>
      </w:pPr>
      <w:r>
        <w:rPr>
          <w:b/>
          <w:bCs/>
          <w:lang w:val="lv-LV"/>
        </w:rPr>
        <w:t>1. pielikums</w:t>
      </w:r>
    </w:p>
    <w:p w14:paraId="34E3A3EF" w14:textId="0A975E8E" w:rsidR="00B62B04" w:rsidRPr="0055427A" w:rsidRDefault="00000000">
      <w:pPr>
        <w:spacing w:after="400" w:line="264" w:lineRule="auto"/>
        <w:jc w:val="right"/>
        <w:rPr>
          <w:lang w:val="lv-LV"/>
        </w:rPr>
      </w:pPr>
      <w:r>
        <w:rPr>
          <w:sz w:val="18"/>
          <w:szCs w:val="18"/>
          <w:lang w:val="lv-LV"/>
        </w:rPr>
        <w:t>Iepirkuma identifikācijas Nr. ID-KLKC-044/2026</w:t>
      </w:r>
    </w:p>
    <w:p w14:paraId="1C14CE09" w14:textId="77777777" w:rsidR="00B62B04" w:rsidRPr="0055427A" w:rsidRDefault="00000000">
      <w:pPr>
        <w:spacing w:after="80"/>
        <w:jc w:val="center"/>
        <w:rPr>
          <w:lang w:val="lv-LV"/>
        </w:rPr>
      </w:pPr>
      <w:r>
        <w:rPr>
          <w:b/>
          <w:bCs/>
          <w:color w:val="1F4E5F"/>
          <w:sz w:val="30"/>
          <w:szCs w:val="30"/>
          <w:lang w:val="lv-LV"/>
        </w:rPr>
        <w:t>TEHNISKĀ SPECIFIKĀCIJA</w:t>
      </w:r>
    </w:p>
    <w:p w14:paraId="6530EA50" w14:textId="77777777" w:rsidR="00B62B04" w:rsidRPr="0055427A" w:rsidRDefault="00000000">
      <w:pPr>
        <w:spacing w:after="60" w:line="264" w:lineRule="auto"/>
        <w:jc w:val="center"/>
        <w:rPr>
          <w:lang w:val="lv-LV"/>
        </w:rPr>
      </w:pPr>
      <w:r>
        <w:rPr>
          <w:lang w:val="lv-LV"/>
        </w:rPr>
        <w:t>projektēšanas uzdevums, būvdarbu apjoms un autoruzraudzība</w:t>
      </w:r>
    </w:p>
    <w:p w14:paraId="2099DE00" w14:textId="77777777" w:rsidR="00B62B04" w:rsidRPr="0055427A" w:rsidRDefault="00000000">
      <w:pPr>
        <w:spacing w:after="60" w:line="264" w:lineRule="auto"/>
        <w:jc w:val="center"/>
        <w:rPr>
          <w:lang w:val="lv-LV"/>
        </w:rPr>
      </w:pPr>
      <w:r>
        <w:rPr>
          <w:b/>
          <w:bCs/>
          <w:lang w:val="lv-LV"/>
        </w:rPr>
        <w:t>Projektēšanas pakalpojumi un būvdarbu veikšana Ēkas pārbūvei Skolas ielā 15, Rīgā</w:t>
      </w:r>
    </w:p>
    <w:p w14:paraId="49E65ECC" w14:textId="77777777" w:rsidR="00B62B04" w:rsidRPr="0055427A" w:rsidRDefault="00000000">
      <w:pPr>
        <w:spacing w:after="300" w:line="264" w:lineRule="auto"/>
        <w:jc w:val="center"/>
        <w:rPr>
          <w:lang w:val="lv-LV"/>
        </w:rPr>
      </w:pPr>
      <w:r>
        <w:rPr>
          <w:lang w:val="lv-LV"/>
        </w:rPr>
        <w:t>(Ēkas 2. un 3. stāva pārbūve – būvprojekta 2. un 3. kārta)</w:t>
      </w:r>
    </w:p>
    <w:p w14:paraId="254D3DE7"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1. VISPĀRĪGĀ INFORMĀCIJA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B62B04" w:rsidRPr="0055427A" w14:paraId="509AF14E"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F4C8962" w14:textId="77777777" w:rsidR="00B62B04" w:rsidRPr="0055427A" w:rsidRDefault="00000000">
            <w:pPr>
              <w:spacing w:after="40"/>
              <w:rPr>
                <w:lang w:val="lv-LV"/>
              </w:rPr>
            </w:pPr>
            <w:r>
              <w:rPr>
                <w:b/>
                <w:bCs/>
                <w:sz w:val="18"/>
                <w:szCs w:val="18"/>
                <w:lang w:val="lv-LV"/>
              </w:rPr>
              <w:t>Objekts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3F2C7F" w14:textId="77777777" w:rsidR="00B62B04" w:rsidRPr="0055427A" w:rsidRDefault="00000000">
            <w:pPr>
              <w:spacing w:after="40"/>
              <w:rPr>
                <w:lang w:val="lv-LV"/>
              </w:rPr>
            </w:pPr>
            <w:r>
              <w:rPr>
                <w:sz w:val="18"/>
                <w:szCs w:val="18"/>
                <w:lang w:val="lv-LV"/>
              </w:rPr>
              <w:t xml:space="preserve">Ēka Skolas ielā 15, Rīgā, LV-1010 – </w:t>
            </w:r>
            <w:r>
              <w:rPr>
                <w:b/>
                <w:bCs/>
                <w:sz w:val="18"/>
                <w:szCs w:val="18"/>
                <w:lang w:val="lv-LV"/>
              </w:rPr>
              <w:t>2. un 3. stāvs</w:t>
            </w:r>
          </w:p>
        </w:tc>
      </w:tr>
      <w:tr w:rsidR="00B62B04" w:rsidRPr="0055427A" w14:paraId="6695B5CB"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3283020" w14:textId="77777777" w:rsidR="00B62B04" w:rsidRPr="0055427A" w:rsidRDefault="00000000">
            <w:pPr>
              <w:spacing w:after="40"/>
              <w:rPr>
                <w:lang w:val="lv-LV"/>
              </w:rPr>
            </w:pPr>
            <w:r>
              <w:rPr>
                <w:b/>
                <w:bCs/>
                <w:sz w:val="18"/>
                <w:szCs w:val="18"/>
                <w:lang w:val="lv-LV"/>
              </w:rPr>
              <w:t>Būves kadastra apzīmējums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7CB1FF5" w14:textId="77777777" w:rsidR="00B62B04" w:rsidRPr="0055427A" w:rsidRDefault="00000000">
            <w:pPr>
              <w:spacing w:after="40"/>
              <w:rPr>
                <w:lang w:val="lv-LV"/>
              </w:rPr>
            </w:pPr>
            <w:r>
              <w:rPr>
                <w:sz w:val="18"/>
                <w:szCs w:val="18"/>
                <w:lang w:val="lv-LV"/>
              </w:rPr>
              <w:t>0100 020 0062 002</w:t>
            </w:r>
          </w:p>
        </w:tc>
      </w:tr>
      <w:tr w:rsidR="00B62B04" w:rsidRPr="0055427A" w14:paraId="75197D82"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86C2B01" w14:textId="77777777" w:rsidR="00B62B04" w:rsidRPr="0055427A" w:rsidRDefault="00000000">
            <w:pPr>
              <w:spacing w:after="40"/>
              <w:rPr>
                <w:lang w:val="lv-LV"/>
              </w:rPr>
            </w:pPr>
            <w:r>
              <w:rPr>
                <w:b/>
                <w:bCs/>
                <w:sz w:val="18"/>
                <w:szCs w:val="18"/>
                <w:lang w:val="lv-LV"/>
              </w:rPr>
              <w:t>Pasūtītājs un būvniecības ierosinātājs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8BA7B51" w14:textId="77777777" w:rsidR="00B62B04" w:rsidRPr="0055427A" w:rsidRDefault="00000000">
            <w:pPr>
              <w:spacing w:after="40"/>
              <w:rPr>
                <w:lang w:val="lv-LV"/>
              </w:rPr>
            </w:pPr>
            <w:r>
              <w:rPr>
                <w:sz w:val="18"/>
                <w:szCs w:val="18"/>
                <w:lang w:val="lv-LV"/>
              </w:rPr>
              <w:t xml:space="preserve">BIEDRĪBA "KAŅEPES LAIKMETĪGĀS KULTŪRAS CENTRS", </w:t>
            </w:r>
            <w:proofErr w:type="spellStart"/>
            <w:r>
              <w:rPr>
                <w:sz w:val="18"/>
                <w:szCs w:val="18"/>
                <w:lang w:val="lv-LV"/>
              </w:rPr>
              <w:t>reģ</w:t>
            </w:r>
            <w:proofErr w:type="spellEnd"/>
            <w:r>
              <w:rPr>
                <w:sz w:val="18"/>
                <w:szCs w:val="18"/>
                <w:lang w:val="lv-LV"/>
              </w:rPr>
              <w:t>. Nr. 40008229307. Būvprojekts un tiesības uz būvniecību ēkas 2. un 3. stāvā iegādātas no SIA "Kultūras centrs" ar 29.09.2025. pirkuma līgumu; Pasūtītājs ir būvniecības ierosinātājs BIS</w:t>
            </w:r>
          </w:p>
        </w:tc>
      </w:tr>
      <w:tr w:rsidR="00B62B04" w:rsidRPr="0055427A" w14:paraId="5050FA38"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DF0CF12" w14:textId="77777777" w:rsidR="00B62B04" w:rsidRPr="0055427A" w:rsidRDefault="00000000">
            <w:pPr>
              <w:spacing w:after="40"/>
              <w:rPr>
                <w:lang w:val="lv-LV"/>
              </w:rPr>
            </w:pPr>
            <w:r>
              <w:rPr>
                <w:b/>
                <w:bCs/>
                <w:sz w:val="18"/>
                <w:szCs w:val="18"/>
                <w:lang w:val="lv-LV"/>
              </w:rPr>
              <w:t>Tiesības uz telpām</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A44E6A4" w14:textId="77777777" w:rsidR="00B62B04" w:rsidRPr="0055427A" w:rsidRDefault="00000000">
            <w:pPr>
              <w:spacing w:after="40"/>
              <w:rPr>
                <w:lang w:val="lv-LV"/>
              </w:rPr>
            </w:pPr>
            <w:r>
              <w:rPr>
                <w:sz w:val="18"/>
                <w:szCs w:val="18"/>
                <w:lang w:val="lv-LV"/>
              </w:rPr>
              <w:t>Pasūtītājs no 01.01.2026. nomā ēkas 2. un 3. stāvu no ēkas īpašnieka – studentu korporācijas "</w:t>
            </w:r>
            <w:proofErr w:type="spellStart"/>
            <w:r>
              <w:rPr>
                <w:sz w:val="18"/>
                <w:szCs w:val="18"/>
                <w:lang w:val="lv-LV"/>
              </w:rPr>
              <w:t>Fraternitas</w:t>
            </w:r>
            <w:proofErr w:type="spellEnd"/>
            <w:r>
              <w:rPr>
                <w:sz w:val="18"/>
                <w:szCs w:val="18"/>
                <w:lang w:val="lv-LV"/>
              </w:rPr>
              <w:t xml:space="preserve"> </w:t>
            </w:r>
            <w:proofErr w:type="spellStart"/>
            <w:r>
              <w:rPr>
                <w:sz w:val="18"/>
                <w:szCs w:val="18"/>
                <w:lang w:val="lv-LV"/>
              </w:rPr>
              <w:t>Lettica</w:t>
            </w:r>
            <w:proofErr w:type="spellEnd"/>
            <w:r>
              <w:rPr>
                <w:sz w:val="18"/>
                <w:szCs w:val="18"/>
                <w:lang w:val="lv-LV"/>
              </w:rPr>
              <w:t>" filistru biedrības (</w:t>
            </w:r>
            <w:proofErr w:type="spellStart"/>
            <w:r>
              <w:rPr>
                <w:sz w:val="18"/>
                <w:szCs w:val="18"/>
                <w:lang w:val="lv-LV"/>
              </w:rPr>
              <w:t>reģ</w:t>
            </w:r>
            <w:proofErr w:type="spellEnd"/>
            <w:r>
              <w:rPr>
                <w:sz w:val="18"/>
                <w:szCs w:val="18"/>
                <w:lang w:val="lv-LV"/>
              </w:rPr>
              <w:t>. Nr. 40008004496). Pagrabstāvu un 1. stāvu nomā SIA "Kultūras centrs"</w:t>
            </w:r>
          </w:p>
        </w:tc>
      </w:tr>
      <w:tr w:rsidR="00B62B04" w:rsidRPr="0055427A" w14:paraId="3499B972"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D9C0B9D" w14:textId="77777777" w:rsidR="00B62B04" w:rsidRPr="0055427A" w:rsidRDefault="00000000">
            <w:pPr>
              <w:spacing w:after="40"/>
              <w:rPr>
                <w:lang w:val="lv-LV"/>
              </w:rPr>
            </w:pPr>
            <w:r>
              <w:rPr>
                <w:b/>
                <w:bCs/>
                <w:sz w:val="18"/>
                <w:szCs w:val="18"/>
                <w:lang w:val="lv-LV"/>
              </w:rPr>
              <w:t>Finansējums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67654A2" w14:textId="77777777" w:rsidR="00B62B04" w:rsidRPr="0055427A" w:rsidRDefault="00000000">
            <w:pPr>
              <w:spacing w:after="40"/>
              <w:rPr>
                <w:lang w:val="lv-LV"/>
              </w:rPr>
            </w:pPr>
            <w:r>
              <w:rPr>
                <w:sz w:val="18"/>
                <w:szCs w:val="18"/>
                <w:lang w:val="lv-LV"/>
              </w:rPr>
              <w:t>ERAF projekta Nr. 4.3.2.0/1/25/A/044 "KKC – kopienu kultūras centra attīstība sociālajai saliedētībai"</w:t>
            </w:r>
          </w:p>
        </w:tc>
      </w:tr>
      <w:tr w:rsidR="00B62B04" w:rsidRPr="0055427A" w14:paraId="014D833A"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86C2827" w14:textId="77777777" w:rsidR="00B62B04" w:rsidRPr="0055427A" w:rsidRDefault="00000000">
            <w:pPr>
              <w:spacing w:after="40"/>
              <w:rPr>
                <w:lang w:val="lv-LV"/>
              </w:rPr>
            </w:pPr>
            <w:r>
              <w:rPr>
                <w:b/>
                <w:bCs/>
                <w:sz w:val="18"/>
                <w:szCs w:val="18"/>
                <w:lang w:val="lv-LV"/>
              </w:rPr>
              <w:t>Iepirkuma priekšmets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4D1C90" w14:textId="77777777" w:rsidR="00B62B04" w:rsidRPr="0055427A" w:rsidRDefault="00000000">
            <w:pPr>
              <w:spacing w:after="40"/>
              <w:rPr>
                <w:lang w:val="lv-LV"/>
              </w:rPr>
            </w:pPr>
            <w:r>
              <w:rPr>
                <w:sz w:val="18"/>
                <w:szCs w:val="18"/>
                <w:lang w:val="lv-LV"/>
              </w:rPr>
              <w:t>Projektēšanas pakalpojumi un būvdarbu veikšana Ēkas pārbūvei Skolas ielā 15, Rīgā – ēkas 2. un 3. stāva pārbūve (būvprojekta 2. un 3. kārta) līdz pieņemšanai ekspluatācijā</w:t>
            </w:r>
          </w:p>
        </w:tc>
      </w:tr>
      <w:tr w:rsidR="00B62B04" w:rsidRPr="0055427A" w14:paraId="6E0CE3D0"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5B0036B" w14:textId="77777777" w:rsidR="00B62B04" w:rsidRPr="0055427A" w:rsidRDefault="00000000">
            <w:pPr>
              <w:spacing w:after="40"/>
              <w:rPr>
                <w:lang w:val="lv-LV"/>
              </w:rPr>
            </w:pPr>
            <w:r>
              <w:rPr>
                <w:b/>
                <w:bCs/>
                <w:sz w:val="18"/>
                <w:szCs w:val="18"/>
                <w:lang w:val="lv-LV"/>
              </w:rPr>
              <w:t>Līguma izpildes termiņš</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7FCDF5" w14:textId="77777777" w:rsidR="00B62B04" w:rsidRPr="0055427A" w:rsidRDefault="00000000">
            <w:pPr>
              <w:spacing w:after="40"/>
              <w:rPr>
                <w:lang w:val="lv-LV"/>
              </w:rPr>
            </w:pPr>
            <w:r>
              <w:rPr>
                <w:sz w:val="18"/>
                <w:szCs w:val="18"/>
                <w:lang w:val="lv-LV"/>
              </w:rPr>
              <w:t xml:space="preserve">Objekta pieņemšana ekspluatācijā </w:t>
            </w:r>
            <w:r>
              <w:rPr>
                <w:b/>
                <w:bCs/>
                <w:sz w:val="18"/>
                <w:szCs w:val="18"/>
                <w:lang w:val="lv-LV"/>
              </w:rPr>
              <w:t>līdz 2027. gada 30. jūlijam</w:t>
            </w:r>
          </w:p>
        </w:tc>
      </w:tr>
    </w:tbl>
    <w:p w14:paraId="7F8CA6C5" w14:textId="77777777" w:rsidR="00B62B04" w:rsidRPr="0055427A" w:rsidRDefault="00000000">
      <w:pPr>
        <w:keepNext/>
        <w:spacing w:before="180" w:after="80"/>
        <w:rPr>
          <w:lang w:val="lv-LV"/>
        </w:rPr>
      </w:pPr>
      <w:r>
        <w:rPr>
          <w:b/>
          <w:bCs/>
          <w:color w:val="1F4E5F"/>
          <w:sz w:val="21"/>
          <w:szCs w:val="21"/>
          <w:lang w:val="lv-LV"/>
        </w:rPr>
        <w:t>Ēkas raksturojums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B62B04" w:rsidRPr="0055427A" w14:paraId="2080CAFC"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1E6D411" w14:textId="77777777" w:rsidR="00B62B04" w:rsidRPr="0055427A" w:rsidRDefault="00000000">
            <w:pPr>
              <w:spacing w:after="40"/>
              <w:rPr>
                <w:lang w:val="lv-LV"/>
              </w:rPr>
            </w:pPr>
            <w:r>
              <w:rPr>
                <w:b/>
                <w:bCs/>
                <w:sz w:val="18"/>
                <w:szCs w:val="18"/>
                <w:lang w:val="lv-LV"/>
              </w:rPr>
              <w:t>Būves grupa</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F627DCC" w14:textId="77777777" w:rsidR="00B62B04" w:rsidRPr="0055427A" w:rsidRDefault="00000000">
            <w:pPr>
              <w:spacing w:after="40"/>
              <w:rPr>
                <w:lang w:val="lv-LV"/>
              </w:rPr>
            </w:pPr>
            <w:r>
              <w:rPr>
                <w:sz w:val="18"/>
                <w:szCs w:val="18"/>
                <w:lang w:val="lv-LV"/>
              </w:rPr>
              <w:t>2. grupa (MK 19.08.2014. noteikumi Nr. 500 "Vispārīgie būvnoteikumi")</w:t>
            </w:r>
          </w:p>
        </w:tc>
      </w:tr>
      <w:tr w:rsidR="00B62B04" w:rsidRPr="0055427A" w14:paraId="50B29161"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7F7F127" w14:textId="77777777" w:rsidR="00B62B04" w:rsidRPr="0055427A" w:rsidRDefault="00000000">
            <w:pPr>
              <w:spacing w:after="40"/>
              <w:rPr>
                <w:lang w:val="lv-LV"/>
              </w:rPr>
            </w:pPr>
            <w:proofErr w:type="spellStart"/>
            <w:r>
              <w:rPr>
                <w:b/>
                <w:bCs/>
                <w:sz w:val="18"/>
                <w:szCs w:val="18"/>
                <w:lang w:val="lv-LV"/>
              </w:rPr>
              <w:t>Ugunsnoturības</w:t>
            </w:r>
            <w:proofErr w:type="spellEnd"/>
            <w:r>
              <w:rPr>
                <w:b/>
                <w:bCs/>
                <w:sz w:val="18"/>
                <w:szCs w:val="18"/>
                <w:lang w:val="lv-LV"/>
              </w:rPr>
              <w:t xml:space="preserve"> pakāpe</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DEB2335" w14:textId="77777777" w:rsidR="00B62B04" w:rsidRPr="0055427A" w:rsidRDefault="00000000">
            <w:pPr>
              <w:spacing w:after="40"/>
              <w:rPr>
                <w:lang w:val="lv-LV"/>
              </w:rPr>
            </w:pPr>
            <w:r>
              <w:rPr>
                <w:sz w:val="18"/>
                <w:szCs w:val="18"/>
                <w:lang w:val="lv-LV"/>
              </w:rPr>
              <w:t>U3</w:t>
            </w:r>
          </w:p>
        </w:tc>
      </w:tr>
      <w:tr w:rsidR="00B62B04" w:rsidRPr="0055427A" w14:paraId="59E46F82"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D800A01" w14:textId="77777777" w:rsidR="00B62B04" w:rsidRPr="0055427A" w:rsidRDefault="00000000">
            <w:pPr>
              <w:spacing w:after="40"/>
              <w:rPr>
                <w:lang w:val="lv-LV"/>
              </w:rPr>
            </w:pPr>
            <w:r>
              <w:rPr>
                <w:b/>
                <w:bCs/>
                <w:sz w:val="18"/>
                <w:szCs w:val="18"/>
                <w:lang w:val="lv-LV"/>
              </w:rPr>
              <w:t>Stāvu skaits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40CCB69" w14:textId="77777777" w:rsidR="00B62B04" w:rsidRPr="0055427A" w:rsidRDefault="00000000">
            <w:pPr>
              <w:spacing w:after="40"/>
              <w:rPr>
                <w:lang w:val="lv-LV"/>
              </w:rPr>
            </w:pPr>
            <w:r>
              <w:rPr>
                <w:sz w:val="18"/>
                <w:szCs w:val="18"/>
                <w:lang w:val="lv-LV"/>
              </w:rPr>
              <w:t>3 virszemes stāvi un pagrabs</w:t>
            </w:r>
          </w:p>
        </w:tc>
      </w:tr>
      <w:tr w:rsidR="00B62B04" w:rsidRPr="0055427A" w14:paraId="6542AC4D"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B96AB70" w14:textId="77777777" w:rsidR="00B62B04" w:rsidRPr="0055427A" w:rsidRDefault="00000000">
            <w:pPr>
              <w:spacing w:after="40"/>
              <w:rPr>
                <w:lang w:val="lv-LV"/>
              </w:rPr>
            </w:pPr>
            <w:r>
              <w:rPr>
                <w:b/>
                <w:bCs/>
                <w:sz w:val="18"/>
                <w:szCs w:val="18"/>
                <w:lang w:val="lv-LV"/>
              </w:rPr>
              <w:t>Būves klasifikācijas kods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3BC007" w14:textId="77777777" w:rsidR="00B62B04" w:rsidRPr="0055427A" w:rsidRDefault="00000000">
            <w:pPr>
              <w:spacing w:after="40"/>
              <w:rPr>
                <w:lang w:val="lv-LV"/>
              </w:rPr>
            </w:pPr>
            <w:r>
              <w:rPr>
                <w:sz w:val="18"/>
                <w:szCs w:val="18"/>
                <w:lang w:val="lv-LV"/>
              </w:rPr>
              <w:t xml:space="preserve">1261 (1. stāvs – 1211; 2. stāvs – 1261 </w:t>
            </w:r>
            <w:proofErr w:type="spellStart"/>
            <w:r>
              <w:rPr>
                <w:sz w:val="18"/>
                <w:szCs w:val="18"/>
                <w:lang w:val="lv-LV"/>
              </w:rPr>
              <w:t>plašizklaides</w:t>
            </w:r>
            <w:proofErr w:type="spellEnd"/>
            <w:r>
              <w:rPr>
                <w:sz w:val="18"/>
                <w:szCs w:val="18"/>
                <w:lang w:val="lv-LV"/>
              </w:rPr>
              <w:t xml:space="preserve"> pasākumu telpu grupa; 3. stāvs – 1220 biroja telpu grupa)</w:t>
            </w:r>
          </w:p>
        </w:tc>
      </w:tr>
      <w:tr w:rsidR="00B62B04" w:rsidRPr="0055427A" w14:paraId="21C9CB89"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9D8E50E" w14:textId="77777777" w:rsidR="00B62B04" w:rsidRPr="0055427A" w:rsidRDefault="00000000">
            <w:pPr>
              <w:spacing w:after="40"/>
              <w:rPr>
                <w:lang w:val="lv-LV"/>
              </w:rPr>
            </w:pPr>
            <w:r>
              <w:rPr>
                <w:b/>
                <w:bCs/>
                <w:sz w:val="18"/>
                <w:szCs w:val="18"/>
                <w:lang w:val="lv-LV"/>
              </w:rPr>
              <w:t>Platība</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0D8372F" w14:textId="77777777" w:rsidR="00B62B04" w:rsidRPr="0055427A" w:rsidRDefault="00000000">
            <w:pPr>
              <w:spacing w:after="40"/>
              <w:rPr>
                <w:lang w:val="lv-LV"/>
              </w:rPr>
            </w:pPr>
            <w:r>
              <w:rPr>
                <w:sz w:val="18"/>
                <w:szCs w:val="18"/>
                <w:lang w:val="lv-LV"/>
              </w:rPr>
              <w:t>Kopējā platība – 746,53 m²</w:t>
            </w:r>
          </w:p>
        </w:tc>
      </w:tr>
      <w:tr w:rsidR="00B62B04" w:rsidRPr="0055427A" w14:paraId="3AD63405"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59208DB" w14:textId="77777777" w:rsidR="00B62B04" w:rsidRPr="0055427A" w:rsidRDefault="00000000">
            <w:pPr>
              <w:spacing w:after="40"/>
              <w:rPr>
                <w:lang w:val="lv-LV"/>
              </w:rPr>
            </w:pPr>
            <w:r>
              <w:rPr>
                <w:b/>
                <w:bCs/>
                <w:sz w:val="18"/>
                <w:szCs w:val="18"/>
                <w:lang w:val="lv-LV"/>
              </w:rPr>
              <w:t>Konstrukcijas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E6A9B57" w14:textId="77777777" w:rsidR="00B62B04" w:rsidRPr="0055427A" w:rsidRDefault="00000000">
            <w:pPr>
              <w:spacing w:after="40"/>
              <w:rPr>
                <w:lang w:val="lv-LV"/>
              </w:rPr>
            </w:pPr>
            <w:r>
              <w:rPr>
                <w:sz w:val="18"/>
                <w:szCs w:val="18"/>
                <w:lang w:val="lv-LV"/>
              </w:rPr>
              <w:t>Ķieģeļu mūris un koka karkass; pārsegumi – metāla un koka sijas; koka spāru jumts ar skārda segumu</w:t>
            </w:r>
          </w:p>
        </w:tc>
      </w:tr>
      <w:tr w:rsidR="00B62B04" w:rsidRPr="0055427A" w14:paraId="04FDDC17" w14:textId="77777777">
        <w:tc>
          <w:tcPr>
            <w:tcW w:w="32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6966E5F" w14:textId="77777777" w:rsidR="00B62B04" w:rsidRPr="0055427A" w:rsidRDefault="00000000">
            <w:pPr>
              <w:spacing w:after="40"/>
              <w:rPr>
                <w:lang w:val="lv-LV"/>
              </w:rPr>
            </w:pPr>
            <w:r>
              <w:rPr>
                <w:b/>
                <w:bCs/>
                <w:sz w:val="18"/>
                <w:szCs w:val="18"/>
                <w:lang w:val="lv-LV"/>
              </w:rPr>
              <w:t>Kultūrvēsturiskais statuss</w:t>
            </w:r>
          </w:p>
        </w:tc>
        <w:tc>
          <w:tcPr>
            <w:tcW w:w="6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4150217" w14:textId="77777777" w:rsidR="00B62B04" w:rsidRPr="0055427A" w:rsidRDefault="00000000">
            <w:pPr>
              <w:spacing w:after="40"/>
              <w:rPr>
                <w:lang w:val="lv-LV"/>
              </w:rPr>
            </w:pPr>
            <w:r>
              <w:rPr>
                <w:sz w:val="18"/>
                <w:szCs w:val="18"/>
                <w:lang w:val="lv-LV"/>
              </w:rPr>
              <w:t>Ēka atrodas valsts nozīmes pilsētbūvniecības pieminekļa "Rīgas pilsētas vēsturiskais centrs" (Nr. 7442) un UNESCO Pasaules mantojuma vietas "Rīgas vēsturiskais centrs" (Nr. 852) teritorijā</w:t>
            </w:r>
          </w:p>
        </w:tc>
      </w:tr>
    </w:tbl>
    <w:p w14:paraId="19F10685"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2. ESOŠĀ SITUĀCIJA UN BŪVNIECĪBAS LIETA</w:t>
      </w:r>
    </w:p>
    <w:p w14:paraId="4E93DD94" w14:textId="77777777" w:rsidR="00B62B04" w:rsidRPr="0055427A" w:rsidRDefault="00000000">
      <w:pPr>
        <w:tabs>
          <w:tab w:val="left" w:pos="680"/>
        </w:tabs>
        <w:spacing w:after="90" w:line="264" w:lineRule="auto"/>
        <w:ind w:left="680" w:hanging="680"/>
        <w:jc w:val="both"/>
        <w:rPr>
          <w:lang w:val="lv-LV"/>
        </w:rPr>
      </w:pPr>
      <w:r>
        <w:rPr>
          <w:lang w:val="lv-LV"/>
        </w:rPr>
        <w:t>2.1.</w:t>
      </w:r>
      <w:r>
        <w:rPr>
          <w:lang w:val="lv-LV"/>
        </w:rPr>
        <w:tab/>
        <w:t xml:space="preserve">Būvatļauja Nr. BV-19-557-abv/V (01.07.2019.) būvniecības iecerei "Ēkas konstruktīvās noturības atjaunošana un daļas pārbūve". Būvniecības ierosinātājs BIS – Pasūtītājs. BIS lietas Nr. </w:t>
      </w:r>
      <w:r>
        <w:rPr>
          <w:b/>
          <w:bCs/>
          <w:lang w:val="lv-LV"/>
        </w:rPr>
        <w:t>BIS-BL-707494-95056</w:t>
      </w:r>
      <w:r>
        <w:rPr>
          <w:lang w:val="lv-LV"/>
        </w:rPr>
        <w:t>.</w:t>
      </w:r>
    </w:p>
    <w:p w14:paraId="19A858A0" w14:textId="77777777" w:rsidR="00B62B04" w:rsidRPr="0055427A" w:rsidRDefault="00000000">
      <w:pPr>
        <w:keepNext/>
        <w:tabs>
          <w:tab w:val="left" w:pos="680"/>
        </w:tabs>
        <w:spacing w:after="90" w:line="264" w:lineRule="auto"/>
        <w:ind w:left="680" w:hanging="680"/>
        <w:jc w:val="both"/>
        <w:rPr>
          <w:lang w:val="lv-LV"/>
        </w:rPr>
      </w:pPr>
      <w:r>
        <w:rPr>
          <w:lang w:val="lv-LV"/>
        </w:rPr>
        <w:t>2.2.</w:t>
      </w:r>
      <w:r>
        <w:rPr>
          <w:lang w:val="lv-LV"/>
        </w:rPr>
        <w:tab/>
        <w:t>Būvprojekta vēsture: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638"/>
      </w:tblGrid>
      <w:tr w:rsidR="00B62B04" w:rsidRPr="0055427A" w14:paraId="6A166C52" w14:textId="77777777">
        <w:trPr>
          <w:tblHeader/>
        </w:trPr>
        <w:tc>
          <w:tcPr>
            <w:tcW w:w="2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A5CAE24" w14:textId="77777777" w:rsidR="00B62B04" w:rsidRPr="0055427A" w:rsidRDefault="00000000">
            <w:pPr>
              <w:spacing w:after="40"/>
              <w:jc w:val="center"/>
              <w:rPr>
                <w:lang w:val="lv-LV"/>
              </w:rPr>
            </w:pPr>
            <w:r>
              <w:rPr>
                <w:b/>
                <w:bCs/>
                <w:sz w:val="18"/>
                <w:szCs w:val="18"/>
                <w:lang w:val="lv-LV"/>
              </w:rPr>
              <w:t>Dokuments</w:t>
            </w:r>
          </w:p>
        </w:tc>
        <w:tc>
          <w:tcPr>
            <w:tcW w:w="76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09187E1" w14:textId="77777777" w:rsidR="00B62B04" w:rsidRPr="0055427A" w:rsidRDefault="00000000">
            <w:pPr>
              <w:spacing w:after="40"/>
              <w:jc w:val="center"/>
              <w:rPr>
                <w:lang w:val="lv-LV"/>
              </w:rPr>
            </w:pPr>
            <w:r>
              <w:rPr>
                <w:b/>
                <w:bCs/>
                <w:sz w:val="18"/>
                <w:szCs w:val="18"/>
                <w:lang w:val="lv-LV"/>
              </w:rPr>
              <w:t>Saturs</w:t>
            </w:r>
          </w:p>
        </w:tc>
      </w:tr>
      <w:tr w:rsidR="00B62B04" w:rsidRPr="0055427A" w14:paraId="46ABF446" w14:textId="77777777">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9467EB9" w14:textId="77777777" w:rsidR="00B62B04" w:rsidRPr="0055427A" w:rsidRDefault="00000000">
            <w:pPr>
              <w:spacing w:after="40"/>
              <w:rPr>
                <w:lang w:val="lv-LV"/>
              </w:rPr>
            </w:pPr>
            <w:r>
              <w:rPr>
                <w:sz w:val="18"/>
                <w:szCs w:val="18"/>
                <w:lang w:val="lv-LV"/>
              </w:rPr>
              <w:t>2019 / 2020</w:t>
            </w:r>
          </w:p>
        </w:tc>
        <w:tc>
          <w:tcPr>
            <w:tcW w:w="7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0786AF5" w14:textId="77777777" w:rsidR="00B62B04" w:rsidRPr="0055427A" w:rsidRDefault="00000000">
            <w:pPr>
              <w:spacing w:after="40"/>
              <w:rPr>
                <w:lang w:val="lv-LV"/>
              </w:rPr>
            </w:pPr>
            <w:r>
              <w:rPr>
                <w:sz w:val="18"/>
                <w:szCs w:val="18"/>
                <w:lang w:val="lv-LV"/>
              </w:rPr>
              <w:t>Būvprojekts "Ēkas konstruktīvās noturības atjaunošana un daļas pārbūve" (saskaņots Rīgas pilsētas būvvaldē 2020. gadā)</w:t>
            </w:r>
          </w:p>
        </w:tc>
      </w:tr>
      <w:tr w:rsidR="00B62B04" w:rsidRPr="0055427A" w14:paraId="0CAA8718" w14:textId="77777777">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DC6EEE8" w14:textId="77777777" w:rsidR="00B62B04" w:rsidRPr="0055427A" w:rsidRDefault="00000000">
            <w:pPr>
              <w:spacing w:after="40"/>
              <w:rPr>
                <w:lang w:val="lv-LV"/>
              </w:rPr>
            </w:pPr>
            <w:r>
              <w:rPr>
                <w:sz w:val="18"/>
                <w:szCs w:val="18"/>
                <w:lang w:val="lv-LV"/>
              </w:rPr>
              <w:lastRenderedPageBreak/>
              <w:t>Izmaiņas Nr. 1 (2021)</w:t>
            </w:r>
          </w:p>
        </w:tc>
        <w:tc>
          <w:tcPr>
            <w:tcW w:w="7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3C80D13" w14:textId="77777777" w:rsidR="00B62B04" w:rsidRPr="0055427A" w:rsidRDefault="00000000">
            <w:pPr>
              <w:spacing w:after="40"/>
              <w:rPr>
                <w:lang w:val="lv-LV"/>
              </w:rPr>
            </w:pPr>
            <w:r>
              <w:rPr>
                <w:sz w:val="18"/>
                <w:szCs w:val="18"/>
                <w:lang w:val="lv-LV"/>
              </w:rPr>
              <w:t xml:space="preserve">Būvprojekta izmaiņas, t.sk. ugunsdrošais </w:t>
            </w:r>
            <w:proofErr w:type="spellStart"/>
            <w:r>
              <w:rPr>
                <w:sz w:val="18"/>
                <w:szCs w:val="18"/>
                <w:lang w:val="lv-LV"/>
              </w:rPr>
              <w:t>tambūrs</w:t>
            </w:r>
            <w:proofErr w:type="spellEnd"/>
            <w:r>
              <w:rPr>
                <w:sz w:val="18"/>
                <w:szCs w:val="18"/>
                <w:lang w:val="lv-LV"/>
              </w:rPr>
              <w:t xml:space="preserve"> pagraba līmenī</w:t>
            </w:r>
          </w:p>
        </w:tc>
      </w:tr>
      <w:tr w:rsidR="00B62B04" w:rsidRPr="0055427A" w14:paraId="23162053" w14:textId="77777777">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50D5A7F" w14:textId="77777777" w:rsidR="00B62B04" w:rsidRPr="0055427A" w:rsidRDefault="00000000">
            <w:pPr>
              <w:spacing w:after="40"/>
              <w:rPr>
                <w:lang w:val="lv-LV"/>
              </w:rPr>
            </w:pPr>
            <w:r>
              <w:rPr>
                <w:sz w:val="18"/>
                <w:szCs w:val="18"/>
                <w:lang w:val="lv-LV"/>
              </w:rPr>
              <w:t>Izmaiņas Nr. 2 (2023)</w:t>
            </w:r>
          </w:p>
        </w:tc>
        <w:tc>
          <w:tcPr>
            <w:tcW w:w="7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C556525" w14:textId="77777777" w:rsidR="00B62B04" w:rsidRPr="0055427A" w:rsidRDefault="00000000">
            <w:pPr>
              <w:spacing w:after="40"/>
              <w:rPr>
                <w:lang w:val="lv-LV"/>
              </w:rPr>
            </w:pPr>
            <w:r>
              <w:rPr>
                <w:sz w:val="18"/>
                <w:szCs w:val="18"/>
                <w:lang w:val="lv-LV"/>
              </w:rPr>
              <w:t xml:space="preserve">Pagalma spārna jumta plaknes; pagalma spārna kāpnes kā evakuācijas ceļš (LBN 201-15); klasifikācijas koda maiņa uz 1261; </w:t>
            </w:r>
            <w:r>
              <w:rPr>
                <w:b/>
                <w:bCs/>
                <w:sz w:val="18"/>
                <w:szCs w:val="18"/>
                <w:lang w:val="lv-LV"/>
              </w:rPr>
              <w:t>pārbūves dalījums 3 kārtās</w:t>
            </w:r>
          </w:p>
        </w:tc>
      </w:tr>
      <w:tr w:rsidR="00B62B04" w:rsidRPr="0055427A" w14:paraId="2C945012" w14:textId="77777777">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2E2C893" w14:textId="77777777" w:rsidR="00B62B04" w:rsidRPr="0055427A" w:rsidRDefault="00000000">
            <w:pPr>
              <w:spacing w:after="40"/>
              <w:rPr>
                <w:lang w:val="lv-LV"/>
              </w:rPr>
            </w:pPr>
            <w:r>
              <w:rPr>
                <w:sz w:val="18"/>
                <w:szCs w:val="18"/>
                <w:lang w:val="lv-LV"/>
              </w:rPr>
              <w:t xml:space="preserve">Izmaiņas Nr. 3 (2023) – </w:t>
            </w:r>
            <w:r>
              <w:rPr>
                <w:b/>
                <w:bCs/>
                <w:sz w:val="18"/>
                <w:szCs w:val="18"/>
                <w:lang w:val="lv-LV"/>
              </w:rPr>
              <w:t>aktuālā redakcija</w:t>
            </w:r>
          </w:p>
        </w:tc>
        <w:tc>
          <w:tcPr>
            <w:tcW w:w="7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135809F" w14:textId="77777777" w:rsidR="00B62B04" w:rsidRPr="0055427A" w:rsidRDefault="00000000">
            <w:pPr>
              <w:spacing w:after="40"/>
              <w:rPr>
                <w:lang w:val="lv-LV"/>
              </w:rPr>
            </w:pPr>
            <w:r>
              <w:rPr>
                <w:sz w:val="18"/>
                <w:szCs w:val="18"/>
                <w:lang w:val="lv-LV"/>
              </w:rPr>
              <w:t xml:space="preserve">Kāpņu konfigurācija starp 1.–2. un 2.–3. stāvu; 1. un 2. stāva plānojums (skursteņa un krāšņu demontāža un pārcelšana); ventilācijas iekārtas izvietojums uz balkona pagalma fasādē; </w:t>
            </w:r>
            <w:proofErr w:type="spellStart"/>
            <w:r>
              <w:rPr>
                <w:sz w:val="18"/>
                <w:szCs w:val="18"/>
                <w:lang w:val="lv-LV"/>
              </w:rPr>
              <w:t>logailu</w:t>
            </w:r>
            <w:proofErr w:type="spellEnd"/>
            <w:r>
              <w:rPr>
                <w:sz w:val="18"/>
                <w:szCs w:val="18"/>
                <w:lang w:val="lv-LV"/>
              </w:rPr>
              <w:t xml:space="preserve"> apdare; trīsstūrveida loga dalījums 3. stāvā</w:t>
            </w:r>
          </w:p>
        </w:tc>
      </w:tr>
    </w:tbl>
    <w:p w14:paraId="50D08334" w14:textId="77777777" w:rsidR="00B62B04" w:rsidRPr="0055427A" w:rsidRDefault="00B62B04">
      <w:pPr>
        <w:spacing w:after="80"/>
        <w:rPr>
          <w:lang w:val="lv-LV"/>
        </w:rPr>
      </w:pPr>
    </w:p>
    <w:p w14:paraId="6A46325D" w14:textId="62D2B7F1" w:rsidR="00B62B04" w:rsidRPr="0055427A" w:rsidRDefault="00000000">
      <w:pPr>
        <w:tabs>
          <w:tab w:val="left" w:pos="680"/>
        </w:tabs>
        <w:spacing w:after="90" w:line="264" w:lineRule="auto"/>
        <w:ind w:left="680" w:hanging="680"/>
        <w:jc w:val="both"/>
        <w:rPr>
          <w:lang w:val="lv-LV"/>
        </w:rPr>
      </w:pPr>
      <w:r>
        <w:rPr>
          <w:lang w:val="lv-LV"/>
        </w:rPr>
        <w:t>2.3.</w:t>
      </w:r>
      <w:r>
        <w:rPr>
          <w:lang w:val="lv-LV"/>
        </w:rPr>
        <w:tab/>
        <w:t xml:space="preserve">Būvprojekta autors – SIA "MALUS </w:t>
      </w:r>
      <w:proofErr w:type="spellStart"/>
      <w:r>
        <w:rPr>
          <w:lang w:val="lv-LV"/>
        </w:rPr>
        <w:t>Architects</w:t>
      </w:r>
      <w:proofErr w:type="spellEnd"/>
      <w:r>
        <w:rPr>
          <w:lang w:val="lv-LV"/>
        </w:rPr>
        <w:t>" (</w:t>
      </w:r>
      <w:proofErr w:type="spellStart"/>
      <w:r>
        <w:rPr>
          <w:lang w:val="lv-LV"/>
        </w:rPr>
        <w:t>reģ</w:t>
      </w:r>
      <w:proofErr w:type="spellEnd"/>
      <w:r>
        <w:rPr>
          <w:lang w:val="lv-LV"/>
        </w:rPr>
        <w:t>. Nr. 40203036163), būvprojekta vadītājs un arhitekts. Renārs Putniņš.</w:t>
      </w:r>
    </w:p>
    <w:p w14:paraId="2206F6C6" w14:textId="77777777" w:rsidR="00B62B04" w:rsidRPr="0055427A" w:rsidRDefault="00000000">
      <w:pPr>
        <w:keepNext/>
        <w:tabs>
          <w:tab w:val="left" w:pos="680"/>
        </w:tabs>
        <w:spacing w:after="90" w:line="264" w:lineRule="auto"/>
        <w:ind w:left="680" w:hanging="680"/>
        <w:jc w:val="both"/>
        <w:rPr>
          <w:lang w:val="lv-LV"/>
        </w:rPr>
      </w:pPr>
      <w:r>
        <w:rPr>
          <w:lang w:val="lv-LV"/>
        </w:rPr>
        <w:t>2.4.</w:t>
      </w:r>
      <w:r>
        <w:rPr>
          <w:lang w:val="lv-LV"/>
        </w:rPr>
        <w:tab/>
      </w:r>
      <w:r>
        <w:rPr>
          <w:b/>
          <w:bCs/>
          <w:lang w:val="lv-LV"/>
        </w:rPr>
        <w:t>Būvniecības kārtas: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6038"/>
        <w:gridCol w:w="2200"/>
      </w:tblGrid>
      <w:tr w:rsidR="00B62B04" w:rsidRPr="0055427A" w14:paraId="0E69F836" w14:textId="77777777">
        <w:trPr>
          <w:tblHeader/>
        </w:trPr>
        <w:tc>
          <w:tcPr>
            <w:tcW w:w="14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035CD5F" w14:textId="77777777" w:rsidR="00B62B04" w:rsidRPr="0055427A" w:rsidRDefault="00000000">
            <w:pPr>
              <w:spacing w:after="40"/>
              <w:jc w:val="center"/>
              <w:rPr>
                <w:lang w:val="lv-LV"/>
              </w:rPr>
            </w:pPr>
            <w:r>
              <w:rPr>
                <w:b/>
                <w:bCs/>
                <w:sz w:val="18"/>
                <w:szCs w:val="18"/>
                <w:lang w:val="lv-LV"/>
              </w:rPr>
              <w:t>Kārta</w:t>
            </w:r>
          </w:p>
        </w:tc>
        <w:tc>
          <w:tcPr>
            <w:tcW w:w="60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B1454E9" w14:textId="77777777" w:rsidR="00B62B04" w:rsidRPr="0055427A" w:rsidRDefault="00000000">
            <w:pPr>
              <w:spacing w:after="40"/>
              <w:jc w:val="center"/>
              <w:rPr>
                <w:lang w:val="lv-LV"/>
              </w:rPr>
            </w:pPr>
            <w:r>
              <w:rPr>
                <w:b/>
                <w:bCs/>
                <w:sz w:val="18"/>
                <w:szCs w:val="18"/>
                <w:lang w:val="lv-LV"/>
              </w:rPr>
              <w:t>Saturs</w:t>
            </w:r>
          </w:p>
        </w:tc>
        <w:tc>
          <w:tcPr>
            <w:tcW w:w="22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60A263E" w14:textId="77777777" w:rsidR="00B62B04" w:rsidRPr="0055427A" w:rsidRDefault="00000000">
            <w:pPr>
              <w:spacing w:after="40"/>
              <w:jc w:val="center"/>
              <w:rPr>
                <w:lang w:val="lv-LV"/>
              </w:rPr>
            </w:pPr>
            <w:r>
              <w:rPr>
                <w:b/>
                <w:bCs/>
                <w:sz w:val="18"/>
                <w:szCs w:val="18"/>
                <w:lang w:val="lv-LV"/>
              </w:rPr>
              <w:t>Statuss</w:t>
            </w:r>
          </w:p>
        </w:tc>
      </w:tr>
      <w:tr w:rsidR="00B62B04" w:rsidRPr="0055427A" w14:paraId="3C783668" w14:textId="77777777">
        <w:tc>
          <w:tcPr>
            <w:tcW w:w="1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263E15F" w14:textId="77777777" w:rsidR="00B62B04" w:rsidRPr="0055427A" w:rsidRDefault="00000000">
            <w:pPr>
              <w:spacing w:after="40"/>
              <w:rPr>
                <w:lang w:val="lv-LV"/>
              </w:rPr>
            </w:pPr>
            <w:r>
              <w:rPr>
                <w:sz w:val="18"/>
                <w:szCs w:val="18"/>
                <w:lang w:val="lv-LV"/>
              </w:rPr>
              <w:t>1. kārta</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C9C45E" w14:textId="77777777" w:rsidR="00B62B04" w:rsidRPr="0055427A" w:rsidRDefault="00000000">
            <w:pPr>
              <w:spacing w:after="40"/>
              <w:rPr>
                <w:lang w:val="lv-LV"/>
              </w:rPr>
            </w:pPr>
            <w:r>
              <w:rPr>
                <w:sz w:val="18"/>
                <w:szCs w:val="18"/>
                <w:lang w:val="lv-LV"/>
              </w:rPr>
              <w:t>1. stāva bāra telpas, ēkas fasāde koka karkasa daļā, jumts, daļa logu aiļu aizpildījumu, fasādes detalizācija</w:t>
            </w:r>
          </w:p>
        </w:tc>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37F0F3D" w14:textId="77777777" w:rsidR="00B62B04" w:rsidRPr="0055427A" w:rsidRDefault="00000000">
            <w:pPr>
              <w:spacing w:after="40"/>
              <w:rPr>
                <w:lang w:val="lv-LV"/>
              </w:rPr>
            </w:pPr>
            <w:r>
              <w:rPr>
                <w:b/>
                <w:bCs/>
                <w:sz w:val="18"/>
                <w:szCs w:val="18"/>
                <w:lang w:val="lv-LV"/>
              </w:rPr>
              <w:t>Pieņemta ekspluatācijā</w:t>
            </w:r>
            <w:r>
              <w:rPr>
                <w:sz w:val="18"/>
                <w:szCs w:val="18"/>
                <w:lang w:val="lv-LV"/>
              </w:rPr>
              <w:t xml:space="preserve"> – akts DA-24-642-akt, 01.03.2024.</w:t>
            </w:r>
          </w:p>
        </w:tc>
      </w:tr>
      <w:tr w:rsidR="00B62B04" w:rsidRPr="0055427A" w14:paraId="54D08D03" w14:textId="77777777">
        <w:tc>
          <w:tcPr>
            <w:tcW w:w="1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ACC03CD" w14:textId="77777777" w:rsidR="00B62B04" w:rsidRPr="0055427A" w:rsidRDefault="00000000">
            <w:pPr>
              <w:spacing w:after="40"/>
              <w:rPr>
                <w:lang w:val="lv-LV"/>
              </w:rPr>
            </w:pPr>
            <w:r>
              <w:rPr>
                <w:sz w:val="18"/>
                <w:szCs w:val="18"/>
                <w:lang w:val="lv-LV"/>
              </w:rPr>
              <w:t>2. kārta</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FBACF60" w14:textId="77777777" w:rsidR="00B62B04" w:rsidRPr="0055427A" w:rsidRDefault="00000000">
            <w:pPr>
              <w:spacing w:after="40"/>
              <w:rPr>
                <w:lang w:val="lv-LV"/>
              </w:rPr>
            </w:pPr>
            <w:r>
              <w:rPr>
                <w:sz w:val="18"/>
                <w:szCs w:val="18"/>
                <w:lang w:val="lv-LV"/>
              </w:rPr>
              <w:t>2. stāva telpas; pagalma spārna kāpnes un lifts pilnā augstumā; 3. stāva mūra daļas telpas (301, 302)</w:t>
            </w:r>
          </w:p>
        </w:tc>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CB2721D" w14:textId="77777777" w:rsidR="00B62B04" w:rsidRPr="0055427A" w:rsidRDefault="00000000">
            <w:pPr>
              <w:spacing w:after="40"/>
              <w:rPr>
                <w:lang w:val="lv-LV"/>
              </w:rPr>
            </w:pPr>
            <w:r>
              <w:rPr>
                <w:b/>
                <w:bCs/>
                <w:sz w:val="18"/>
                <w:szCs w:val="18"/>
                <w:lang w:val="lv-LV"/>
              </w:rPr>
              <w:t>Šī iepirkuma priekšmets</w:t>
            </w:r>
          </w:p>
        </w:tc>
      </w:tr>
      <w:tr w:rsidR="00B62B04" w:rsidRPr="0055427A" w14:paraId="3AC2226E" w14:textId="77777777">
        <w:tc>
          <w:tcPr>
            <w:tcW w:w="1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FBE9B0F" w14:textId="77777777" w:rsidR="00B62B04" w:rsidRPr="0055427A" w:rsidRDefault="00000000">
            <w:pPr>
              <w:spacing w:after="40"/>
              <w:rPr>
                <w:lang w:val="lv-LV"/>
              </w:rPr>
            </w:pPr>
            <w:r>
              <w:rPr>
                <w:sz w:val="18"/>
                <w:szCs w:val="18"/>
                <w:lang w:val="lv-LV"/>
              </w:rPr>
              <w:t>3. kārta</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E4F68AA" w14:textId="54FE757F" w:rsidR="00B62B04" w:rsidRPr="0055427A" w:rsidRDefault="00000000">
            <w:pPr>
              <w:spacing w:after="40"/>
              <w:rPr>
                <w:lang w:val="lv-LV"/>
              </w:rPr>
            </w:pPr>
            <w:r>
              <w:rPr>
                <w:sz w:val="18"/>
                <w:szCs w:val="18"/>
                <w:lang w:val="lv-LV"/>
              </w:rPr>
              <w:t>3. stāvs, fasādes apgaismojums</w:t>
            </w:r>
          </w:p>
        </w:tc>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76F0FE9" w14:textId="77777777" w:rsidR="00B62B04" w:rsidRPr="0055427A" w:rsidRDefault="00000000">
            <w:pPr>
              <w:spacing w:after="40"/>
              <w:rPr>
                <w:lang w:val="lv-LV"/>
              </w:rPr>
            </w:pPr>
            <w:r>
              <w:rPr>
                <w:b/>
                <w:bCs/>
                <w:sz w:val="18"/>
                <w:szCs w:val="18"/>
                <w:lang w:val="lv-LV"/>
              </w:rPr>
              <w:t>Šī iepirkuma priekšmets</w:t>
            </w:r>
          </w:p>
        </w:tc>
      </w:tr>
    </w:tbl>
    <w:p w14:paraId="44AFA60F" w14:textId="77777777" w:rsidR="00B62B04" w:rsidRPr="0055427A" w:rsidRDefault="00B62B04">
      <w:pPr>
        <w:spacing w:after="80"/>
        <w:rPr>
          <w:lang w:val="lv-LV"/>
        </w:rPr>
      </w:pPr>
    </w:p>
    <w:p w14:paraId="21826DF6" w14:textId="77777777" w:rsidR="00B62B04" w:rsidRPr="0055427A" w:rsidRDefault="00000000">
      <w:pPr>
        <w:tabs>
          <w:tab w:val="left" w:pos="680"/>
        </w:tabs>
        <w:spacing w:after="90" w:line="264" w:lineRule="auto"/>
        <w:ind w:left="680" w:hanging="680"/>
        <w:jc w:val="both"/>
        <w:rPr>
          <w:lang w:val="lv-LV"/>
        </w:rPr>
      </w:pPr>
      <w:r>
        <w:rPr>
          <w:lang w:val="lv-LV"/>
        </w:rPr>
        <w:t>2.5.</w:t>
      </w:r>
      <w:r>
        <w:rPr>
          <w:lang w:val="lv-LV"/>
        </w:rPr>
        <w:tab/>
        <w:t>Ēkas 1. stāvs ir ekspluatācijā (nomnieks – SIA "Kultūras centrs"). Būvdarbu laikā 1. stāva darbība netiek pārtraukta (sk. 7.2. punktu).</w:t>
      </w:r>
    </w:p>
    <w:p w14:paraId="23C1280C" w14:textId="77777777" w:rsidR="00B62B04" w:rsidRPr="0055427A" w:rsidRDefault="00000000">
      <w:pPr>
        <w:tabs>
          <w:tab w:val="left" w:pos="680"/>
        </w:tabs>
        <w:spacing w:after="90" w:line="264" w:lineRule="auto"/>
        <w:ind w:left="680" w:hanging="680"/>
        <w:jc w:val="both"/>
        <w:rPr>
          <w:lang w:val="lv-LV"/>
        </w:rPr>
      </w:pPr>
      <w:r>
        <w:rPr>
          <w:lang w:val="lv-LV"/>
        </w:rPr>
        <w:t>2.6.</w:t>
      </w:r>
      <w:r>
        <w:rPr>
          <w:lang w:val="lv-LV"/>
        </w:rPr>
        <w:tab/>
        <w:t xml:space="preserve">Pasūtītājs ir sagatavojis </w:t>
      </w:r>
      <w:r>
        <w:rPr>
          <w:b/>
          <w:bCs/>
          <w:lang w:val="lv-LV"/>
        </w:rPr>
        <w:t>AR izmaiņas</w:t>
      </w:r>
      <w:r>
        <w:rPr>
          <w:lang w:val="lv-LV"/>
        </w:rPr>
        <w:t xml:space="preserve"> – jaunu 2. un 3. stāva plānojumu (2025. gada septembris, pielikums T-3), kas atšķiras no Būvprojekta izmaiņās Nr. 3 saskaņotā plānojuma un ir jāiestrādā Būvprojekta izmaiņās.</w:t>
      </w:r>
    </w:p>
    <w:p w14:paraId="442A183F"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3. DARBU APJOMS</w:t>
      </w:r>
    </w:p>
    <w:p w14:paraId="1DF0F218" w14:textId="77777777" w:rsidR="00B62B04" w:rsidRPr="0055427A" w:rsidRDefault="00000000">
      <w:pPr>
        <w:tabs>
          <w:tab w:val="left" w:pos="680"/>
        </w:tabs>
        <w:spacing w:after="90" w:line="264" w:lineRule="auto"/>
        <w:ind w:left="680" w:hanging="680"/>
        <w:jc w:val="both"/>
        <w:rPr>
          <w:lang w:val="lv-LV"/>
        </w:rPr>
      </w:pPr>
      <w:r>
        <w:rPr>
          <w:lang w:val="lv-LV"/>
        </w:rPr>
        <w:t>3.1.</w:t>
      </w:r>
      <w:r>
        <w:rPr>
          <w:lang w:val="lv-LV"/>
        </w:rPr>
        <w:tab/>
        <w:t xml:space="preserve">Iepirkums attiecas </w:t>
      </w:r>
      <w:r>
        <w:rPr>
          <w:b/>
          <w:bCs/>
          <w:lang w:val="lv-LV"/>
        </w:rPr>
        <w:t>tikai uz ēkas 2. un 3. stāvu</w:t>
      </w:r>
      <w:r>
        <w:rPr>
          <w:lang w:val="lv-LV"/>
        </w:rPr>
        <w:t xml:space="preserve">. Darbi 1. stāvā un pagrabā veicami tikai tiktāl, ciktāl tie nepieciešami lifta uzstādīšanai, 2. un 3. stāva </w:t>
      </w:r>
      <w:proofErr w:type="spellStart"/>
      <w:r>
        <w:rPr>
          <w:lang w:val="lv-LV"/>
        </w:rPr>
        <w:t>inženiersistēmu</w:t>
      </w:r>
      <w:proofErr w:type="spellEnd"/>
      <w:r>
        <w:rPr>
          <w:lang w:val="lv-LV"/>
        </w:rPr>
        <w:t xml:space="preserve"> </w:t>
      </w:r>
      <w:proofErr w:type="spellStart"/>
      <w:r>
        <w:rPr>
          <w:lang w:val="lv-LV"/>
        </w:rPr>
        <w:t>pievadiem</w:t>
      </w:r>
      <w:proofErr w:type="spellEnd"/>
      <w:r>
        <w:rPr>
          <w:lang w:val="lv-LV"/>
        </w:rPr>
        <w:t xml:space="preserve"> un sistēmu savienošanai ar 1. stāvu (2. bloks, sk. 3.6. punktu).</w:t>
      </w:r>
    </w:p>
    <w:p w14:paraId="3F8447F4" w14:textId="77777777" w:rsidR="00B62B04" w:rsidRPr="0055427A" w:rsidRDefault="00000000">
      <w:pPr>
        <w:keepNext/>
        <w:tabs>
          <w:tab w:val="left" w:pos="680"/>
        </w:tabs>
        <w:spacing w:after="90" w:line="264" w:lineRule="auto"/>
        <w:ind w:left="680" w:hanging="680"/>
        <w:jc w:val="both"/>
        <w:rPr>
          <w:lang w:val="lv-LV"/>
        </w:rPr>
      </w:pPr>
      <w:r>
        <w:rPr>
          <w:lang w:val="lv-LV"/>
        </w:rPr>
        <w:t>3.2.</w:t>
      </w:r>
      <w:r>
        <w:rPr>
          <w:lang w:val="lv-LV"/>
        </w:rPr>
        <w:tab/>
        <w:t>Uzņēmējs veic:</w:t>
      </w:r>
    </w:p>
    <w:p w14:paraId="50C92F2F" w14:textId="77777777" w:rsidR="00B62B04" w:rsidRPr="0055427A" w:rsidRDefault="00000000">
      <w:pPr>
        <w:tabs>
          <w:tab w:val="left" w:pos="1360"/>
        </w:tabs>
        <w:spacing w:after="90" w:line="264" w:lineRule="auto"/>
        <w:ind w:left="1360" w:hanging="850"/>
        <w:jc w:val="both"/>
        <w:rPr>
          <w:lang w:val="lv-LV"/>
        </w:rPr>
      </w:pPr>
      <w:r>
        <w:rPr>
          <w:lang w:val="lv-LV"/>
        </w:rPr>
        <w:t>3.2.1.</w:t>
      </w:r>
      <w:r>
        <w:rPr>
          <w:lang w:val="lv-LV"/>
        </w:rPr>
        <w:tab/>
      </w:r>
      <w:r>
        <w:rPr>
          <w:b/>
          <w:bCs/>
          <w:lang w:val="lv-LV"/>
        </w:rPr>
        <w:t>Projektēšanu</w:t>
      </w:r>
      <w:r>
        <w:rPr>
          <w:lang w:val="lv-LV"/>
        </w:rPr>
        <w:t xml:space="preserve"> – Būvprojekta izmaiņu (turpmāk arī – izmaiņas Nr. 4) izstrādi un saskaņošanu BIS atbilstoši šīs specifikācijas 5. nodaļai;</w:t>
      </w:r>
    </w:p>
    <w:p w14:paraId="51240C38" w14:textId="77777777" w:rsidR="00B62B04" w:rsidRPr="0055427A" w:rsidRDefault="00000000">
      <w:pPr>
        <w:tabs>
          <w:tab w:val="left" w:pos="1360"/>
        </w:tabs>
        <w:spacing w:after="90" w:line="264" w:lineRule="auto"/>
        <w:ind w:left="1360" w:hanging="850"/>
        <w:jc w:val="both"/>
        <w:rPr>
          <w:lang w:val="lv-LV"/>
        </w:rPr>
      </w:pPr>
      <w:r>
        <w:rPr>
          <w:lang w:val="lv-LV"/>
        </w:rPr>
        <w:t>3.2.2.</w:t>
      </w:r>
      <w:r>
        <w:rPr>
          <w:lang w:val="lv-LV"/>
        </w:rPr>
        <w:tab/>
      </w:r>
      <w:r>
        <w:rPr>
          <w:b/>
          <w:bCs/>
          <w:lang w:val="lv-LV"/>
        </w:rPr>
        <w:t>Būvdarbus</w:t>
      </w:r>
      <w:r>
        <w:rPr>
          <w:lang w:val="lv-LV"/>
        </w:rPr>
        <w:t xml:space="preserve"> – 2. un 3. kārtas būvdarbus atbilstoši Būvprojektam un saskaņotajām izmaiņām tādā apjomā, lai ēku pieņemtu ekspluatācijā (6. nodaļa);</w:t>
      </w:r>
    </w:p>
    <w:p w14:paraId="6EF59AA1" w14:textId="77777777" w:rsidR="00B62B04" w:rsidRPr="0055427A" w:rsidRDefault="00000000">
      <w:pPr>
        <w:tabs>
          <w:tab w:val="left" w:pos="1360"/>
        </w:tabs>
        <w:spacing w:after="90" w:line="264" w:lineRule="auto"/>
        <w:ind w:left="1360" w:hanging="850"/>
        <w:jc w:val="both"/>
        <w:rPr>
          <w:lang w:val="lv-LV"/>
        </w:rPr>
      </w:pPr>
      <w:r>
        <w:rPr>
          <w:lang w:val="lv-LV"/>
        </w:rPr>
        <w:t>3.2.3.</w:t>
      </w:r>
      <w:r>
        <w:rPr>
          <w:lang w:val="lv-LV"/>
        </w:rPr>
        <w:tab/>
      </w:r>
      <w:r>
        <w:rPr>
          <w:b/>
          <w:bCs/>
          <w:lang w:val="lv-LV"/>
        </w:rPr>
        <w:t>Autoruzraudzību</w:t>
      </w:r>
      <w:r>
        <w:rPr>
          <w:lang w:val="lv-LV"/>
        </w:rPr>
        <w:t xml:space="preserve"> – visā būvdarbu laikā līdz Objekta pieņemšanai ekspluatācijā (8. nodaļa).</w:t>
      </w:r>
    </w:p>
    <w:p w14:paraId="5F3A0DF8" w14:textId="77777777" w:rsidR="00B62B04" w:rsidRPr="0055427A" w:rsidRDefault="00000000">
      <w:pPr>
        <w:tabs>
          <w:tab w:val="left" w:pos="680"/>
        </w:tabs>
        <w:spacing w:after="90" w:line="264" w:lineRule="auto"/>
        <w:ind w:left="680" w:hanging="680"/>
        <w:jc w:val="both"/>
        <w:rPr>
          <w:lang w:val="lv-LV"/>
        </w:rPr>
      </w:pPr>
      <w:r>
        <w:rPr>
          <w:lang w:val="lv-LV"/>
        </w:rPr>
        <w:t>3.3.</w:t>
      </w:r>
      <w:r>
        <w:rPr>
          <w:lang w:val="lv-LV"/>
        </w:rPr>
        <w:tab/>
        <w:t>Būvdarbus, kurus izmaiņas neskar, Uzņēmējs drīkst uzsākt pēc būvdarbu uzsākšanas nosacījumu izpildes BIS, nesagaidot izmaiņu saskaņošanu.</w:t>
      </w:r>
    </w:p>
    <w:p w14:paraId="5136CA1F" w14:textId="77777777" w:rsidR="00B62B04" w:rsidRPr="0055427A" w:rsidRDefault="00000000">
      <w:pPr>
        <w:tabs>
          <w:tab w:val="left" w:pos="680"/>
        </w:tabs>
        <w:spacing w:after="90" w:line="264" w:lineRule="auto"/>
        <w:ind w:left="680" w:hanging="680"/>
        <w:jc w:val="both"/>
        <w:rPr>
          <w:lang w:val="lv-LV"/>
        </w:rPr>
      </w:pPr>
      <w:r>
        <w:rPr>
          <w:lang w:val="lv-LV"/>
        </w:rPr>
        <w:t>3.4.</w:t>
      </w:r>
      <w:r>
        <w:rPr>
          <w:lang w:val="lv-LV"/>
        </w:rPr>
        <w:tab/>
        <w:t xml:space="preserve">Darbu apjomā </w:t>
      </w:r>
      <w:r>
        <w:rPr>
          <w:b/>
          <w:bCs/>
          <w:lang w:val="lv-LV"/>
        </w:rPr>
        <w:t>ietilpst arī lifta iegāde, piegāde, montāža un sertifikācija</w:t>
      </w:r>
      <w:r>
        <w:rPr>
          <w:lang w:val="lv-LV"/>
        </w:rPr>
        <w:t xml:space="preserve"> (sk. 6.3. punktu) un </w:t>
      </w:r>
      <w:r>
        <w:rPr>
          <w:b/>
          <w:bCs/>
          <w:lang w:val="lv-LV"/>
        </w:rPr>
        <w:t>kadastrālā uzmērīšana</w:t>
      </w:r>
      <w:r>
        <w:rPr>
          <w:lang w:val="lv-LV"/>
        </w:rPr>
        <w:t xml:space="preserve"> (sk. 7.5.4. punktu). Darbu apjomā </w:t>
      </w:r>
      <w:r>
        <w:rPr>
          <w:b/>
          <w:bCs/>
          <w:lang w:val="lv-LV"/>
        </w:rPr>
        <w:t>neietilpst</w:t>
      </w:r>
      <w:r>
        <w:rPr>
          <w:lang w:val="lv-LV"/>
        </w:rPr>
        <w:t xml:space="preserve"> 6.2.2. punktā minētie darbi un piegādes.</w:t>
      </w:r>
    </w:p>
    <w:p w14:paraId="3DF4D7BC" w14:textId="77777777" w:rsidR="00B62B04" w:rsidRPr="0055427A" w:rsidRDefault="00000000">
      <w:pPr>
        <w:tabs>
          <w:tab w:val="left" w:pos="680"/>
        </w:tabs>
        <w:spacing w:after="90" w:line="264" w:lineRule="auto"/>
        <w:ind w:left="680" w:hanging="680"/>
        <w:jc w:val="both"/>
        <w:rPr>
          <w:lang w:val="lv-LV"/>
        </w:rPr>
      </w:pPr>
      <w:r>
        <w:rPr>
          <w:lang w:val="lv-LV"/>
        </w:rPr>
        <w:t>3.5.</w:t>
      </w:r>
      <w:r>
        <w:rPr>
          <w:lang w:val="lv-LV"/>
        </w:rPr>
        <w:tab/>
        <w:t>Pretendents piedāvājuma cenā iekļauj visus darbus, kas nepieciešami 2. un 3. stāva pieņemšanai ekspluatācijā, arī tad, ja tie nav tieši minēti šajā specifikācijā vai Būvprojektā. Pretendentam ir pienākums pirms piedāvājuma iesniegšanas piedalīties objekta apskatē un iepazīties ar Būvprojektu.</w:t>
      </w:r>
    </w:p>
    <w:p w14:paraId="75052448" w14:textId="077EC351" w:rsidR="00B62B04" w:rsidRPr="0055427A" w:rsidRDefault="00000000">
      <w:pPr>
        <w:keepNext/>
        <w:tabs>
          <w:tab w:val="left" w:pos="680"/>
        </w:tabs>
        <w:spacing w:after="90" w:line="264" w:lineRule="auto"/>
        <w:ind w:left="680" w:hanging="680"/>
        <w:jc w:val="both"/>
        <w:rPr>
          <w:lang w:val="lv-LV"/>
        </w:rPr>
      </w:pPr>
      <w:r>
        <w:rPr>
          <w:lang w:val="lv-LV"/>
        </w:rPr>
        <w:lastRenderedPageBreak/>
        <w:t>3.6.</w:t>
      </w:r>
      <w:r>
        <w:rPr>
          <w:lang w:val="lv-LV"/>
        </w:rPr>
        <w:tab/>
        <w:t xml:space="preserve">Pretendents piedāvājuma cenu un būvdarbu tāmi sadala </w:t>
      </w:r>
      <w:r>
        <w:rPr>
          <w:b/>
          <w:bCs/>
          <w:lang w:val="lv-LV"/>
        </w:rPr>
        <w:t>2 (divos) blokos</w:t>
      </w:r>
      <w:r>
        <w:rPr>
          <w:lang w:val="lv-LV"/>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8138"/>
      </w:tblGrid>
      <w:tr w:rsidR="00B62B04" w:rsidRPr="0055427A" w14:paraId="1F8861CD" w14:textId="77777777">
        <w:trPr>
          <w:tblHeader/>
        </w:trPr>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14DC7F4" w14:textId="77777777" w:rsidR="00B62B04" w:rsidRPr="0055427A" w:rsidRDefault="00000000">
            <w:pPr>
              <w:spacing w:after="40"/>
              <w:jc w:val="center"/>
              <w:rPr>
                <w:lang w:val="lv-LV"/>
              </w:rPr>
            </w:pPr>
            <w:r>
              <w:rPr>
                <w:b/>
                <w:bCs/>
                <w:sz w:val="18"/>
                <w:szCs w:val="18"/>
                <w:lang w:val="lv-LV"/>
              </w:rPr>
              <w:t>Bloks</w:t>
            </w:r>
          </w:p>
        </w:tc>
        <w:tc>
          <w:tcPr>
            <w:tcW w:w="81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FFCC7C2" w14:textId="77777777" w:rsidR="00B62B04" w:rsidRPr="0055427A" w:rsidRDefault="00000000">
            <w:pPr>
              <w:spacing w:after="40"/>
              <w:jc w:val="center"/>
              <w:rPr>
                <w:lang w:val="lv-LV"/>
              </w:rPr>
            </w:pPr>
            <w:r>
              <w:rPr>
                <w:b/>
                <w:bCs/>
                <w:sz w:val="18"/>
                <w:szCs w:val="18"/>
                <w:lang w:val="lv-LV"/>
              </w:rPr>
              <w:t>Saturs</w:t>
            </w:r>
          </w:p>
        </w:tc>
      </w:tr>
      <w:tr w:rsidR="00B62B04" w:rsidRPr="0055427A" w14:paraId="6D630EEE"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1CC6EB" w14:textId="77777777" w:rsidR="00B62B04" w:rsidRPr="0055427A" w:rsidRDefault="00000000">
            <w:pPr>
              <w:spacing w:after="40"/>
              <w:rPr>
                <w:lang w:val="lv-LV"/>
              </w:rPr>
            </w:pPr>
            <w:r>
              <w:rPr>
                <w:b/>
                <w:bCs/>
                <w:sz w:val="18"/>
                <w:szCs w:val="18"/>
                <w:lang w:val="lv-LV"/>
              </w:rPr>
              <w:t>1. bloks</w:t>
            </w:r>
          </w:p>
        </w:tc>
        <w:tc>
          <w:tcPr>
            <w:tcW w:w="81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1081038" w14:textId="6B42922B" w:rsidR="00B62B04" w:rsidRPr="0055427A" w:rsidRDefault="00000000">
            <w:pPr>
              <w:spacing w:after="40"/>
              <w:rPr>
                <w:lang w:val="lv-LV"/>
              </w:rPr>
            </w:pPr>
            <w:r>
              <w:rPr>
                <w:sz w:val="18"/>
                <w:szCs w:val="18"/>
                <w:lang w:val="lv-LV"/>
              </w:rPr>
              <w:t>Projektēšana, autoruzraudzība un būvdarbi</w:t>
            </w:r>
            <w:r w:rsidR="00831C6A">
              <w:rPr>
                <w:sz w:val="18"/>
                <w:szCs w:val="18"/>
                <w:lang w:val="lv-LV"/>
              </w:rPr>
              <w:t xml:space="preserve"> - </w:t>
            </w:r>
            <w:r>
              <w:rPr>
                <w:b/>
                <w:bCs/>
                <w:sz w:val="18"/>
                <w:szCs w:val="18"/>
                <w:lang w:val="lv-LV"/>
              </w:rPr>
              <w:t xml:space="preserve"> 2. un 3. stāva pieņemšanai ekspluatācijā</w:t>
            </w:r>
            <w:r>
              <w:rPr>
                <w:sz w:val="18"/>
                <w:szCs w:val="18"/>
                <w:lang w:val="lv-LV"/>
              </w:rPr>
              <w:t xml:space="preserve"> (t.sk. lifts, piekļuves pacēlājs, obligātie gaismekļi, kadastrālā uzmērīšana)</w:t>
            </w:r>
          </w:p>
        </w:tc>
      </w:tr>
      <w:tr w:rsidR="00B62B04" w:rsidRPr="0055427A" w14:paraId="61E95C8B"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C40B175" w14:textId="77777777" w:rsidR="00B62B04" w:rsidRPr="0055427A" w:rsidRDefault="00000000">
            <w:pPr>
              <w:spacing w:after="40"/>
              <w:rPr>
                <w:lang w:val="lv-LV"/>
              </w:rPr>
            </w:pPr>
            <w:r>
              <w:rPr>
                <w:b/>
                <w:bCs/>
                <w:sz w:val="18"/>
                <w:szCs w:val="18"/>
                <w:lang w:val="lv-LV"/>
              </w:rPr>
              <w:t>2. bloks</w:t>
            </w:r>
          </w:p>
        </w:tc>
        <w:tc>
          <w:tcPr>
            <w:tcW w:w="81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8E485AF" w14:textId="77777777" w:rsidR="00B62B04" w:rsidRPr="0055427A" w:rsidRDefault="00000000">
            <w:pPr>
              <w:spacing w:after="40"/>
              <w:rPr>
                <w:lang w:val="lv-LV"/>
              </w:rPr>
            </w:pPr>
            <w:r>
              <w:rPr>
                <w:sz w:val="18"/>
                <w:szCs w:val="18"/>
                <w:lang w:val="lv-LV"/>
              </w:rPr>
              <w:t xml:space="preserve">Būvdarbi </w:t>
            </w:r>
            <w:r>
              <w:rPr>
                <w:b/>
                <w:bCs/>
                <w:sz w:val="18"/>
                <w:szCs w:val="18"/>
                <w:lang w:val="lv-LV"/>
              </w:rPr>
              <w:t>1. stāvā</w:t>
            </w:r>
            <w:r>
              <w:rPr>
                <w:sz w:val="18"/>
                <w:szCs w:val="18"/>
                <w:lang w:val="lv-LV"/>
              </w:rPr>
              <w:t xml:space="preserve"> (un pagrabā), kas nepieciešami sistēmu savienošanai ar 1. stāvu (piem., AVK gaisa vadi 1. stāvā, virtuves un deju zāles </w:t>
            </w:r>
            <w:proofErr w:type="spellStart"/>
            <w:r>
              <w:rPr>
                <w:sz w:val="18"/>
                <w:szCs w:val="18"/>
                <w:lang w:val="lv-LV"/>
              </w:rPr>
              <w:t>nosūce</w:t>
            </w:r>
            <w:proofErr w:type="spellEnd"/>
            <w:r>
              <w:rPr>
                <w:sz w:val="18"/>
                <w:szCs w:val="18"/>
                <w:lang w:val="lv-LV"/>
              </w:rPr>
              <w:t xml:space="preserve">, inženiertīklu </w:t>
            </w:r>
            <w:proofErr w:type="spellStart"/>
            <w:r>
              <w:rPr>
                <w:sz w:val="18"/>
                <w:szCs w:val="18"/>
                <w:lang w:val="lv-LV"/>
              </w:rPr>
              <w:t>pieslēgumi</w:t>
            </w:r>
            <w:proofErr w:type="spellEnd"/>
            <w:r>
              <w:rPr>
                <w:sz w:val="18"/>
                <w:szCs w:val="18"/>
                <w:lang w:val="lv-LV"/>
              </w:rPr>
              <w:t xml:space="preserve">). Pretendents tos uzrāda atsevišķi kā </w:t>
            </w:r>
            <w:r>
              <w:rPr>
                <w:b/>
                <w:bCs/>
                <w:sz w:val="18"/>
                <w:szCs w:val="18"/>
                <w:lang w:val="lv-LV"/>
              </w:rPr>
              <w:t>neattiecināmās izmaksas</w:t>
            </w:r>
          </w:p>
        </w:tc>
      </w:tr>
    </w:tbl>
    <w:p w14:paraId="718D997D" w14:textId="77777777" w:rsidR="00B62B04" w:rsidRPr="0055427A" w:rsidRDefault="00B62B04">
      <w:pPr>
        <w:spacing w:after="60"/>
        <w:rPr>
          <w:lang w:val="lv-LV"/>
        </w:rPr>
      </w:pPr>
    </w:p>
    <w:p w14:paraId="6046521C" w14:textId="436EAA0E" w:rsidR="00B62B04" w:rsidRPr="0055427A" w:rsidRDefault="00000000">
      <w:pPr>
        <w:tabs>
          <w:tab w:val="left" w:pos="680"/>
        </w:tabs>
        <w:spacing w:after="90" w:line="264" w:lineRule="auto"/>
        <w:ind w:left="680" w:hanging="680"/>
        <w:jc w:val="both"/>
        <w:rPr>
          <w:lang w:val="lv-LV"/>
        </w:rPr>
      </w:pPr>
      <w:r>
        <w:rPr>
          <w:lang w:val="lv-LV"/>
        </w:rPr>
        <w:t>3.7.</w:t>
      </w:r>
      <w:r>
        <w:rPr>
          <w:lang w:val="lv-LV"/>
        </w:rPr>
        <w:tab/>
      </w:r>
      <w:r>
        <w:rPr>
          <w:lang w:val="lv-LV"/>
        </w:rPr>
        <w:t>Bloku dalījums nepieciešams, lai 2. bloka izmaksas, kas ir Projekta neattiecināmās izmaksas, būtu uzskaitāmas atsevišķi. Katrā blokā iekļauj visas ar attiecīgajiem darbiem saistītās izmaksas.</w:t>
      </w:r>
    </w:p>
    <w:p w14:paraId="04C8E633"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4. TERMIŅI UN LAIKA GRAFIKS</w:t>
      </w:r>
    </w:p>
    <w:p w14:paraId="2A33E6D4" w14:textId="77777777" w:rsidR="00B62B04" w:rsidRPr="0055427A" w:rsidRDefault="00000000">
      <w:pPr>
        <w:tabs>
          <w:tab w:val="left" w:pos="680"/>
        </w:tabs>
        <w:spacing w:after="90" w:line="264" w:lineRule="auto"/>
        <w:ind w:left="680" w:hanging="680"/>
        <w:jc w:val="both"/>
        <w:rPr>
          <w:lang w:val="lv-LV"/>
        </w:rPr>
      </w:pPr>
      <w:r>
        <w:rPr>
          <w:lang w:val="lv-LV"/>
        </w:rPr>
        <w:t>4.1.</w:t>
      </w:r>
      <w:r>
        <w:rPr>
          <w:lang w:val="lv-LV"/>
        </w:rPr>
        <w:tab/>
        <w:t xml:space="preserve">Objekta pieņemšana ekspluatācijā – </w:t>
      </w:r>
      <w:r>
        <w:rPr>
          <w:b/>
          <w:bCs/>
          <w:lang w:val="lv-LV"/>
        </w:rPr>
        <w:t>līdz 2027. gada 30. jūlijam</w:t>
      </w:r>
      <w:r>
        <w:rPr>
          <w:lang w:val="lv-LV"/>
        </w:rPr>
        <w:t>. Starptermiņi Projektēšanai un izmaiņu saskaņošanai netiek noteikti, bet tie nedrīkst aizkavēt Objekta pieņemšanu ekspluatācijā.</w:t>
      </w:r>
    </w:p>
    <w:p w14:paraId="242B249D" w14:textId="77777777" w:rsidR="00B62B04" w:rsidRPr="0055427A" w:rsidRDefault="00000000">
      <w:pPr>
        <w:keepNext/>
        <w:tabs>
          <w:tab w:val="left" w:pos="680"/>
        </w:tabs>
        <w:spacing w:after="90" w:line="264" w:lineRule="auto"/>
        <w:ind w:left="680" w:hanging="680"/>
        <w:jc w:val="both"/>
        <w:rPr>
          <w:lang w:val="lv-LV"/>
        </w:rPr>
      </w:pPr>
      <w:r>
        <w:rPr>
          <w:lang w:val="lv-LV"/>
        </w:rPr>
        <w:t>4.2.</w:t>
      </w:r>
      <w:r>
        <w:rPr>
          <w:lang w:val="lv-LV"/>
        </w:rPr>
        <w:tab/>
        <w:t>Pretendents piedāvājumā iesniedz laika grafiku pa nedēļām, kurā norāda vismaz:</w:t>
      </w:r>
    </w:p>
    <w:p w14:paraId="26286D75" w14:textId="77777777" w:rsidR="00B62B04" w:rsidRPr="0055427A" w:rsidRDefault="00000000">
      <w:pPr>
        <w:tabs>
          <w:tab w:val="left" w:pos="1360"/>
        </w:tabs>
        <w:spacing w:after="90" w:line="264" w:lineRule="auto"/>
        <w:ind w:left="1360" w:hanging="850"/>
        <w:jc w:val="both"/>
        <w:rPr>
          <w:lang w:val="lv-LV"/>
        </w:rPr>
      </w:pPr>
      <w:r>
        <w:rPr>
          <w:lang w:val="lv-LV"/>
        </w:rPr>
        <w:t>4.2.1.</w:t>
      </w:r>
      <w:r>
        <w:rPr>
          <w:lang w:val="lv-LV"/>
        </w:rPr>
        <w:tab/>
        <w:t>būvdarbu uzsākšanas nosacījumu koriģēšanu BIS un būvdarbu uzsākšanu;</w:t>
      </w:r>
    </w:p>
    <w:p w14:paraId="77FBF3D9" w14:textId="77777777" w:rsidR="00B62B04" w:rsidRPr="0055427A" w:rsidRDefault="00000000">
      <w:pPr>
        <w:tabs>
          <w:tab w:val="left" w:pos="1360"/>
        </w:tabs>
        <w:spacing w:after="90" w:line="264" w:lineRule="auto"/>
        <w:ind w:left="1360" w:hanging="850"/>
        <w:jc w:val="both"/>
        <w:rPr>
          <w:lang w:val="lv-LV"/>
        </w:rPr>
      </w:pPr>
      <w:r>
        <w:rPr>
          <w:lang w:val="lv-LV"/>
        </w:rPr>
        <w:t>4.2.2.</w:t>
      </w:r>
      <w:r>
        <w:rPr>
          <w:lang w:val="lv-LV"/>
        </w:rPr>
        <w:tab/>
        <w:t>izmaiņu Nr. 4 izstrādi pa daļām, iesniegšanu Pasūtītājam un BIS, saskaņošanas laiku;</w:t>
      </w:r>
    </w:p>
    <w:p w14:paraId="17C6BD93" w14:textId="77777777" w:rsidR="00B62B04" w:rsidRPr="0055427A" w:rsidRDefault="00000000">
      <w:pPr>
        <w:tabs>
          <w:tab w:val="left" w:pos="1360"/>
        </w:tabs>
        <w:spacing w:after="90" w:line="264" w:lineRule="auto"/>
        <w:ind w:left="1360" w:hanging="850"/>
        <w:jc w:val="both"/>
        <w:rPr>
          <w:lang w:val="lv-LV"/>
        </w:rPr>
      </w:pPr>
      <w:r>
        <w:rPr>
          <w:lang w:val="lv-LV"/>
        </w:rPr>
        <w:t>4.2.3.</w:t>
      </w:r>
      <w:r>
        <w:rPr>
          <w:lang w:val="lv-LV"/>
        </w:rPr>
        <w:tab/>
        <w:t>būvdarbus, kurus izmaiņas neskar, un būvdarbus pēc izmaiņu saskaņošanas;</w:t>
      </w:r>
    </w:p>
    <w:p w14:paraId="3E63800D" w14:textId="77777777" w:rsidR="00B62B04" w:rsidRPr="0055427A" w:rsidRDefault="00000000">
      <w:pPr>
        <w:tabs>
          <w:tab w:val="left" w:pos="1360"/>
        </w:tabs>
        <w:spacing w:after="90" w:line="264" w:lineRule="auto"/>
        <w:ind w:left="1360" w:hanging="850"/>
        <w:jc w:val="both"/>
        <w:rPr>
          <w:lang w:val="lv-LV"/>
        </w:rPr>
      </w:pPr>
      <w:r>
        <w:rPr>
          <w:lang w:val="lv-LV"/>
        </w:rPr>
        <w:t>4.2.4.</w:t>
      </w:r>
      <w:r>
        <w:rPr>
          <w:lang w:val="lv-LV"/>
        </w:rPr>
        <w:tab/>
        <w:t>lifta šahtas sagatavošanas un apdares pabeigšanu ne vēlāk kā 1 (vienu) mēnesi pirms lifta montāžas sākuma un laiku lifta montāžai un sertifikācijai (aptuveni 5 darba nedēļas);</w:t>
      </w:r>
    </w:p>
    <w:p w14:paraId="0A344FCA" w14:textId="77777777" w:rsidR="00B62B04" w:rsidRPr="0055427A" w:rsidRDefault="00000000">
      <w:pPr>
        <w:tabs>
          <w:tab w:val="left" w:pos="1360"/>
        </w:tabs>
        <w:spacing w:after="90" w:line="264" w:lineRule="auto"/>
        <w:ind w:left="1360" w:hanging="850"/>
        <w:jc w:val="both"/>
        <w:rPr>
          <w:lang w:val="lv-LV"/>
        </w:rPr>
      </w:pPr>
      <w:r>
        <w:rPr>
          <w:lang w:val="lv-LV"/>
        </w:rPr>
        <w:t>4.2.5.</w:t>
      </w:r>
      <w:r>
        <w:rPr>
          <w:lang w:val="lv-LV"/>
        </w:rPr>
        <w:tab/>
      </w:r>
      <w:proofErr w:type="spellStart"/>
      <w:r>
        <w:rPr>
          <w:lang w:val="lv-LV"/>
        </w:rPr>
        <w:t>inženiersistēmu</w:t>
      </w:r>
      <w:proofErr w:type="spellEnd"/>
      <w:r>
        <w:rPr>
          <w:lang w:val="lv-LV"/>
        </w:rPr>
        <w:t xml:space="preserve"> pārbaudes, ieregulēšanu, </w:t>
      </w:r>
      <w:proofErr w:type="spellStart"/>
      <w:r>
        <w:rPr>
          <w:lang w:val="lv-LV"/>
        </w:rPr>
        <w:t>izpilddokumentācijas</w:t>
      </w:r>
      <w:proofErr w:type="spellEnd"/>
      <w:r>
        <w:rPr>
          <w:lang w:val="lv-LV"/>
        </w:rPr>
        <w:t xml:space="preserve"> sagatavošanu un nodošanu ekspluatācijā.</w:t>
      </w:r>
    </w:p>
    <w:p w14:paraId="13E59C6D" w14:textId="77777777" w:rsidR="00B62B04" w:rsidRPr="0055427A" w:rsidRDefault="00000000">
      <w:pPr>
        <w:tabs>
          <w:tab w:val="left" w:pos="680"/>
        </w:tabs>
        <w:spacing w:after="90" w:line="264" w:lineRule="auto"/>
        <w:ind w:left="680" w:hanging="680"/>
        <w:jc w:val="both"/>
        <w:rPr>
          <w:lang w:val="lv-LV"/>
        </w:rPr>
      </w:pPr>
      <w:r>
        <w:rPr>
          <w:lang w:val="lv-LV"/>
        </w:rPr>
        <w:t>4.3.</w:t>
      </w:r>
      <w:r>
        <w:rPr>
          <w:lang w:val="lv-LV"/>
        </w:rPr>
        <w:tab/>
        <w:t>Pasūtītāja izskatīšanas laiks katram projekta dokumentācijas iesniegumam – 5 (pieci) darbdienas. Precizēto grafiku Uzņēmējs iesniedz 5 darbdienu laikā pēc līguma noslēgšanas.</w:t>
      </w:r>
    </w:p>
    <w:p w14:paraId="6AAEC33C"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5. PROJEKTĒŠANAS UZDEVUMS (BŪVPROJEKTA IZMAIŅAS NR. 4)</w:t>
      </w:r>
    </w:p>
    <w:p w14:paraId="4D84B322" w14:textId="77777777" w:rsidR="00B62B04" w:rsidRPr="0055427A" w:rsidRDefault="00000000">
      <w:pPr>
        <w:keepNext/>
        <w:spacing w:before="180" w:after="80"/>
        <w:rPr>
          <w:lang w:val="lv-LV"/>
        </w:rPr>
      </w:pPr>
      <w:r>
        <w:rPr>
          <w:b/>
          <w:bCs/>
          <w:color w:val="1F4E5F"/>
          <w:sz w:val="21"/>
          <w:szCs w:val="21"/>
          <w:lang w:val="lv-LV"/>
        </w:rPr>
        <w:t>5.1. Vispārīgās prasības</w:t>
      </w:r>
    </w:p>
    <w:p w14:paraId="76D8ED20" w14:textId="77777777" w:rsidR="00B62B04" w:rsidRPr="0055427A" w:rsidRDefault="00000000">
      <w:pPr>
        <w:tabs>
          <w:tab w:val="left" w:pos="1360"/>
        </w:tabs>
        <w:spacing w:after="90" w:line="264" w:lineRule="auto"/>
        <w:ind w:left="1360" w:hanging="850"/>
        <w:jc w:val="both"/>
        <w:rPr>
          <w:lang w:val="lv-LV"/>
        </w:rPr>
      </w:pPr>
      <w:r>
        <w:rPr>
          <w:lang w:val="lv-LV"/>
        </w:rPr>
        <w:t>5.1.1.</w:t>
      </w:r>
      <w:r>
        <w:rPr>
          <w:lang w:val="lv-LV"/>
        </w:rPr>
        <w:tab/>
        <w:t>Izmaiņas izstrādā kā esošā Būvprojekta (aktuālā redakcija – izmaiņas Nr. 3) izmaiņas saskaņā ar Būvniecības likumu, MK noteikumiem Nr. 500 "Vispārīgie būvnoteikumi", MK noteikumiem Nr. 529 "Ēku būvnoteikumi", LBN 202-18, LBN 201-15 "Būvju ugunsdrošība", LBN 208-15 "Publiskas būves", LBN 016-15 "Būvakustika", LBN 231-15, LBN 501-17 un citiem piemērojamiem normatīvajiem aktiem.</w:t>
      </w:r>
    </w:p>
    <w:p w14:paraId="7B0DD34A" w14:textId="199AD912" w:rsidR="00B62B04" w:rsidRPr="0055427A" w:rsidRDefault="00000000">
      <w:pPr>
        <w:tabs>
          <w:tab w:val="left" w:pos="1360"/>
        </w:tabs>
        <w:spacing w:after="90" w:line="264" w:lineRule="auto"/>
        <w:ind w:left="1360" w:hanging="850"/>
        <w:jc w:val="both"/>
        <w:rPr>
          <w:lang w:val="lv-LV"/>
        </w:rPr>
      </w:pPr>
      <w:r>
        <w:rPr>
          <w:lang w:val="lv-LV"/>
        </w:rPr>
        <w:t>5.1.2.</w:t>
      </w:r>
      <w:r>
        <w:rPr>
          <w:lang w:val="lv-LV"/>
        </w:rPr>
        <w:tab/>
        <w:t xml:space="preserve">Izmaiņas izstrādā tikai tajā apjomā, kas nepieciešams jaunā plānojuma, AVK daļas, EL risinājumu (kontaktligzdas, </w:t>
      </w:r>
      <w:proofErr w:type="spellStart"/>
      <w:r>
        <w:rPr>
          <w:lang w:val="lv-LV"/>
        </w:rPr>
        <w:t>pieslēgumi</w:t>
      </w:r>
      <w:proofErr w:type="spellEnd"/>
      <w:r>
        <w:rPr>
          <w:lang w:val="lv-LV"/>
        </w:rPr>
        <w:t>, apgaismojuma izvietojums), UATS, vājstrāvu sistēmu infrastruktūras (5.7.) un – pēc nepieciešamības – ŪK iestrādei un 2. un 3. stāva pieņemšanai ekspluatācijā. Būvprojekta risinājumi, kurus izmaiņas neskar, paliek spēkā.</w:t>
      </w:r>
    </w:p>
    <w:p w14:paraId="5C6FC906" w14:textId="77777777" w:rsidR="00B62B04" w:rsidRPr="0055427A" w:rsidRDefault="00000000">
      <w:pPr>
        <w:tabs>
          <w:tab w:val="left" w:pos="1360"/>
        </w:tabs>
        <w:spacing w:after="90" w:line="264" w:lineRule="auto"/>
        <w:ind w:left="1360" w:hanging="850"/>
        <w:jc w:val="both"/>
        <w:rPr>
          <w:lang w:val="lv-LV"/>
        </w:rPr>
      </w:pPr>
      <w:r>
        <w:rPr>
          <w:lang w:val="lv-LV"/>
        </w:rPr>
        <w:t>5.1.3.</w:t>
      </w:r>
      <w:r>
        <w:rPr>
          <w:lang w:val="lv-LV"/>
        </w:rPr>
        <w:tab/>
        <w:t>Ja izmaiņu saskaņošanai vai ēkas pieņemšanai ekspluatācijā nepieciešamas papildu būvprojekta daļas vai sadaļas, kas nav minētas šajā specifikācijā, Uzņēmējs tās izstrādā līgumcenas ietvaros.</w:t>
      </w:r>
    </w:p>
    <w:p w14:paraId="477FD0DB" w14:textId="77777777" w:rsidR="00B62B04" w:rsidRPr="0055427A" w:rsidRDefault="00000000">
      <w:pPr>
        <w:tabs>
          <w:tab w:val="left" w:pos="1360"/>
        </w:tabs>
        <w:spacing w:after="90" w:line="264" w:lineRule="auto"/>
        <w:ind w:left="1360" w:hanging="850"/>
        <w:jc w:val="both"/>
        <w:rPr>
          <w:lang w:val="lv-LV"/>
        </w:rPr>
      </w:pPr>
      <w:r>
        <w:rPr>
          <w:lang w:val="lv-LV"/>
        </w:rPr>
        <w:t>5.1.4.</w:t>
      </w:r>
      <w:r>
        <w:rPr>
          <w:lang w:val="lv-LV"/>
        </w:rPr>
        <w:tab/>
        <w:t>Uzņēmējs pirms projektēšanas veic Objekta apsekošanu un nepieciešamos uzmērījumus, pārbauda Būvprojekta un faktiskās situācijas atbilstību un par neatbilstībām rakstiski informē Pasūtītāju.</w:t>
      </w:r>
    </w:p>
    <w:p w14:paraId="0D7C4E0F" w14:textId="77777777" w:rsidR="00B62B04" w:rsidRPr="0055427A" w:rsidRDefault="00000000">
      <w:pPr>
        <w:tabs>
          <w:tab w:val="left" w:pos="1360"/>
        </w:tabs>
        <w:spacing w:after="90" w:line="264" w:lineRule="auto"/>
        <w:ind w:left="1360" w:hanging="850"/>
        <w:jc w:val="both"/>
        <w:rPr>
          <w:lang w:val="lv-LV"/>
        </w:rPr>
      </w:pPr>
      <w:r>
        <w:rPr>
          <w:lang w:val="lv-LV"/>
        </w:rPr>
        <w:t>5.1.5.</w:t>
      </w:r>
      <w:r>
        <w:rPr>
          <w:lang w:val="lv-LV"/>
        </w:rPr>
        <w:tab/>
        <w:t>Risinājumos ievēro Rīgas vēsturiskā centra saglabāšanas un aizsardzības prasības. Ja izmaiņas skar fasādi vai jumtu (piem., ventilācijas iekārtas, āra bloki, restes, izmetes), Uzņēmējs nodrošina nepieciešamos saskaņojumus.</w:t>
      </w:r>
    </w:p>
    <w:p w14:paraId="74CB4986" w14:textId="64863CA9" w:rsidR="00B62B04" w:rsidRPr="0055427A" w:rsidRDefault="00000000">
      <w:pPr>
        <w:tabs>
          <w:tab w:val="left" w:pos="1360"/>
        </w:tabs>
        <w:spacing w:after="90" w:line="264" w:lineRule="auto"/>
        <w:ind w:left="1360" w:hanging="850"/>
        <w:jc w:val="both"/>
        <w:rPr>
          <w:lang w:val="lv-LV"/>
        </w:rPr>
      </w:pPr>
      <w:r>
        <w:rPr>
          <w:lang w:val="lv-LV"/>
        </w:rPr>
        <w:t>5.1.6.</w:t>
      </w:r>
      <w:r>
        <w:rPr>
          <w:lang w:val="lv-LV"/>
        </w:rPr>
        <w:tab/>
        <w:t>Uzņēmējs nodrošina ēkas īpašnieka saskaņojumu izmaiņām, ja tas nepieciešams; Pasūtītājs sniedz atbalstu tā saņemšanā.</w:t>
      </w:r>
    </w:p>
    <w:p w14:paraId="35D07CBC" w14:textId="77777777" w:rsidR="00B62B04" w:rsidRPr="0055427A" w:rsidRDefault="00000000">
      <w:pPr>
        <w:tabs>
          <w:tab w:val="left" w:pos="1360"/>
        </w:tabs>
        <w:spacing w:after="90" w:line="264" w:lineRule="auto"/>
        <w:ind w:left="1360" w:hanging="850"/>
        <w:jc w:val="both"/>
        <w:rPr>
          <w:lang w:val="lv-LV"/>
        </w:rPr>
      </w:pPr>
      <w:r>
        <w:rPr>
          <w:lang w:val="lv-LV"/>
        </w:rPr>
        <w:lastRenderedPageBreak/>
        <w:t>5.1.7.</w:t>
      </w:r>
      <w:r>
        <w:rPr>
          <w:lang w:val="lv-LV"/>
        </w:rPr>
        <w:tab/>
        <w:t>Projektēšanas laikā Uzņēmējs ne retāk kā 1 reizi 2 nedēļās (vai citā biežumā, par ko vienojas sanāksmēs) izskata risinājumus ar Pasūtītāju. Pirms iesniegšanas BIS izmaiņas saskaņo ar Pasūtītāju.</w:t>
      </w:r>
    </w:p>
    <w:p w14:paraId="1A4E173C" w14:textId="0EBB3B19" w:rsidR="00B62B04" w:rsidRPr="0055427A" w:rsidRDefault="00000000">
      <w:pPr>
        <w:tabs>
          <w:tab w:val="left" w:pos="1360"/>
        </w:tabs>
        <w:spacing w:after="90" w:line="264" w:lineRule="auto"/>
        <w:ind w:left="1360" w:hanging="850"/>
        <w:jc w:val="both"/>
        <w:rPr>
          <w:lang w:val="lv-LV"/>
        </w:rPr>
      </w:pPr>
      <w:r>
        <w:rPr>
          <w:lang w:val="lv-LV"/>
        </w:rPr>
        <w:t>5.1.8.</w:t>
      </w:r>
      <w:r>
        <w:rPr>
          <w:lang w:val="lv-LV"/>
        </w:rPr>
        <w:tab/>
      </w:r>
      <w:r>
        <w:rPr>
          <w:b/>
          <w:bCs/>
          <w:lang w:val="lv-LV"/>
        </w:rPr>
        <w:t>Ugunsdrošība:</w:t>
      </w:r>
      <w:r>
        <w:rPr>
          <w:lang w:val="lv-LV"/>
        </w:rPr>
        <w:t xml:space="preserve"> Uzņēmējs pārbauda, vai esošais ugunsdrošības pasākumu pārskats (UPP, pielikums T-9) atbilst plānotajām izmaiņām (jaunais plānojums, cilvēku skaits, evakuācijas ceļi, lifts un pacēlājs), un to aktualizē Būvprojekta izmaiņās.</w:t>
      </w:r>
    </w:p>
    <w:p w14:paraId="40DE1198" w14:textId="77777777" w:rsidR="00B62B04" w:rsidRPr="0055427A" w:rsidRDefault="00000000">
      <w:pPr>
        <w:keepNext/>
        <w:spacing w:before="180" w:after="80"/>
        <w:rPr>
          <w:lang w:val="lv-LV"/>
        </w:rPr>
      </w:pPr>
      <w:r>
        <w:rPr>
          <w:b/>
          <w:bCs/>
          <w:color w:val="1F4E5F"/>
          <w:sz w:val="21"/>
          <w:szCs w:val="21"/>
          <w:lang w:val="lv-LV"/>
        </w:rPr>
        <w:t>5.2. Autortiesības</w:t>
      </w:r>
    </w:p>
    <w:p w14:paraId="2255C1EC" w14:textId="77777777" w:rsidR="00B62B04" w:rsidRPr="0055427A" w:rsidRDefault="00000000">
      <w:pPr>
        <w:tabs>
          <w:tab w:val="left" w:pos="1360"/>
        </w:tabs>
        <w:spacing w:after="90" w:line="264" w:lineRule="auto"/>
        <w:ind w:left="1360" w:hanging="850"/>
        <w:jc w:val="both"/>
        <w:rPr>
          <w:lang w:val="lv-LV"/>
        </w:rPr>
      </w:pPr>
      <w:r>
        <w:rPr>
          <w:lang w:val="lv-LV"/>
        </w:rPr>
        <w:t>5.2.1.</w:t>
      </w:r>
      <w:r>
        <w:rPr>
          <w:lang w:val="lv-LV"/>
        </w:rPr>
        <w:tab/>
        <w:t xml:space="preserve">Būvprojekta autors ir SIA "MALUS </w:t>
      </w:r>
      <w:proofErr w:type="spellStart"/>
      <w:r>
        <w:rPr>
          <w:lang w:val="lv-LV"/>
        </w:rPr>
        <w:t>Architects</w:t>
      </w:r>
      <w:proofErr w:type="spellEnd"/>
      <w:r>
        <w:rPr>
          <w:lang w:val="lv-LV"/>
        </w:rPr>
        <w:t xml:space="preserve">". Ja Uzņēmējs izmaiņu izstrādei piesaista citu būvprojekta vadītāju vai daļu vadītājus, </w:t>
      </w:r>
      <w:r w:rsidRPr="00866461">
        <w:rPr>
          <w:lang w:val="lv-LV"/>
        </w:rPr>
        <w:t>Pasūtītājs nodrošina</w:t>
      </w:r>
      <w:r>
        <w:rPr>
          <w:lang w:val="lv-LV"/>
        </w:rPr>
        <w:t xml:space="preserve"> Būvprojekta autora piekrišanu izmaiņu veikšanai un autortiesību (mantisko tiesību) pārņemšanu tādā apjomā, kas nepieciešams izmaiņu izstrādei, saskaņošanai un autoruzraudzībai.</w:t>
      </w:r>
    </w:p>
    <w:p w14:paraId="4EFD3C12" w14:textId="77777777" w:rsidR="00B62B04" w:rsidRPr="0055427A" w:rsidRDefault="00000000">
      <w:pPr>
        <w:tabs>
          <w:tab w:val="left" w:pos="1360"/>
        </w:tabs>
        <w:spacing w:after="90" w:line="264" w:lineRule="auto"/>
        <w:ind w:left="1360" w:hanging="850"/>
        <w:jc w:val="both"/>
        <w:rPr>
          <w:lang w:val="lv-LV"/>
        </w:rPr>
      </w:pPr>
      <w:r>
        <w:rPr>
          <w:lang w:val="lv-LV"/>
        </w:rPr>
        <w:t>5.2.2.</w:t>
      </w:r>
      <w:r>
        <w:rPr>
          <w:lang w:val="lv-LV"/>
        </w:rPr>
        <w:tab/>
        <w:t>Mantiskās autortiesības uz Uzņēmēja izstrādātajām izmaiņām pāriet Pasūtītājam ar Projektēšanas nodošanas-pieņemšanas akta parakstīšanu.</w:t>
      </w:r>
    </w:p>
    <w:p w14:paraId="63F6675D" w14:textId="77777777" w:rsidR="00B62B04" w:rsidRPr="0055427A" w:rsidRDefault="00000000">
      <w:pPr>
        <w:keepNext/>
        <w:spacing w:before="180" w:after="80"/>
        <w:rPr>
          <w:lang w:val="lv-LV"/>
        </w:rPr>
      </w:pPr>
      <w:r>
        <w:rPr>
          <w:b/>
          <w:bCs/>
          <w:color w:val="1F4E5F"/>
          <w:sz w:val="21"/>
          <w:szCs w:val="21"/>
          <w:lang w:val="lv-LV"/>
        </w:rPr>
        <w:t>5.3. Izstrādājamās būvprojekta daļas</w:t>
      </w:r>
    </w:p>
    <w:p w14:paraId="25FD2561" w14:textId="4400DC92" w:rsidR="00B54256" w:rsidRPr="0055427A" w:rsidRDefault="00000000">
      <w:pPr>
        <w:tabs>
          <w:tab w:val="left" w:pos="1360"/>
        </w:tabs>
        <w:spacing w:after="90" w:line="264" w:lineRule="auto"/>
        <w:ind w:left="1360" w:hanging="850"/>
        <w:jc w:val="both"/>
        <w:rPr>
          <w:lang w:val="lv-LV"/>
        </w:rPr>
      </w:pPr>
      <w:r>
        <w:rPr>
          <w:lang w:val="lv-LV"/>
        </w:rPr>
        <w:t>5.3.1.</w:t>
      </w:r>
      <w:r>
        <w:rPr>
          <w:lang w:val="lv-LV"/>
        </w:rPr>
        <w:tab/>
        <w:t>Jaunās būvprojekta daļas un sadaļas (piem., AVK, UATS) izstrādā un iesniedz BIS kā papildinājumu esošajai būvniecības iecerei (BIS lieta Nr. BIS-BL-707494-95056).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6338"/>
        <w:gridCol w:w="1800"/>
      </w:tblGrid>
      <w:tr w:rsidR="00B62B04" w:rsidRPr="0055427A" w14:paraId="5C4C9E8F" w14:textId="77777777">
        <w:trPr>
          <w:tblHeader/>
        </w:trPr>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EE8390B" w14:textId="77777777" w:rsidR="00B62B04" w:rsidRPr="0055427A" w:rsidRDefault="00000000">
            <w:pPr>
              <w:spacing w:after="40"/>
              <w:jc w:val="center"/>
              <w:rPr>
                <w:lang w:val="lv-LV"/>
              </w:rPr>
            </w:pPr>
            <w:r>
              <w:rPr>
                <w:b/>
                <w:bCs/>
                <w:sz w:val="18"/>
                <w:szCs w:val="18"/>
                <w:lang w:val="lv-LV"/>
              </w:rPr>
              <w:t>Daļa</w:t>
            </w:r>
          </w:p>
        </w:tc>
        <w:tc>
          <w:tcPr>
            <w:tcW w:w="63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DE1482B" w14:textId="77777777" w:rsidR="00B62B04" w:rsidRPr="0055427A" w:rsidRDefault="00000000">
            <w:pPr>
              <w:spacing w:after="40"/>
              <w:jc w:val="center"/>
              <w:rPr>
                <w:lang w:val="lv-LV"/>
              </w:rPr>
            </w:pPr>
            <w:r>
              <w:rPr>
                <w:b/>
                <w:bCs/>
                <w:sz w:val="18"/>
                <w:szCs w:val="18"/>
                <w:lang w:val="lv-LV"/>
              </w:rPr>
              <w:t>Uzdevums</w:t>
            </w:r>
          </w:p>
        </w:tc>
        <w:tc>
          <w:tcPr>
            <w:tcW w:w="18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369A6620" w14:textId="77777777" w:rsidR="00B62B04" w:rsidRPr="0055427A" w:rsidRDefault="00000000">
            <w:pPr>
              <w:spacing w:after="40"/>
              <w:jc w:val="center"/>
              <w:rPr>
                <w:lang w:val="lv-LV"/>
              </w:rPr>
            </w:pPr>
            <w:r>
              <w:rPr>
                <w:b/>
                <w:bCs/>
                <w:sz w:val="18"/>
                <w:szCs w:val="18"/>
                <w:lang w:val="lv-LV"/>
              </w:rPr>
              <w:t>Statuss</w:t>
            </w:r>
          </w:p>
        </w:tc>
      </w:tr>
      <w:tr w:rsidR="00B62B04" w:rsidRPr="0055427A" w14:paraId="703D12E7"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26BB1FD" w14:textId="77777777" w:rsidR="00B62B04" w:rsidRPr="0055427A" w:rsidRDefault="00000000">
            <w:pPr>
              <w:spacing w:after="40"/>
              <w:rPr>
                <w:lang w:val="lv-LV"/>
              </w:rPr>
            </w:pPr>
            <w:r>
              <w:rPr>
                <w:sz w:val="18"/>
                <w:szCs w:val="18"/>
                <w:lang w:val="lv-LV"/>
              </w:rPr>
              <w:t>AR</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897E8CF" w14:textId="77777777" w:rsidR="00B62B04" w:rsidRPr="0055427A" w:rsidRDefault="00000000">
            <w:pPr>
              <w:spacing w:after="40"/>
              <w:rPr>
                <w:lang w:val="lv-LV"/>
              </w:rPr>
            </w:pPr>
            <w:r>
              <w:rPr>
                <w:sz w:val="18"/>
                <w:szCs w:val="18"/>
                <w:lang w:val="lv-LV"/>
              </w:rPr>
              <w:t>Plānojuma izmaiņas 2. un 3. stāvā atbilstoši AR izmaiņām (5.4.); izbūvētās lifta šahtas apdare; piekļuves pacēlājs uz skatuvi; durvju un logu specifikācijas; ugunsdrošības un evakuācijas risinājumi; vides pieejamība; akustika</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6CB4C5A" w14:textId="77777777" w:rsidR="00B62B04" w:rsidRPr="0055427A" w:rsidRDefault="00000000">
            <w:pPr>
              <w:spacing w:after="40"/>
              <w:rPr>
                <w:lang w:val="lv-LV"/>
              </w:rPr>
            </w:pPr>
            <w:r>
              <w:rPr>
                <w:sz w:val="18"/>
                <w:szCs w:val="18"/>
                <w:lang w:val="lv-LV"/>
              </w:rPr>
              <w:t>Izmaiņas</w:t>
            </w:r>
          </w:p>
        </w:tc>
      </w:tr>
      <w:tr w:rsidR="00B62B04" w:rsidRPr="0055427A" w14:paraId="564C78EA"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20B0BA5" w14:textId="77777777" w:rsidR="00B62B04" w:rsidRPr="0055427A" w:rsidRDefault="00000000">
            <w:pPr>
              <w:spacing w:after="40"/>
              <w:rPr>
                <w:lang w:val="lv-LV"/>
              </w:rPr>
            </w:pPr>
            <w:r>
              <w:rPr>
                <w:sz w:val="18"/>
                <w:szCs w:val="18"/>
                <w:lang w:val="lv-LV"/>
              </w:rPr>
              <w:t>BK</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CCAB027" w14:textId="77777777" w:rsidR="00B62B04" w:rsidRPr="0055427A" w:rsidRDefault="00000000">
            <w:pPr>
              <w:spacing w:after="40"/>
              <w:rPr>
                <w:lang w:val="lv-LV"/>
              </w:rPr>
            </w:pPr>
            <w:r>
              <w:rPr>
                <w:sz w:val="18"/>
                <w:szCs w:val="18"/>
                <w:lang w:val="lv-LV"/>
              </w:rPr>
              <w:t>Konstrukciju risinājumi, ja jaunais plānojums, AVK iekārtas, lifta šahta, pacēlājs vai jauni atvērumi skar nesošās konstrukcijas; pārsegumu nestspējas pārbaude</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6D4A1B4" w14:textId="77777777" w:rsidR="00B62B04" w:rsidRPr="0055427A" w:rsidRDefault="00000000">
            <w:pPr>
              <w:spacing w:after="40"/>
              <w:rPr>
                <w:lang w:val="lv-LV"/>
              </w:rPr>
            </w:pPr>
            <w:r>
              <w:rPr>
                <w:sz w:val="18"/>
                <w:szCs w:val="18"/>
                <w:lang w:val="lv-LV"/>
              </w:rPr>
              <w:t>Izmaiņas, ja nepieciešams</w:t>
            </w:r>
          </w:p>
        </w:tc>
      </w:tr>
      <w:tr w:rsidR="00B62B04" w:rsidRPr="0055427A" w14:paraId="0B8AFDA4"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C79308" w14:textId="77777777" w:rsidR="00B62B04" w:rsidRPr="0055427A" w:rsidRDefault="00000000">
            <w:pPr>
              <w:spacing w:after="40"/>
              <w:rPr>
                <w:lang w:val="lv-LV"/>
              </w:rPr>
            </w:pPr>
            <w:r>
              <w:rPr>
                <w:sz w:val="18"/>
                <w:szCs w:val="18"/>
                <w:lang w:val="lv-LV"/>
              </w:rPr>
              <w:t>AVK</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607491" w14:textId="095FFFF8" w:rsidR="00B62B04" w:rsidRPr="0055427A" w:rsidRDefault="00000000">
            <w:pPr>
              <w:spacing w:after="40"/>
              <w:rPr>
                <w:lang w:val="lv-LV"/>
              </w:rPr>
            </w:pPr>
            <w:r>
              <w:rPr>
                <w:sz w:val="18"/>
                <w:szCs w:val="18"/>
                <w:lang w:val="lv-LV"/>
              </w:rPr>
              <w:t>Esošā (nav skaņots BIS) AVK projekta (16.09.2025.) pielāgošana jaunajam plānojumam un saskaņošana BIS (5.5.)</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464D6A2" w14:textId="77777777" w:rsidR="00B62B04" w:rsidRPr="0055427A" w:rsidRDefault="00000000">
            <w:pPr>
              <w:spacing w:after="40"/>
              <w:rPr>
                <w:lang w:val="lv-LV"/>
              </w:rPr>
            </w:pPr>
            <w:r>
              <w:rPr>
                <w:sz w:val="18"/>
                <w:szCs w:val="18"/>
                <w:lang w:val="lv-LV"/>
              </w:rPr>
              <w:t>Jauna daļa</w:t>
            </w:r>
          </w:p>
        </w:tc>
      </w:tr>
      <w:tr w:rsidR="00B62B04" w:rsidRPr="0055427A" w14:paraId="646E8769"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E31288F" w14:textId="77777777" w:rsidR="00B62B04" w:rsidRPr="0055427A" w:rsidRDefault="00000000">
            <w:pPr>
              <w:spacing w:after="40"/>
              <w:rPr>
                <w:lang w:val="lv-LV"/>
              </w:rPr>
            </w:pPr>
            <w:r>
              <w:rPr>
                <w:sz w:val="18"/>
                <w:szCs w:val="18"/>
                <w:lang w:val="lv-LV"/>
              </w:rPr>
              <w:t>EL</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EEDE7B0" w14:textId="42EB8E48" w:rsidR="00B62B04" w:rsidRPr="0055427A" w:rsidRDefault="00000000">
            <w:pPr>
              <w:spacing w:after="40"/>
              <w:rPr>
                <w:lang w:val="lv-LV"/>
              </w:rPr>
            </w:pPr>
            <w:r>
              <w:rPr>
                <w:sz w:val="18"/>
                <w:szCs w:val="18"/>
                <w:lang w:val="lv-LV"/>
              </w:rPr>
              <w:t>Esošā (izstrādāts iekšējai lietošanai) EL projekta (20.11.2024.) pielāgošana jaunajam plānojumam, apgaismojuma un kontaktligzdu izvietojums, AVK, lifta un pacēlāja jaudām. Saskaņot BIS, ja to nosaka normatīvie akti (5.6.)</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7DE40F3" w14:textId="77777777" w:rsidR="00B62B04" w:rsidRPr="0055427A" w:rsidRDefault="00000000">
            <w:pPr>
              <w:spacing w:after="40"/>
              <w:rPr>
                <w:lang w:val="lv-LV"/>
              </w:rPr>
            </w:pPr>
            <w:r>
              <w:rPr>
                <w:sz w:val="18"/>
                <w:szCs w:val="18"/>
                <w:lang w:val="lv-LV"/>
              </w:rPr>
              <w:t>Izmaiņas / saskaņošana, ja nepieciešams</w:t>
            </w:r>
          </w:p>
        </w:tc>
      </w:tr>
      <w:tr w:rsidR="00B62B04" w:rsidRPr="0055427A" w14:paraId="1C1E214D"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F4DBEE0" w14:textId="77777777" w:rsidR="00B62B04" w:rsidRPr="0055427A" w:rsidRDefault="00000000">
            <w:pPr>
              <w:spacing w:after="40"/>
              <w:rPr>
                <w:lang w:val="lv-LV"/>
              </w:rPr>
            </w:pPr>
            <w:r>
              <w:rPr>
                <w:sz w:val="18"/>
                <w:szCs w:val="18"/>
                <w:lang w:val="lv-LV"/>
              </w:rPr>
              <w:t>ESS</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4A0A19E" w14:textId="2F80445A" w:rsidR="00B62B04" w:rsidRPr="0055427A" w:rsidRDefault="00000000">
            <w:pPr>
              <w:spacing w:after="40"/>
              <w:rPr>
                <w:lang w:val="lv-LV"/>
              </w:rPr>
            </w:pPr>
            <w:r>
              <w:rPr>
                <w:sz w:val="18"/>
                <w:szCs w:val="18"/>
                <w:lang w:val="lv-LV"/>
              </w:rPr>
              <w:t xml:space="preserve">Vājstrāvu sistēmu infrastruktūra: datu tīkls un </w:t>
            </w:r>
            <w:proofErr w:type="spellStart"/>
            <w:r>
              <w:rPr>
                <w:sz w:val="18"/>
                <w:szCs w:val="18"/>
                <w:lang w:val="lv-LV"/>
              </w:rPr>
              <w:t>Wi-Fi</w:t>
            </w:r>
            <w:proofErr w:type="spellEnd"/>
            <w:r>
              <w:rPr>
                <w:sz w:val="18"/>
                <w:szCs w:val="18"/>
                <w:lang w:val="lv-LV"/>
              </w:rPr>
              <w:t>, videonovērošanas, piekļuves kontroles un AV sagatave, automatizācijas rezerve, izsaukuma sistēma (5.7.)</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1650930" w14:textId="77777777" w:rsidR="00B62B04" w:rsidRPr="0055427A" w:rsidRDefault="00000000">
            <w:pPr>
              <w:spacing w:after="40"/>
              <w:rPr>
                <w:lang w:val="lv-LV"/>
              </w:rPr>
            </w:pPr>
            <w:r>
              <w:rPr>
                <w:sz w:val="18"/>
                <w:szCs w:val="18"/>
                <w:lang w:val="lv-LV"/>
              </w:rPr>
              <w:t>Jauna daļa</w:t>
            </w:r>
          </w:p>
        </w:tc>
      </w:tr>
      <w:tr w:rsidR="009B086B" w:rsidRPr="0055427A" w14:paraId="665C5D05"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3F0BE6C" w14:textId="447A2CCC" w:rsidR="009B086B" w:rsidRPr="0055427A" w:rsidRDefault="009B086B">
            <w:pPr>
              <w:spacing w:after="40"/>
              <w:rPr>
                <w:sz w:val="18"/>
                <w:szCs w:val="18"/>
                <w:lang w:val="lv-LV"/>
              </w:rPr>
            </w:pPr>
            <w:r>
              <w:rPr>
                <w:sz w:val="18"/>
                <w:szCs w:val="18"/>
                <w:lang w:val="lv-LV"/>
              </w:rPr>
              <w:t>UATS</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5C60602" w14:textId="6CBD06A0" w:rsidR="009B086B" w:rsidRPr="0055427A" w:rsidRDefault="009B086B">
            <w:pPr>
              <w:spacing w:after="40"/>
              <w:rPr>
                <w:sz w:val="18"/>
                <w:szCs w:val="18"/>
                <w:lang w:val="lv-LV"/>
              </w:rPr>
            </w:pPr>
            <w:r>
              <w:rPr>
                <w:sz w:val="18"/>
                <w:szCs w:val="18"/>
                <w:lang w:val="lv-LV"/>
              </w:rPr>
              <w:t>Izstrādājama atbilstošu UPP</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8E14D39" w14:textId="5D741C69" w:rsidR="009B086B" w:rsidRPr="0055427A" w:rsidRDefault="009B086B">
            <w:pPr>
              <w:spacing w:after="40"/>
              <w:rPr>
                <w:sz w:val="18"/>
                <w:szCs w:val="18"/>
                <w:lang w:val="lv-LV"/>
              </w:rPr>
            </w:pPr>
            <w:r>
              <w:rPr>
                <w:sz w:val="18"/>
                <w:szCs w:val="18"/>
                <w:lang w:val="lv-LV"/>
              </w:rPr>
              <w:t>Jauna daļa</w:t>
            </w:r>
          </w:p>
        </w:tc>
      </w:tr>
      <w:tr w:rsidR="00B62B04" w:rsidRPr="0055427A" w14:paraId="7F07FB95"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AF0368E" w14:textId="77777777" w:rsidR="00B62B04" w:rsidRPr="0055427A" w:rsidRDefault="00000000">
            <w:pPr>
              <w:spacing w:after="40"/>
              <w:rPr>
                <w:lang w:val="lv-LV"/>
              </w:rPr>
            </w:pPr>
            <w:r>
              <w:rPr>
                <w:sz w:val="18"/>
                <w:szCs w:val="18"/>
                <w:lang w:val="lv-LV"/>
              </w:rPr>
              <w:t>UPP</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C69B1AC" w14:textId="77777777" w:rsidR="00B62B04" w:rsidRPr="0055427A" w:rsidRDefault="00000000">
            <w:pPr>
              <w:spacing w:after="40"/>
              <w:rPr>
                <w:lang w:val="lv-LV"/>
              </w:rPr>
            </w:pPr>
            <w:r>
              <w:rPr>
                <w:sz w:val="18"/>
                <w:szCs w:val="18"/>
                <w:lang w:val="lv-LV"/>
              </w:rPr>
              <w:t>Esošā ugunsdrošības pasākumu pārskata (T-9) pārbaude un aktualizācija atbilstoši izmaiņām (5.1.8.)</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DD211F6" w14:textId="77777777" w:rsidR="00B62B04" w:rsidRPr="0055427A" w:rsidRDefault="00000000">
            <w:pPr>
              <w:spacing w:after="40"/>
              <w:rPr>
                <w:lang w:val="lv-LV"/>
              </w:rPr>
            </w:pPr>
            <w:r>
              <w:rPr>
                <w:sz w:val="18"/>
                <w:szCs w:val="18"/>
                <w:lang w:val="lv-LV"/>
              </w:rPr>
              <w:t>Aktualizācija</w:t>
            </w:r>
          </w:p>
        </w:tc>
      </w:tr>
      <w:tr w:rsidR="00B62B04" w:rsidRPr="0055427A" w14:paraId="2153060F"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04B6EA6" w14:textId="77777777" w:rsidR="00B62B04" w:rsidRPr="0055427A" w:rsidRDefault="00000000">
            <w:pPr>
              <w:spacing w:after="40"/>
              <w:rPr>
                <w:lang w:val="lv-LV"/>
              </w:rPr>
            </w:pPr>
            <w:r>
              <w:rPr>
                <w:sz w:val="18"/>
                <w:szCs w:val="18"/>
                <w:lang w:val="lv-LV"/>
              </w:rPr>
              <w:t>ŪK</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8E0C953" w14:textId="61BE3B0B" w:rsidR="00B62B04" w:rsidRPr="0055427A" w:rsidRDefault="00000000">
            <w:pPr>
              <w:spacing w:after="40"/>
              <w:rPr>
                <w:lang w:val="lv-LV"/>
              </w:rPr>
            </w:pPr>
            <w:r>
              <w:rPr>
                <w:sz w:val="18"/>
                <w:szCs w:val="18"/>
                <w:lang w:val="lv-LV"/>
              </w:rPr>
              <w:t>Esošā ŪK risinājuma (T-8) aktualizācija un iekļaušana izmaiņās, ja to nosaka normatīvie akti (5.8.)</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29821BD" w14:textId="77777777" w:rsidR="00B62B04" w:rsidRPr="0055427A" w:rsidRDefault="00000000">
            <w:pPr>
              <w:spacing w:after="40"/>
              <w:rPr>
                <w:lang w:val="lv-LV"/>
              </w:rPr>
            </w:pPr>
            <w:r>
              <w:rPr>
                <w:sz w:val="18"/>
                <w:szCs w:val="18"/>
                <w:lang w:val="lv-LV"/>
              </w:rPr>
              <w:t>Ja nepieciešams</w:t>
            </w:r>
          </w:p>
        </w:tc>
      </w:tr>
      <w:tr w:rsidR="00B62B04" w:rsidRPr="0055427A" w14:paraId="3A2EBF19"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91C4259" w14:textId="77777777" w:rsidR="00B62B04" w:rsidRPr="0055427A" w:rsidRDefault="00000000">
            <w:pPr>
              <w:spacing w:after="40"/>
              <w:rPr>
                <w:lang w:val="lv-LV"/>
              </w:rPr>
            </w:pPr>
            <w:r>
              <w:rPr>
                <w:sz w:val="18"/>
                <w:szCs w:val="18"/>
                <w:lang w:val="lv-LV"/>
              </w:rPr>
              <w:t>DOP</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2A1318" w14:textId="77777777" w:rsidR="00B62B04" w:rsidRPr="0055427A" w:rsidRDefault="00000000">
            <w:pPr>
              <w:spacing w:after="40"/>
              <w:rPr>
                <w:lang w:val="lv-LV"/>
              </w:rPr>
            </w:pPr>
            <w:r>
              <w:rPr>
                <w:sz w:val="18"/>
                <w:szCs w:val="18"/>
                <w:lang w:val="lv-LV"/>
              </w:rPr>
              <w:t>Esošā darbu organizēšanas projekta (T-10) izmaiņas – tikai tad, ja tas nepieciešams</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52B537E" w14:textId="77777777" w:rsidR="00B62B04" w:rsidRPr="0055427A" w:rsidRDefault="00000000">
            <w:pPr>
              <w:spacing w:after="40"/>
              <w:rPr>
                <w:lang w:val="lv-LV"/>
              </w:rPr>
            </w:pPr>
            <w:r>
              <w:rPr>
                <w:sz w:val="18"/>
                <w:szCs w:val="18"/>
                <w:lang w:val="lv-LV"/>
              </w:rPr>
              <w:t>Izmaiņas, ja nepieciešams</w:t>
            </w:r>
          </w:p>
        </w:tc>
      </w:tr>
      <w:tr w:rsidR="00B62B04" w:rsidRPr="0055427A" w14:paraId="1219B6F9"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E65F002" w14:textId="77777777" w:rsidR="00B62B04" w:rsidRPr="0055427A" w:rsidRDefault="00000000">
            <w:pPr>
              <w:spacing w:after="40"/>
              <w:rPr>
                <w:lang w:val="lv-LV"/>
              </w:rPr>
            </w:pPr>
            <w:r>
              <w:rPr>
                <w:sz w:val="18"/>
                <w:szCs w:val="18"/>
                <w:lang w:val="lv-LV"/>
              </w:rPr>
              <w:t>Tāmes</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7B552F9" w14:textId="77777777" w:rsidR="00B62B04" w:rsidRPr="0055427A" w:rsidRDefault="00000000">
            <w:pPr>
              <w:spacing w:after="40"/>
              <w:rPr>
                <w:lang w:val="lv-LV"/>
              </w:rPr>
            </w:pPr>
            <w:r>
              <w:rPr>
                <w:sz w:val="18"/>
                <w:szCs w:val="18"/>
                <w:lang w:val="lv-LV"/>
              </w:rPr>
              <w:t>Izmaiņu un būvdarbu tāmes atbilstoši LBN 501-17 (5.9.)</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23CD08F" w14:textId="77777777" w:rsidR="00B62B04" w:rsidRPr="0055427A" w:rsidRDefault="00000000">
            <w:pPr>
              <w:spacing w:after="40"/>
              <w:rPr>
                <w:lang w:val="lv-LV"/>
              </w:rPr>
            </w:pPr>
            <w:r>
              <w:rPr>
                <w:sz w:val="18"/>
                <w:szCs w:val="18"/>
                <w:lang w:val="lv-LV"/>
              </w:rPr>
              <w:t>Jauna daļa</w:t>
            </w:r>
          </w:p>
        </w:tc>
      </w:tr>
      <w:tr w:rsidR="00B62B04" w:rsidRPr="0055427A" w14:paraId="445224DD" w14:textId="77777777">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F8D2AB2" w14:textId="77777777" w:rsidR="00B62B04" w:rsidRPr="0055427A" w:rsidRDefault="00000000">
            <w:pPr>
              <w:spacing w:after="40"/>
              <w:rPr>
                <w:lang w:val="lv-LV"/>
              </w:rPr>
            </w:pPr>
            <w:r>
              <w:rPr>
                <w:sz w:val="18"/>
                <w:szCs w:val="18"/>
                <w:lang w:val="lv-LV"/>
              </w:rPr>
              <w:t>Citas</w:t>
            </w:r>
          </w:p>
        </w:tc>
        <w:tc>
          <w:tcPr>
            <w:tcW w:w="63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5ABF05D" w14:textId="77777777" w:rsidR="00B62B04" w:rsidRPr="0055427A" w:rsidRDefault="00000000">
            <w:pPr>
              <w:spacing w:after="40"/>
              <w:rPr>
                <w:lang w:val="lv-LV"/>
              </w:rPr>
            </w:pPr>
            <w:r>
              <w:rPr>
                <w:sz w:val="18"/>
                <w:szCs w:val="18"/>
                <w:lang w:val="lv-LV"/>
              </w:rPr>
              <w:t>Citas daļas vai sadaļas (piem., energoefektivitātes aprēķins), ja tās nepieciešamas izmaiņu saskaņošanai vai ēkas pieņemšanai ekspluatācijā</w:t>
            </w: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03109D0" w14:textId="77777777" w:rsidR="00B62B04" w:rsidRPr="0055427A" w:rsidRDefault="00000000">
            <w:pPr>
              <w:spacing w:after="40"/>
              <w:rPr>
                <w:lang w:val="lv-LV"/>
              </w:rPr>
            </w:pPr>
            <w:r>
              <w:rPr>
                <w:sz w:val="18"/>
                <w:szCs w:val="18"/>
                <w:lang w:val="lv-LV"/>
              </w:rPr>
              <w:t>Ja nepieciešams</w:t>
            </w:r>
          </w:p>
        </w:tc>
      </w:tr>
    </w:tbl>
    <w:p w14:paraId="1E5D03E2" w14:textId="77777777" w:rsidR="00B62B04" w:rsidRPr="0055427A" w:rsidRDefault="00000000">
      <w:pPr>
        <w:keepNext/>
        <w:spacing w:before="180" w:after="80"/>
        <w:rPr>
          <w:lang w:val="lv-LV"/>
        </w:rPr>
      </w:pPr>
      <w:r>
        <w:rPr>
          <w:b/>
          <w:bCs/>
          <w:color w:val="1F4E5F"/>
          <w:sz w:val="21"/>
          <w:szCs w:val="21"/>
          <w:lang w:val="lv-LV"/>
        </w:rPr>
        <w:t>5.4. Arhitektūras (AR) daļa</w:t>
      </w:r>
    </w:p>
    <w:p w14:paraId="716AC785" w14:textId="6AF94E83" w:rsidR="00B62B04" w:rsidRPr="0055427A" w:rsidRDefault="00000000">
      <w:pPr>
        <w:tabs>
          <w:tab w:val="left" w:pos="1360"/>
        </w:tabs>
        <w:spacing w:after="90" w:line="264" w:lineRule="auto"/>
        <w:ind w:left="1360" w:hanging="850"/>
        <w:jc w:val="both"/>
        <w:rPr>
          <w:lang w:val="lv-LV"/>
        </w:rPr>
      </w:pPr>
      <w:r>
        <w:rPr>
          <w:lang w:val="lv-LV"/>
        </w:rPr>
        <w:t>5.4.1.</w:t>
      </w:r>
      <w:r>
        <w:rPr>
          <w:lang w:val="lv-LV"/>
        </w:rPr>
        <w:tab/>
      </w:r>
      <w:r>
        <w:rPr>
          <w:b/>
          <w:bCs/>
          <w:lang w:val="lv-LV"/>
        </w:rPr>
        <w:t>Telpu plānojums, telpu nosaukumi un platības – saskaņā ar Pasūtītāja AR izmaiņām</w:t>
      </w:r>
      <w:r>
        <w:rPr>
          <w:lang w:val="lv-LV"/>
        </w:rPr>
        <w:t xml:space="preserve"> (2025. gada septembris, pielikums T-3). Plānojumu var precizēt, ja tas nepieciešams normatīvo prasību izpildei un citu sadaļu salāgošanai, saskaņojot ar Pasūtītāju.</w:t>
      </w:r>
    </w:p>
    <w:p w14:paraId="28753207" w14:textId="77777777" w:rsidR="00B62B04" w:rsidRPr="0055427A" w:rsidRDefault="00000000">
      <w:pPr>
        <w:tabs>
          <w:tab w:val="left" w:pos="1360"/>
        </w:tabs>
        <w:spacing w:after="90" w:line="264" w:lineRule="auto"/>
        <w:ind w:left="1360" w:hanging="850"/>
        <w:jc w:val="both"/>
        <w:rPr>
          <w:lang w:val="lv-LV"/>
        </w:rPr>
      </w:pPr>
      <w:r>
        <w:rPr>
          <w:lang w:val="lv-LV"/>
        </w:rPr>
        <w:t>5.4.2.</w:t>
      </w:r>
      <w:r>
        <w:rPr>
          <w:lang w:val="lv-LV"/>
        </w:rPr>
        <w:tab/>
        <w:t xml:space="preserve">Pārbaudīt un nodrošināt </w:t>
      </w:r>
      <w:r>
        <w:rPr>
          <w:b/>
          <w:bCs/>
          <w:lang w:val="lv-LV"/>
        </w:rPr>
        <w:t>evakuācijas risinājumu</w:t>
      </w:r>
      <w:r>
        <w:rPr>
          <w:lang w:val="lv-LV"/>
        </w:rPr>
        <w:t xml:space="preserve"> atbilstību LBN 201-15, t.sk. divas evakuācijas izejas no 2. un 3. stāva (pagalma spārna kāpnes kā evakuācijas ceļš), evakuācijas ceļu platumus un durvju atvēršanās virzienus, ugunsdrošās durvis un nodalījumus.</w:t>
      </w:r>
    </w:p>
    <w:p w14:paraId="330D01FF" w14:textId="6B8EA13D" w:rsidR="00B62B04" w:rsidRPr="0055427A" w:rsidRDefault="00000000">
      <w:pPr>
        <w:tabs>
          <w:tab w:val="left" w:pos="1360"/>
        </w:tabs>
        <w:spacing w:after="90" w:line="264" w:lineRule="auto"/>
        <w:ind w:left="1360" w:hanging="850"/>
        <w:jc w:val="both"/>
        <w:rPr>
          <w:lang w:val="lv-LV"/>
        </w:rPr>
      </w:pPr>
      <w:r>
        <w:rPr>
          <w:lang w:val="lv-LV"/>
        </w:rPr>
        <w:lastRenderedPageBreak/>
        <w:t>5.4.3.</w:t>
      </w:r>
      <w:r>
        <w:rPr>
          <w:lang w:val="lv-LV"/>
        </w:rPr>
        <w:tab/>
        <w:t xml:space="preserve">Nodrošināt </w:t>
      </w:r>
      <w:r>
        <w:rPr>
          <w:b/>
          <w:bCs/>
          <w:lang w:val="lv-LV"/>
        </w:rPr>
        <w:t>vides pieejamību</w:t>
      </w:r>
      <w:r>
        <w:rPr>
          <w:lang w:val="lv-LV"/>
        </w:rPr>
        <w:t xml:space="preserve"> atbilstoši LBN 208-15: piekļuve 2. un 3. stāvam ar liftu; piekļuve paaugstinātajai skatuvei cilvēkiem </w:t>
      </w:r>
      <w:proofErr w:type="spellStart"/>
      <w:r>
        <w:rPr>
          <w:lang w:val="lv-LV"/>
        </w:rPr>
        <w:t>ratiņkrēslā</w:t>
      </w:r>
      <w:proofErr w:type="spellEnd"/>
      <w:r>
        <w:rPr>
          <w:lang w:val="lv-LV"/>
        </w:rPr>
        <w:t xml:space="preserve"> ar piekļuves pacēlāju (6.4. punkts); tualete cilvēkiem ar funkcionāliem traucējumiem; </w:t>
      </w:r>
      <w:r>
        <w:rPr>
          <w:b/>
          <w:bCs/>
          <w:lang w:val="lv-LV"/>
        </w:rPr>
        <w:t>evakuācijas krēsla</w:t>
      </w:r>
      <w:r>
        <w:rPr>
          <w:lang w:val="lv-LV"/>
        </w:rPr>
        <w:t xml:space="preserve"> novietnes vieta pie kāpņu telpas vai kāpņu (6.5. punkts).</w:t>
      </w:r>
    </w:p>
    <w:p w14:paraId="15126A1B" w14:textId="77777777" w:rsidR="00B62B04" w:rsidRPr="0055427A" w:rsidRDefault="00000000">
      <w:pPr>
        <w:tabs>
          <w:tab w:val="left" w:pos="1360"/>
        </w:tabs>
        <w:spacing w:after="90" w:line="264" w:lineRule="auto"/>
        <w:ind w:left="1360" w:hanging="850"/>
        <w:jc w:val="both"/>
        <w:rPr>
          <w:lang w:val="lv-LV"/>
        </w:rPr>
      </w:pPr>
      <w:r>
        <w:rPr>
          <w:lang w:val="lv-LV"/>
        </w:rPr>
        <w:t>5.4.4.</w:t>
      </w:r>
      <w:r>
        <w:rPr>
          <w:lang w:val="lv-LV"/>
        </w:rPr>
        <w:tab/>
        <w:t xml:space="preserve">Nodrošināt </w:t>
      </w:r>
      <w:r>
        <w:rPr>
          <w:b/>
          <w:bCs/>
          <w:lang w:val="lv-LV"/>
        </w:rPr>
        <w:t>akustiskās prasības</w:t>
      </w:r>
      <w:r>
        <w:rPr>
          <w:lang w:val="lv-LV"/>
        </w:rPr>
        <w:t xml:space="preserve"> atbilstoši LBN 016-15: kino zāles, zāļu un skatuves norobežojošo konstrukciju skaņas izolācija; durvīm – ne mazāk kā AR izmaiņās norādītā skaņas izolācija.</w:t>
      </w:r>
    </w:p>
    <w:p w14:paraId="7E7D58CF" w14:textId="159DD4EC" w:rsidR="00B62B04" w:rsidRPr="0055427A" w:rsidRDefault="00000000">
      <w:pPr>
        <w:tabs>
          <w:tab w:val="left" w:pos="1360"/>
        </w:tabs>
        <w:spacing w:after="90" w:line="264" w:lineRule="auto"/>
        <w:ind w:left="1360" w:hanging="850"/>
        <w:jc w:val="both"/>
        <w:rPr>
          <w:lang w:val="lv-LV"/>
        </w:rPr>
      </w:pPr>
      <w:r>
        <w:rPr>
          <w:lang w:val="lv-LV"/>
        </w:rPr>
        <w:t>5.4.5.</w:t>
      </w:r>
      <w:r>
        <w:rPr>
          <w:lang w:val="lv-LV"/>
        </w:rPr>
        <w:tab/>
        <w:t xml:space="preserve">Precizēt </w:t>
      </w:r>
      <w:r>
        <w:rPr>
          <w:b/>
          <w:bCs/>
          <w:lang w:val="lv-LV"/>
        </w:rPr>
        <w:t>durvju un logu specifikācijas</w:t>
      </w:r>
      <w:r>
        <w:rPr>
          <w:lang w:val="lv-LV"/>
        </w:rPr>
        <w:t>, ņemot vērā Pasūtītāja durvju specifikācijas un logu sarakstu (pievienoti AR izmaiņu (pielikums T-3) materiālos); specifikācijas pārbauda projektēšanas gaitā. Ugunsdrošās un evakuācijas durvis – atbilstoši LBN 201-15; būvprojekta vadītājs pārbauda ugunsdrošo durvju nepieciešamību un klasi katrā stāvā, t.sk. vai 2. stāvā nav nepieciešami tādi paši risinājumi kā 3. stāvā.</w:t>
      </w:r>
    </w:p>
    <w:p w14:paraId="29C4F696" w14:textId="715592D6" w:rsidR="00B62B04" w:rsidRPr="0055427A" w:rsidRDefault="00000000">
      <w:pPr>
        <w:tabs>
          <w:tab w:val="left" w:pos="1360"/>
        </w:tabs>
        <w:spacing w:after="90" w:line="264" w:lineRule="auto"/>
        <w:ind w:left="1360" w:hanging="850"/>
        <w:jc w:val="both"/>
        <w:rPr>
          <w:lang w:val="lv-LV"/>
        </w:rPr>
      </w:pPr>
      <w:r>
        <w:rPr>
          <w:lang w:val="lv-LV"/>
        </w:rPr>
        <w:t>5.4.6.</w:t>
      </w:r>
      <w:r>
        <w:rPr>
          <w:lang w:val="lv-LV"/>
        </w:rPr>
        <w:tab/>
        <w:t xml:space="preserve">Iekšējās apdares risinājumus norāda tikai tādā apjomā, kas nepieciešams ugunsdrošības, higiēnas un ekspluatācijas prasību izpildei (1. bloks). Apdares materiāli saskaņojami ar Pasūtītāju. </w:t>
      </w:r>
      <w:r>
        <w:rPr>
          <w:lang w:val="lv-LV"/>
        </w:rPr>
        <w:t>Pārējā apdare līgumcenā neietilpst (sk. 6.2. punktu).</w:t>
      </w:r>
    </w:p>
    <w:p w14:paraId="043495DD" w14:textId="377E4B36" w:rsidR="00B62B04" w:rsidRPr="0055427A" w:rsidRDefault="00000000">
      <w:pPr>
        <w:tabs>
          <w:tab w:val="left" w:pos="1360"/>
        </w:tabs>
        <w:spacing w:after="90" w:line="264" w:lineRule="auto"/>
        <w:ind w:left="1360" w:hanging="850"/>
        <w:jc w:val="both"/>
        <w:rPr>
          <w:lang w:val="lv-LV"/>
        </w:rPr>
      </w:pPr>
      <w:r>
        <w:rPr>
          <w:lang w:val="lv-LV"/>
        </w:rPr>
        <w:t>5.4.7.</w:t>
      </w:r>
      <w:r>
        <w:rPr>
          <w:lang w:val="lv-LV"/>
        </w:rPr>
        <w:tab/>
      </w:r>
      <w:r>
        <w:rPr>
          <w:b/>
          <w:bCs/>
          <w:lang w:val="lv-LV"/>
        </w:rPr>
        <w:t>Lifta šahta</w:t>
      </w:r>
      <w:r>
        <w:rPr>
          <w:lang w:val="lv-LV"/>
        </w:rPr>
        <w:t xml:space="preserve"> ir izbūvēta saskaņā ar KONE prasībām. Ja nepieciešams, precizē risinājumus atbilstoši KONE lifta tehniskajai specifikācijai (pielikums T-7), sk. 6.3. punktu.</w:t>
      </w:r>
    </w:p>
    <w:p w14:paraId="7065E9B1" w14:textId="4E988B67" w:rsidR="00B62B04" w:rsidRPr="0055427A" w:rsidRDefault="00000000">
      <w:pPr>
        <w:tabs>
          <w:tab w:val="left" w:pos="1360"/>
        </w:tabs>
        <w:spacing w:after="90" w:line="264" w:lineRule="auto"/>
        <w:ind w:left="1360" w:hanging="850"/>
        <w:jc w:val="both"/>
        <w:rPr>
          <w:lang w:val="lv-LV"/>
        </w:rPr>
      </w:pPr>
      <w:r>
        <w:rPr>
          <w:lang w:val="lv-LV"/>
        </w:rPr>
        <w:t>5.4.8.</w:t>
      </w:r>
      <w:r>
        <w:rPr>
          <w:lang w:val="lv-LV"/>
        </w:rPr>
        <w:tab/>
      </w:r>
      <w:r>
        <w:rPr>
          <w:b/>
          <w:bCs/>
          <w:lang w:val="lv-LV"/>
        </w:rPr>
        <w:t xml:space="preserve">Piekļuves pacēlāju </w:t>
      </w:r>
      <w:proofErr w:type="spellStart"/>
      <w:r>
        <w:rPr>
          <w:b/>
          <w:bCs/>
          <w:lang w:val="lv-LV"/>
        </w:rPr>
        <w:t>aizskatuvē</w:t>
      </w:r>
      <w:proofErr w:type="spellEnd"/>
      <w:r>
        <w:rPr>
          <w:lang w:val="lv-LV"/>
        </w:rPr>
        <w:t xml:space="preserve"> paredz atbilstoši 6.4. punktam (vieta, bedre vai rampa, norobežojumi, durvis/barjeras, elektroapgāde).</w:t>
      </w:r>
    </w:p>
    <w:p w14:paraId="10C3242A" w14:textId="77777777" w:rsidR="00B62B04" w:rsidRPr="0055427A" w:rsidRDefault="00000000">
      <w:pPr>
        <w:keepNext/>
        <w:spacing w:before="180" w:after="80"/>
        <w:rPr>
          <w:lang w:val="lv-LV"/>
        </w:rPr>
      </w:pPr>
      <w:r>
        <w:rPr>
          <w:b/>
          <w:bCs/>
          <w:color w:val="1F4E5F"/>
          <w:sz w:val="21"/>
          <w:szCs w:val="21"/>
          <w:lang w:val="lv-LV"/>
        </w:rPr>
        <w:t>5.5. Apkures, ventilācijas un gaisa kondicionēšanas (AVK) daļa</w:t>
      </w:r>
    </w:p>
    <w:p w14:paraId="294F1249" w14:textId="695A4D39" w:rsidR="00B62B04" w:rsidRPr="0055427A" w:rsidRDefault="00000000">
      <w:pPr>
        <w:tabs>
          <w:tab w:val="left" w:pos="1360"/>
        </w:tabs>
        <w:spacing w:after="90" w:line="264" w:lineRule="auto"/>
        <w:ind w:left="1360" w:hanging="850"/>
        <w:jc w:val="both"/>
        <w:rPr>
          <w:lang w:val="lv-LV"/>
        </w:rPr>
      </w:pPr>
      <w:r>
        <w:rPr>
          <w:lang w:val="lv-LV"/>
        </w:rPr>
        <w:t>5.5.1.</w:t>
      </w:r>
      <w:r>
        <w:rPr>
          <w:lang w:val="lv-LV"/>
        </w:rPr>
        <w:tab/>
        <w:t>Pamatā ņemt Pasūtītāja AVK projektu (</w:t>
      </w:r>
      <w:proofErr w:type="spellStart"/>
      <w:r>
        <w:rPr>
          <w:lang w:val="lv-LV"/>
        </w:rPr>
        <w:t>izstr</w:t>
      </w:r>
      <w:proofErr w:type="spellEnd"/>
      <w:r>
        <w:rPr>
          <w:lang w:val="lv-LV"/>
        </w:rPr>
        <w:t>. J. Jurševskis, 16.09.2025., pielikums T-4), to pārbaudīt, pielāgot jaunajam plānojumam un saskaņot BIS. Uzņēmējs atbild par AVK risinājumu pilnību un atbilstību normatīvajiem aktiem.</w:t>
      </w:r>
    </w:p>
    <w:p w14:paraId="597D48BE" w14:textId="77777777" w:rsidR="00B62B04" w:rsidRPr="0055427A" w:rsidRDefault="00000000">
      <w:pPr>
        <w:keepNext/>
        <w:tabs>
          <w:tab w:val="left" w:pos="1360"/>
        </w:tabs>
        <w:spacing w:after="90" w:line="264" w:lineRule="auto"/>
        <w:ind w:left="1360" w:hanging="850"/>
        <w:jc w:val="both"/>
        <w:rPr>
          <w:lang w:val="lv-LV"/>
        </w:rPr>
      </w:pPr>
      <w:r>
        <w:rPr>
          <w:lang w:val="lv-LV"/>
        </w:rPr>
        <w:t>5.5.2.</w:t>
      </w:r>
      <w:r>
        <w:rPr>
          <w:lang w:val="lv-LV"/>
        </w:rPr>
        <w:tab/>
        <w:t>AVK projektā paredzētās sistēmas un to attiecināšana uz šo iepirkumu: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6638"/>
        <w:gridCol w:w="2000"/>
      </w:tblGrid>
      <w:tr w:rsidR="00B62B04" w:rsidRPr="0055427A" w14:paraId="72B4CB9C" w14:textId="77777777">
        <w:trPr>
          <w:tblHeader/>
        </w:trPr>
        <w:tc>
          <w:tcPr>
            <w:tcW w:w="1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365C9324" w14:textId="77777777" w:rsidR="00B62B04" w:rsidRPr="0055427A" w:rsidRDefault="00000000">
            <w:pPr>
              <w:spacing w:after="40"/>
              <w:jc w:val="center"/>
              <w:rPr>
                <w:lang w:val="lv-LV"/>
              </w:rPr>
            </w:pPr>
            <w:r>
              <w:rPr>
                <w:b/>
                <w:bCs/>
                <w:sz w:val="18"/>
                <w:szCs w:val="18"/>
                <w:lang w:val="lv-LV"/>
              </w:rPr>
              <w:t>Sistēma</w:t>
            </w:r>
          </w:p>
        </w:tc>
        <w:tc>
          <w:tcPr>
            <w:tcW w:w="66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885980F" w14:textId="77777777" w:rsidR="00B62B04" w:rsidRPr="0055427A" w:rsidRDefault="00000000">
            <w:pPr>
              <w:spacing w:after="40"/>
              <w:jc w:val="center"/>
              <w:rPr>
                <w:lang w:val="lv-LV"/>
              </w:rPr>
            </w:pPr>
            <w:r>
              <w:rPr>
                <w:b/>
                <w:bCs/>
                <w:sz w:val="18"/>
                <w:szCs w:val="18"/>
                <w:lang w:val="lv-LV"/>
              </w:rPr>
              <w:t>Apraksts (AVK projekts 16.09.2025.)</w:t>
            </w:r>
          </w:p>
        </w:tc>
        <w:tc>
          <w:tcPr>
            <w:tcW w:w="2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82731F8" w14:textId="77777777" w:rsidR="00B62B04" w:rsidRPr="0055427A" w:rsidRDefault="00000000">
            <w:pPr>
              <w:spacing w:after="40"/>
              <w:jc w:val="center"/>
              <w:rPr>
                <w:lang w:val="lv-LV"/>
              </w:rPr>
            </w:pPr>
            <w:r>
              <w:rPr>
                <w:b/>
                <w:bCs/>
                <w:sz w:val="18"/>
                <w:szCs w:val="18"/>
                <w:lang w:val="lv-LV"/>
              </w:rPr>
              <w:t>Bloks</w:t>
            </w:r>
          </w:p>
        </w:tc>
      </w:tr>
      <w:tr w:rsidR="00B62B04" w:rsidRPr="0055427A" w14:paraId="1B0DB983" w14:textId="77777777">
        <w:tc>
          <w:tcPr>
            <w:tcW w:w="1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F41BAE" w14:textId="77777777" w:rsidR="00B62B04" w:rsidRPr="0055427A" w:rsidRDefault="00000000">
            <w:pPr>
              <w:spacing w:after="40"/>
              <w:rPr>
                <w:lang w:val="lv-LV"/>
              </w:rPr>
            </w:pPr>
            <w:r>
              <w:rPr>
                <w:sz w:val="18"/>
                <w:szCs w:val="18"/>
                <w:lang w:val="lv-LV"/>
              </w:rPr>
              <w:t>PN1</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BD6AD5D" w14:textId="77777777" w:rsidR="00B62B04" w:rsidRPr="0055427A" w:rsidRDefault="00000000">
            <w:pPr>
              <w:spacing w:after="40"/>
              <w:rPr>
                <w:lang w:val="lv-LV"/>
              </w:rPr>
            </w:pPr>
            <w:r>
              <w:rPr>
                <w:sz w:val="18"/>
                <w:szCs w:val="18"/>
                <w:lang w:val="lv-LV"/>
              </w:rPr>
              <w:t>Pieplūdes–</w:t>
            </w:r>
            <w:proofErr w:type="spellStart"/>
            <w:r>
              <w:rPr>
                <w:sz w:val="18"/>
                <w:szCs w:val="18"/>
                <w:lang w:val="lv-LV"/>
              </w:rPr>
              <w:t>nosūces</w:t>
            </w:r>
            <w:proofErr w:type="spellEnd"/>
            <w:r>
              <w:rPr>
                <w:sz w:val="18"/>
                <w:szCs w:val="18"/>
                <w:lang w:val="lv-LV"/>
              </w:rPr>
              <w:t xml:space="preserve"> iekārta ar rekuperāciju (</w:t>
            </w:r>
            <w:proofErr w:type="spellStart"/>
            <w:r>
              <w:rPr>
                <w:sz w:val="18"/>
                <w:szCs w:val="18"/>
                <w:lang w:val="lv-LV"/>
              </w:rPr>
              <w:t>Komfovent</w:t>
            </w:r>
            <w:proofErr w:type="spellEnd"/>
            <w:r>
              <w:rPr>
                <w:sz w:val="18"/>
                <w:szCs w:val="18"/>
                <w:lang w:val="lv-LV"/>
              </w:rPr>
              <w:t xml:space="preserve"> VERSO-R-40 vai ekvivalents, ~5000 m³/h) uz āra platformas 2. stāva līmenī; </w:t>
            </w:r>
            <w:proofErr w:type="spellStart"/>
            <w:r>
              <w:rPr>
                <w:sz w:val="18"/>
                <w:szCs w:val="18"/>
                <w:lang w:val="lv-LV"/>
              </w:rPr>
              <w:t>Dx</w:t>
            </w:r>
            <w:proofErr w:type="spellEnd"/>
            <w:r>
              <w:rPr>
                <w:sz w:val="18"/>
                <w:szCs w:val="18"/>
                <w:lang w:val="lv-LV"/>
              </w:rPr>
              <w:t xml:space="preserve"> dzesētājs/sildītājs ar āra bloku (~33,5 </w:t>
            </w:r>
            <w:proofErr w:type="spellStart"/>
            <w:r>
              <w:rPr>
                <w:sz w:val="18"/>
                <w:szCs w:val="18"/>
                <w:lang w:val="lv-LV"/>
              </w:rPr>
              <w:t>kW</w:t>
            </w:r>
            <w:proofErr w:type="spellEnd"/>
            <w:r>
              <w:rPr>
                <w:sz w:val="18"/>
                <w:szCs w:val="18"/>
                <w:lang w:val="lv-LV"/>
              </w:rPr>
              <w:t>); apkalpo 1. un 2. stāvu</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5C5A9BE" w14:textId="239F8CF5" w:rsidR="00B62B04" w:rsidRPr="0055427A" w:rsidRDefault="00000000">
            <w:pPr>
              <w:spacing w:after="40"/>
              <w:rPr>
                <w:lang w:val="lv-LV"/>
              </w:rPr>
            </w:pPr>
            <w:r>
              <w:rPr>
                <w:sz w:val="18"/>
                <w:szCs w:val="18"/>
                <w:lang w:val="lv-LV"/>
              </w:rPr>
              <w:t xml:space="preserve">Iekārta un 2. stāva tīkli – </w:t>
            </w:r>
            <w:r>
              <w:rPr>
                <w:b/>
                <w:bCs/>
                <w:sz w:val="18"/>
                <w:szCs w:val="18"/>
                <w:lang w:val="lv-LV"/>
              </w:rPr>
              <w:t>1. bloks</w:t>
            </w:r>
            <w:r>
              <w:rPr>
                <w:sz w:val="18"/>
                <w:szCs w:val="18"/>
                <w:lang w:val="lv-LV"/>
              </w:rPr>
              <w:t xml:space="preserve">; 1. stāva gaisa vadi – </w:t>
            </w:r>
            <w:r>
              <w:rPr>
                <w:b/>
                <w:bCs/>
                <w:sz w:val="18"/>
                <w:szCs w:val="18"/>
                <w:lang w:val="lv-LV"/>
              </w:rPr>
              <w:t>2. bloks</w:t>
            </w:r>
            <w:r>
              <w:rPr>
                <w:sz w:val="18"/>
                <w:szCs w:val="18"/>
                <w:lang w:val="lv-LV"/>
              </w:rPr>
              <w:t xml:space="preserve"> (neattiecināmās izmaksas)</w:t>
            </w:r>
          </w:p>
        </w:tc>
      </w:tr>
      <w:tr w:rsidR="00B62B04" w:rsidRPr="0055427A" w14:paraId="6F76B71C" w14:textId="77777777">
        <w:tc>
          <w:tcPr>
            <w:tcW w:w="1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892A81C" w14:textId="77777777" w:rsidR="00B62B04" w:rsidRPr="0055427A" w:rsidRDefault="00000000">
            <w:pPr>
              <w:spacing w:after="40"/>
              <w:rPr>
                <w:lang w:val="lv-LV"/>
              </w:rPr>
            </w:pPr>
            <w:r>
              <w:rPr>
                <w:sz w:val="18"/>
                <w:szCs w:val="18"/>
                <w:lang w:val="lv-LV"/>
              </w:rPr>
              <w:t>PN2</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D482BFD" w14:textId="77777777" w:rsidR="00B62B04" w:rsidRPr="0055427A" w:rsidRDefault="00000000">
            <w:pPr>
              <w:spacing w:after="40"/>
              <w:rPr>
                <w:lang w:val="lv-LV"/>
              </w:rPr>
            </w:pPr>
            <w:r>
              <w:rPr>
                <w:sz w:val="18"/>
                <w:szCs w:val="18"/>
                <w:lang w:val="lv-LV"/>
              </w:rPr>
              <w:t>Pieplūdes–</w:t>
            </w:r>
            <w:proofErr w:type="spellStart"/>
            <w:r>
              <w:rPr>
                <w:sz w:val="18"/>
                <w:szCs w:val="18"/>
                <w:lang w:val="lv-LV"/>
              </w:rPr>
              <w:t>nosūces</w:t>
            </w:r>
            <w:proofErr w:type="spellEnd"/>
            <w:r>
              <w:rPr>
                <w:sz w:val="18"/>
                <w:szCs w:val="18"/>
                <w:lang w:val="lv-LV"/>
              </w:rPr>
              <w:t xml:space="preserve"> iekārta (</w:t>
            </w:r>
            <w:proofErr w:type="spellStart"/>
            <w:r>
              <w:rPr>
                <w:sz w:val="18"/>
                <w:szCs w:val="18"/>
                <w:lang w:val="lv-LV"/>
              </w:rPr>
              <w:t>Komfovent</w:t>
            </w:r>
            <w:proofErr w:type="spellEnd"/>
            <w:r>
              <w:rPr>
                <w:sz w:val="18"/>
                <w:szCs w:val="18"/>
                <w:lang w:val="lv-LV"/>
              </w:rPr>
              <w:t xml:space="preserve"> </w:t>
            </w:r>
            <w:proofErr w:type="spellStart"/>
            <w:r>
              <w:rPr>
                <w:sz w:val="18"/>
                <w:szCs w:val="18"/>
                <w:lang w:val="lv-LV"/>
              </w:rPr>
              <w:t>Verso</w:t>
            </w:r>
            <w:proofErr w:type="spellEnd"/>
            <w:r>
              <w:rPr>
                <w:sz w:val="18"/>
                <w:szCs w:val="18"/>
                <w:lang w:val="lv-LV"/>
              </w:rPr>
              <w:t xml:space="preserve"> R 1500 vai ekvivalents, ~1500 m³/h) kāpņu telpā 3. stāva līmenī; </w:t>
            </w:r>
            <w:proofErr w:type="spellStart"/>
            <w:r>
              <w:rPr>
                <w:sz w:val="18"/>
                <w:szCs w:val="18"/>
                <w:lang w:val="lv-LV"/>
              </w:rPr>
              <w:t>Dx</w:t>
            </w:r>
            <w:proofErr w:type="spellEnd"/>
            <w:r>
              <w:rPr>
                <w:sz w:val="18"/>
                <w:szCs w:val="18"/>
                <w:lang w:val="lv-LV"/>
              </w:rPr>
              <w:t xml:space="preserve"> dzesētājs ar āra bloku (~7 </w:t>
            </w:r>
            <w:proofErr w:type="spellStart"/>
            <w:r>
              <w:rPr>
                <w:sz w:val="18"/>
                <w:szCs w:val="18"/>
                <w:lang w:val="lv-LV"/>
              </w:rPr>
              <w:t>kW</w:t>
            </w:r>
            <w:proofErr w:type="spellEnd"/>
            <w:r>
              <w:rPr>
                <w:sz w:val="18"/>
                <w:szCs w:val="18"/>
                <w:lang w:val="lv-LV"/>
              </w:rPr>
              <w:t>); ieņemšana un izmešana uz jumta</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4CC5F74" w14:textId="4256ECB1" w:rsidR="00B62B04" w:rsidRPr="0055427A" w:rsidRDefault="00000000">
            <w:pPr>
              <w:spacing w:after="40"/>
              <w:rPr>
                <w:lang w:val="lv-LV"/>
              </w:rPr>
            </w:pPr>
            <w:r>
              <w:rPr>
                <w:b/>
                <w:bCs/>
                <w:sz w:val="18"/>
                <w:szCs w:val="18"/>
                <w:lang w:val="lv-LV"/>
              </w:rPr>
              <w:t>1. bloks</w:t>
            </w:r>
          </w:p>
        </w:tc>
      </w:tr>
      <w:tr w:rsidR="00B62B04" w:rsidRPr="0055427A" w14:paraId="024B4AC4" w14:textId="77777777">
        <w:tc>
          <w:tcPr>
            <w:tcW w:w="1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5BA26F" w14:textId="77777777" w:rsidR="00B62B04" w:rsidRPr="0055427A" w:rsidRDefault="00000000">
            <w:pPr>
              <w:spacing w:after="40"/>
              <w:rPr>
                <w:lang w:val="lv-LV"/>
              </w:rPr>
            </w:pPr>
            <w:r>
              <w:rPr>
                <w:sz w:val="18"/>
                <w:szCs w:val="18"/>
                <w:lang w:val="lv-LV"/>
              </w:rPr>
              <w:t>N1</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E736081" w14:textId="77777777" w:rsidR="00B62B04" w:rsidRPr="0055427A" w:rsidRDefault="00000000">
            <w:pPr>
              <w:spacing w:after="40"/>
              <w:rPr>
                <w:lang w:val="lv-LV"/>
              </w:rPr>
            </w:pPr>
            <w:proofErr w:type="spellStart"/>
            <w:r>
              <w:rPr>
                <w:sz w:val="18"/>
                <w:szCs w:val="18"/>
                <w:lang w:val="lv-LV"/>
              </w:rPr>
              <w:t>Sanmezglu</w:t>
            </w:r>
            <w:proofErr w:type="spellEnd"/>
            <w:r>
              <w:rPr>
                <w:sz w:val="18"/>
                <w:szCs w:val="18"/>
                <w:lang w:val="lv-LV"/>
              </w:rPr>
              <w:t xml:space="preserve"> </w:t>
            </w:r>
            <w:proofErr w:type="spellStart"/>
            <w:r>
              <w:rPr>
                <w:sz w:val="18"/>
                <w:szCs w:val="18"/>
                <w:lang w:val="lv-LV"/>
              </w:rPr>
              <w:t>nosūce</w:t>
            </w:r>
            <w:proofErr w:type="spellEnd"/>
            <w:r>
              <w:rPr>
                <w:sz w:val="18"/>
                <w:szCs w:val="18"/>
                <w:lang w:val="lv-LV"/>
              </w:rPr>
              <w:t xml:space="preserve"> (jumta ventilators, ~500 m³/h)</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B4A0916" w14:textId="77777777" w:rsidR="00B62B04" w:rsidRPr="0055427A" w:rsidRDefault="00000000">
            <w:pPr>
              <w:spacing w:after="40"/>
              <w:rPr>
                <w:lang w:val="lv-LV"/>
              </w:rPr>
            </w:pPr>
            <w:r>
              <w:rPr>
                <w:sz w:val="18"/>
                <w:szCs w:val="18"/>
                <w:lang w:val="lv-LV"/>
              </w:rPr>
              <w:t xml:space="preserve">2. un 3. stāva </w:t>
            </w:r>
            <w:proofErr w:type="spellStart"/>
            <w:r>
              <w:rPr>
                <w:sz w:val="18"/>
                <w:szCs w:val="18"/>
                <w:lang w:val="lv-LV"/>
              </w:rPr>
              <w:t>sanmezgliem</w:t>
            </w:r>
            <w:proofErr w:type="spellEnd"/>
            <w:r>
              <w:rPr>
                <w:sz w:val="18"/>
                <w:szCs w:val="18"/>
                <w:lang w:val="lv-LV"/>
              </w:rPr>
              <w:t xml:space="preserve"> – </w:t>
            </w:r>
            <w:r>
              <w:rPr>
                <w:b/>
                <w:bCs/>
                <w:sz w:val="18"/>
                <w:szCs w:val="18"/>
                <w:lang w:val="lv-LV"/>
              </w:rPr>
              <w:t>1. bloks</w:t>
            </w:r>
          </w:p>
        </w:tc>
      </w:tr>
      <w:tr w:rsidR="00B62B04" w:rsidRPr="0055427A" w14:paraId="038C9FF7" w14:textId="77777777">
        <w:tc>
          <w:tcPr>
            <w:tcW w:w="1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D7FF668" w14:textId="77777777" w:rsidR="00B62B04" w:rsidRPr="0055427A" w:rsidRDefault="00000000">
            <w:pPr>
              <w:spacing w:after="40"/>
              <w:rPr>
                <w:lang w:val="lv-LV"/>
              </w:rPr>
            </w:pPr>
            <w:r>
              <w:rPr>
                <w:sz w:val="18"/>
                <w:szCs w:val="18"/>
                <w:lang w:val="lv-LV"/>
              </w:rPr>
              <w:t>N2</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11CA5E9" w14:textId="77777777" w:rsidR="00B62B04" w:rsidRPr="0055427A" w:rsidRDefault="00000000">
            <w:pPr>
              <w:spacing w:after="40"/>
              <w:rPr>
                <w:lang w:val="lv-LV"/>
              </w:rPr>
            </w:pPr>
            <w:r>
              <w:rPr>
                <w:sz w:val="18"/>
                <w:szCs w:val="18"/>
                <w:lang w:val="lv-LV"/>
              </w:rPr>
              <w:t xml:space="preserve">Virtuves </w:t>
            </w:r>
            <w:proofErr w:type="spellStart"/>
            <w:r>
              <w:rPr>
                <w:sz w:val="18"/>
                <w:szCs w:val="18"/>
                <w:lang w:val="lv-LV"/>
              </w:rPr>
              <w:t>nosūce</w:t>
            </w:r>
            <w:proofErr w:type="spellEnd"/>
            <w:r>
              <w:rPr>
                <w:sz w:val="18"/>
                <w:szCs w:val="18"/>
                <w:lang w:val="lv-LV"/>
              </w:rPr>
              <w:t xml:space="preserve"> (~3000 m³/h)</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315B9FA" w14:textId="60CCAA51" w:rsidR="00B62B04" w:rsidRPr="0055427A" w:rsidRDefault="00000000">
            <w:pPr>
              <w:spacing w:after="40"/>
              <w:rPr>
                <w:lang w:val="lv-LV"/>
              </w:rPr>
            </w:pPr>
            <w:r>
              <w:rPr>
                <w:b/>
                <w:bCs/>
                <w:sz w:val="18"/>
                <w:szCs w:val="18"/>
                <w:lang w:val="lv-LV"/>
              </w:rPr>
              <w:t>2. bloks</w:t>
            </w:r>
            <w:r>
              <w:rPr>
                <w:sz w:val="18"/>
                <w:szCs w:val="18"/>
                <w:lang w:val="lv-LV"/>
              </w:rPr>
              <w:t xml:space="preserve"> (neattiecināmās izmaksas)</w:t>
            </w:r>
          </w:p>
        </w:tc>
      </w:tr>
      <w:tr w:rsidR="00B62B04" w:rsidRPr="0055427A" w14:paraId="07FBB731" w14:textId="77777777">
        <w:tc>
          <w:tcPr>
            <w:tcW w:w="1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4E168AC" w14:textId="77777777" w:rsidR="00B62B04" w:rsidRPr="0055427A" w:rsidRDefault="00000000">
            <w:pPr>
              <w:spacing w:after="40"/>
              <w:rPr>
                <w:lang w:val="lv-LV"/>
              </w:rPr>
            </w:pPr>
            <w:r>
              <w:rPr>
                <w:sz w:val="18"/>
                <w:szCs w:val="18"/>
                <w:lang w:val="lv-LV"/>
              </w:rPr>
              <w:t>N3</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6797331" w14:textId="77777777" w:rsidR="00B62B04" w:rsidRPr="0055427A" w:rsidRDefault="00000000">
            <w:pPr>
              <w:spacing w:after="40"/>
              <w:rPr>
                <w:lang w:val="lv-LV"/>
              </w:rPr>
            </w:pPr>
            <w:r>
              <w:rPr>
                <w:sz w:val="18"/>
                <w:szCs w:val="18"/>
                <w:lang w:val="lv-LV"/>
              </w:rPr>
              <w:t xml:space="preserve">1. stāva deju zāles </w:t>
            </w:r>
            <w:proofErr w:type="spellStart"/>
            <w:r>
              <w:rPr>
                <w:sz w:val="18"/>
                <w:szCs w:val="18"/>
                <w:lang w:val="lv-LV"/>
              </w:rPr>
              <w:t>nosūce</w:t>
            </w:r>
            <w:proofErr w:type="spellEnd"/>
            <w:r>
              <w:rPr>
                <w:sz w:val="18"/>
                <w:szCs w:val="18"/>
                <w:lang w:val="lv-LV"/>
              </w:rPr>
              <w:t xml:space="preserve"> (~500 m³/h)</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C44D712" w14:textId="7A31C945" w:rsidR="00B62B04" w:rsidRPr="0055427A" w:rsidRDefault="00000000">
            <w:pPr>
              <w:spacing w:after="40"/>
              <w:rPr>
                <w:lang w:val="lv-LV"/>
              </w:rPr>
            </w:pPr>
            <w:r>
              <w:rPr>
                <w:b/>
                <w:bCs/>
                <w:sz w:val="18"/>
                <w:szCs w:val="18"/>
                <w:lang w:val="lv-LV"/>
              </w:rPr>
              <w:t>2. bloks</w:t>
            </w:r>
            <w:r>
              <w:rPr>
                <w:sz w:val="18"/>
                <w:szCs w:val="18"/>
                <w:lang w:val="lv-LV"/>
              </w:rPr>
              <w:t xml:space="preserve"> (neattiecināmās izmaksas)</w:t>
            </w:r>
          </w:p>
        </w:tc>
      </w:tr>
    </w:tbl>
    <w:p w14:paraId="5EAF8A9F" w14:textId="77777777" w:rsidR="00B62B04" w:rsidRPr="0055427A" w:rsidRDefault="00B62B04">
      <w:pPr>
        <w:spacing w:after="60"/>
        <w:rPr>
          <w:lang w:val="lv-LV"/>
        </w:rPr>
      </w:pPr>
    </w:p>
    <w:p w14:paraId="51B46347" w14:textId="77777777" w:rsidR="00B62B04" w:rsidRPr="0055427A" w:rsidRDefault="00000000">
      <w:pPr>
        <w:tabs>
          <w:tab w:val="left" w:pos="1360"/>
        </w:tabs>
        <w:spacing w:after="90" w:line="264" w:lineRule="auto"/>
        <w:ind w:left="1360" w:hanging="850"/>
        <w:jc w:val="both"/>
        <w:rPr>
          <w:lang w:val="lv-LV"/>
        </w:rPr>
      </w:pPr>
      <w:r>
        <w:rPr>
          <w:lang w:val="lv-LV"/>
        </w:rPr>
        <w:t>5.5.3.</w:t>
      </w:r>
      <w:r>
        <w:rPr>
          <w:lang w:val="lv-LV"/>
        </w:rPr>
        <w:tab/>
        <w:t xml:space="preserve">Aprēķina parametri: āra gaiss ziemā –20 °C / 90 %, vasarā +30 °C / 60 % (LBN 003-19). Svaigā gaisa daudzums – vismaz 30 m³/h uz cilvēku sabiedriskajās telpās; </w:t>
      </w:r>
      <w:proofErr w:type="spellStart"/>
      <w:r>
        <w:rPr>
          <w:lang w:val="lv-LV"/>
        </w:rPr>
        <w:t>sanmezglos</w:t>
      </w:r>
      <w:proofErr w:type="spellEnd"/>
      <w:r>
        <w:rPr>
          <w:lang w:val="lv-LV"/>
        </w:rPr>
        <w:t xml:space="preserve"> – vismaz 50 m³/h no telpas. Cilvēku skaitu zālēs un kino zālē saskaņot ar Pasūtītāju.</w:t>
      </w:r>
    </w:p>
    <w:p w14:paraId="10517EC0" w14:textId="0271E6DA" w:rsidR="00B62B04" w:rsidRPr="0055427A" w:rsidRDefault="00000000">
      <w:pPr>
        <w:tabs>
          <w:tab w:val="left" w:pos="1360"/>
        </w:tabs>
        <w:spacing w:after="90" w:line="264" w:lineRule="auto"/>
        <w:ind w:left="1360" w:hanging="850"/>
        <w:jc w:val="both"/>
        <w:rPr>
          <w:lang w:val="lv-LV"/>
        </w:rPr>
      </w:pPr>
      <w:r>
        <w:rPr>
          <w:lang w:val="lv-LV"/>
        </w:rPr>
        <w:t>5.5.4.</w:t>
      </w:r>
      <w:r>
        <w:rPr>
          <w:lang w:val="lv-LV"/>
        </w:rPr>
        <w:tab/>
        <w:t>AVK sistēmu radītais trokšņa līmenis telpās nedrīkst pārsniegt  MK noteikumos Nr. 16 noteiktos robežlielumus.</w:t>
      </w:r>
    </w:p>
    <w:p w14:paraId="21784B11" w14:textId="7203A61F" w:rsidR="00B62B04" w:rsidRPr="0055427A" w:rsidRDefault="00000000">
      <w:pPr>
        <w:tabs>
          <w:tab w:val="left" w:pos="1360"/>
        </w:tabs>
        <w:spacing w:after="90" w:line="264" w:lineRule="auto"/>
        <w:ind w:left="1360" w:hanging="850"/>
        <w:jc w:val="both"/>
        <w:rPr>
          <w:lang w:val="lv-LV"/>
        </w:rPr>
      </w:pPr>
      <w:r>
        <w:rPr>
          <w:lang w:val="lv-LV"/>
        </w:rPr>
        <w:t>5.5.5.</w:t>
      </w:r>
      <w:r>
        <w:rPr>
          <w:lang w:val="lv-LV"/>
        </w:rPr>
        <w:tab/>
        <w:t xml:space="preserve">Gaisa apstrādes iekārtas – ar siltuma atgūšanu, atbilstošas ES </w:t>
      </w:r>
      <w:proofErr w:type="spellStart"/>
      <w:r>
        <w:rPr>
          <w:lang w:val="lv-LV"/>
        </w:rPr>
        <w:t>Ekodizaina</w:t>
      </w:r>
      <w:proofErr w:type="spellEnd"/>
      <w:r>
        <w:rPr>
          <w:lang w:val="lv-LV"/>
        </w:rPr>
        <w:t xml:space="preserve"> regulai Nr. 1253/2014, ar </w:t>
      </w:r>
      <w:proofErr w:type="spellStart"/>
      <w:r>
        <w:rPr>
          <w:lang w:val="lv-LV"/>
        </w:rPr>
        <w:t>Eurovent</w:t>
      </w:r>
      <w:proofErr w:type="spellEnd"/>
      <w:r>
        <w:rPr>
          <w:lang w:val="lv-LV"/>
        </w:rPr>
        <w:t xml:space="preserve"> (vai ekvivalentu) sertifikātu, ar rūpnieciski uzstādītu automātiku; vadība pēc laika grafika un CO₂ līmeņa zālēs.</w:t>
      </w:r>
    </w:p>
    <w:p w14:paraId="1EE49150" w14:textId="77777777" w:rsidR="00B62B04" w:rsidRPr="0055427A" w:rsidRDefault="00000000">
      <w:pPr>
        <w:tabs>
          <w:tab w:val="left" w:pos="1360"/>
        </w:tabs>
        <w:spacing w:after="90" w:line="264" w:lineRule="auto"/>
        <w:ind w:left="1360" w:hanging="850"/>
        <w:jc w:val="both"/>
        <w:rPr>
          <w:lang w:val="lv-LV"/>
        </w:rPr>
      </w:pPr>
      <w:r>
        <w:rPr>
          <w:lang w:val="lv-LV"/>
        </w:rPr>
        <w:lastRenderedPageBreak/>
        <w:t>5.5.6.</w:t>
      </w:r>
      <w:r>
        <w:rPr>
          <w:lang w:val="lv-LV"/>
        </w:rPr>
        <w:tab/>
        <w:t>Gaisa vadi atbilstoši LVS EN 1507 / LVS EN 13403; tīrīšanas lūkas saskaņā ar LVS EN 12097; trokšņu slāpētāji pie iekārtām; ugunsdrošie vārsti un blīvējumi ugunsdrošo konstrukciju šķērsojumos; ugunsgrēka signāla gadījumā ventilācija atslēdzas.</w:t>
      </w:r>
    </w:p>
    <w:p w14:paraId="41A75E23" w14:textId="77777777" w:rsidR="00B62B04" w:rsidRPr="0055427A" w:rsidRDefault="00000000">
      <w:pPr>
        <w:tabs>
          <w:tab w:val="left" w:pos="1360"/>
        </w:tabs>
        <w:spacing w:after="90" w:line="264" w:lineRule="auto"/>
        <w:ind w:left="1360" w:hanging="850"/>
        <w:jc w:val="both"/>
        <w:rPr>
          <w:lang w:val="lv-LV"/>
        </w:rPr>
      </w:pPr>
      <w:r>
        <w:rPr>
          <w:lang w:val="lv-LV"/>
        </w:rPr>
        <w:t>5.5.7.</w:t>
      </w:r>
      <w:r>
        <w:rPr>
          <w:lang w:val="lv-LV"/>
        </w:rPr>
        <w:tab/>
        <w:t>Āra bloku, iekārtu platformas, restu un izmešu izvietojumu un izskatu saskaņot ar arhitektu un Pasūtītāju (5.1.5. punkts).</w:t>
      </w:r>
    </w:p>
    <w:p w14:paraId="4CD347C5" w14:textId="1108FA10" w:rsidR="00B62B04" w:rsidRPr="0055427A" w:rsidRDefault="00000000">
      <w:pPr>
        <w:tabs>
          <w:tab w:val="left" w:pos="1360"/>
        </w:tabs>
        <w:spacing w:after="90" w:line="264" w:lineRule="auto"/>
        <w:ind w:left="1360" w:hanging="850"/>
        <w:jc w:val="both"/>
        <w:rPr>
          <w:lang w:val="lv-LV"/>
        </w:rPr>
      </w:pPr>
      <w:r>
        <w:rPr>
          <w:lang w:val="lv-LV"/>
        </w:rPr>
        <w:t>5.5.8.</w:t>
      </w:r>
      <w:r>
        <w:rPr>
          <w:lang w:val="lv-LV"/>
        </w:rPr>
        <w:tab/>
        <w:t xml:space="preserve">Apkure: pārbaudīt esošās/Būvprojektā paredzētās apkures sistēmas atbilstību jaunajam plānojumam un, ja nepieciešams, paredzēt sildķermeņu pārvietošanu vai papildināšanu; </w:t>
      </w:r>
    </w:p>
    <w:p w14:paraId="60752F59" w14:textId="77777777" w:rsidR="00B62B04" w:rsidRPr="0055427A" w:rsidRDefault="00000000">
      <w:pPr>
        <w:keepNext/>
        <w:spacing w:before="180" w:after="80"/>
        <w:rPr>
          <w:lang w:val="lv-LV"/>
        </w:rPr>
      </w:pPr>
      <w:r>
        <w:rPr>
          <w:b/>
          <w:bCs/>
          <w:color w:val="1F4E5F"/>
          <w:sz w:val="21"/>
          <w:szCs w:val="21"/>
          <w:lang w:val="lv-LV"/>
        </w:rPr>
        <w:t>5.6. Elektroapgādes (EL) daļa</w:t>
      </w:r>
    </w:p>
    <w:p w14:paraId="0AA660EC" w14:textId="2035F5F2" w:rsidR="00B62B04" w:rsidRPr="0055427A" w:rsidRDefault="00000000">
      <w:pPr>
        <w:tabs>
          <w:tab w:val="left" w:pos="1360"/>
        </w:tabs>
        <w:spacing w:after="90" w:line="264" w:lineRule="auto"/>
        <w:ind w:left="1360" w:hanging="850"/>
        <w:jc w:val="both"/>
        <w:rPr>
          <w:lang w:val="lv-LV"/>
        </w:rPr>
      </w:pPr>
      <w:r>
        <w:rPr>
          <w:lang w:val="lv-LV"/>
        </w:rPr>
        <w:t>5.6.1.</w:t>
      </w:r>
      <w:r>
        <w:rPr>
          <w:lang w:val="lv-LV"/>
        </w:rPr>
        <w:tab/>
        <w:t>EL projekts (20.11.2024., pielikums T-5). Uzņēmējs to pielāgo jaunajam plānojumam un saskaņo BIS.</w:t>
      </w:r>
    </w:p>
    <w:p w14:paraId="2BE0ED51" w14:textId="77777777" w:rsidR="00B62B04" w:rsidRPr="0055427A" w:rsidRDefault="00000000">
      <w:pPr>
        <w:tabs>
          <w:tab w:val="left" w:pos="1360"/>
        </w:tabs>
        <w:spacing w:after="90" w:line="264" w:lineRule="auto"/>
        <w:ind w:left="1360" w:hanging="850"/>
        <w:jc w:val="both"/>
        <w:rPr>
          <w:lang w:val="lv-LV"/>
        </w:rPr>
      </w:pPr>
      <w:r>
        <w:rPr>
          <w:lang w:val="lv-LV"/>
        </w:rPr>
        <w:t>5.6.2.</w:t>
      </w:r>
      <w:r>
        <w:rPr>
          <w:lang w:val="lv-LV"/>
        </w:rPr>
        <w:tab/>
        <w:t>Apgaismojuma un kontaktligzdu izvietojumu paredzēt atbilstoši Pasūtītāja plāniem ar atzīmētiem punktiem (pielikums T-6) un AR izmaiņām; izvietojumu precizē projektēšanas laikā pēc galējā AR plāna izstrādes.</w:t>
      </w:r>
    </w:p>
    <w:p w14:paraId="6EFCFD03" w14:textId="7925F0A8" w:rsidR="00B62B04" w:rsidRPr="0055427A" w:rsidRDefault="00000000">
      <w:pPr>
        <w:tabs>
          <w:tab w:val="left" w:pos="1360"/>
        </w:tabs>
        <w:spacing w:after="90" w:line="264" w:lineRule="auto"/>
        <w:ind w:left="1360" w:hanging="850"/>
        <w:jc w:val="both"/>
        <w:rPr>
          <w:lang w:val="lv-LV"/>
        </w:rPr>
      </w:pPr>
      <w:r>
        <w:rPr>
          <w:lang w:val="lv-LV"/>
        </w:rPr>
        <w:t>5.6.3.</w:t>
      </w:r>
      <w:r>
        <w:rPr>
          <w:lang w:val="lv-LV"/>
        </w:rPr>
        <w:tab/>
        <w:t xml:space="preserve">Paredzēt elektroapgādi AVK iekārtām, KONE liftam (4 </w:t>
      </w:r>
      <w:proofErr w:type="spellStart"/>
      <w:r>
        <w:rPr>
          <w:lang w:val="lv-LV"/>
        </w:rPr>
        <w:t>kW</w:t>
      </w:r>
      <w:proofErr w:type="spellEnd"/>
      <w:r>
        <w:rPr>
          <w:lang w:val="lv-LV"/>
        </w:rPr>
        <w:t xml:space="preserve">, 3 × 380 V, ar atsevišķu aizsardzības aparātu), piekļuves pacēlājam, UATS un vājstrāvu sistēmām, t.sk. atsevišķu "audio" fāzi ar nošķirtu zemējumu un 3-fāzu </w:t>
      </w:r>
      <w:proofErr w:type="spellStart"/>
      <w:r>
        <w:rPr>
          <w:lang w:val="lv-LV"/>
        </w:rPr>
        <w:t>pieslēgumus</w:t>
      </w:r>
      <w:proofErr w:type="spellEnd"/>
      <w:r>
        <w:rPr>
          <w:lang w:val="lv-LV"/>
        </w:rPr>
        <w:t xml:space="preserve"> atbilstoši 5.7. punktam; pārbaudīt </w:t>
      </w:r>
      <w:proofErr w:type="spellStart"/>
      <w:r>
        <w:rPr>
          <w:lang w:val="lv-LV"/>
        </w:rPr>
        <w:t>pieslēguma</w:t>
      </w:r>
      <w:proofErr w:type="spellEnd"/>
      <w:r>
        <w:rPr>
          <w:lang w:val="lv-LV"/>
        </w:rPr>
        <w:t xml:space="preserve"> jaudas pietiekamību.</w:t>
      </w:r>
    </w:p>
    <w:p w14:paraId="7A834BF4" w14:textId="77777777" w:rsidR="00B62B04" w:rsidRPr="0055427A" w:rsidRDefault="00000000">
      <w:pPr>
        <w:tabs>
          <w:tab w:val="left" w:pos="1360"/>
        </w:tabs>
        <w:spacing w:after="90" w:line="264" w:lineRule="auto"/>
        <w:ind w:left="1360" w:hanging="850"/>
        <w:jc w:val="both"/>
        <w:rPr>
          <w:lang w:val="lv-LV"/>
        </w:rPr>
      </w:pPr>
      <w:r>
        <w:rPr>
          <w:lang w:val="lv-LV"/>
        </w:rPr>
        <w:t>5.6.4.</w:t>
      </w:r>
      <w:r>
        <w:rPr>
          <w:lang w:val="lv-LV"/>
        </w:rPr>
        <w:tab/>
        <w:t>Evakuācijas un drošības apgaismojums, evakuācijas izejas norādes atbilstoši LBN 201-15 un LVS EN 1838; fasādes apgaismojums atbilstoši Būvprojektam (3. kārta).</w:t>
      </w:r>
    </w:p>
    <w:p w14:paraId="1A05D730" w14:textId="07357E96" w:rsidR="00B62B04" w:rsidRPr="0055427A" w:rsidRDefault="00000000">
      <w:pPr>
        <w:tabs>
          <w:tab w:val="left" w:pos="1360"/>
        </w:tabs>
        <w:spacing w:after="90" w:line="264" w:lineRule="auto"/>
        <w:ind w:left="1360" w:hanging="850"/>
        <w:jc w:val="both"/>
        <w:rPr>
          <w:lang w:val="lv-LV"/>
        </w:rPr>
      </w:pPr>
      <w:r>
        <w:rPr>
          <w:lang w:val="lv-LV"/>
        </w:rPr>
        <w:t>5.6.5.</w:t>
      </w:r>
      <w:r>
        <w:rPr>
          <w:lang w:val="lv-LV"/>
        </w:rPr>
        <w:tab/>
      </w:r>
      <w:r>
        <w:rPr>
          <w:b/>
          <w:bCs/>
          <w:lang w:val="lv-LV"/>
        </w:rPr>
        <w:t>Gaismekļi:</w:t>
      </w:r>
      <w:r>
        <w:rPr>
          <w:lang w:val="lv-LV"/>
        </w:rPr>
        <w:t xml:space="preserve"> gaismekļus, kas obligāti nepieciešami ēkas pieņemšanai ekspluatācijā (drošības/evakuācijas apgaismojums un norādes, kā arī apgaismojums kāpņu telpās, </w:t>
      </w:r>
      <w:proofErr w:type="spellStart"/>
      <w:r>
        <w:rPr>
          <w:lang w:val="lv-LV"/>
        </w:rPr>
        <w:t>sanmezglos</w:t>
      </w:r>
      <w:proofErr w:type="spellEnd"/>
      <w:r>
        <w:rPr>
          <w:lang w:val="lv-LV"/>
        </w:rPr>
        <w:t xml:space="preserve"> un tehniskajās telpās – precizēt), Uzņēmējs piegādā un uzstāda </w:t>
      </w:r>
      <w:r>
        <w:rPr>
          <w:b/>
          <w:bCs/>
          <w:lang w:val="lv-LV"/>
        </w:rPr>
        <w:t>1. blokā</w:t>
      </w:r>
      <w:r>
        <w:rPr>
          <w:lang w:val="lv-LV"/>
        </w:rPr>
        <w:t xml:space="preserve">. Pārējo gaismekļu piegāde un montāža līgumcenā neietilpst (sk. 6.2.2.); 1. blokā iekļauj kabeļu </w:t>
      </w:r>
      <w:proofErr w:type="spellStart"/>
      <w:r>
        <w:rPr>
          <w:lang w:val="lv-LV"/>
        </w:rPr>
        <w:t>izvadus</w:t>
      </w:r>
      <w:proofErr w:type="spellEnd"/>
      <w:r>
        <w:rPr>
          <w:lang w:val="lv-LV"/>
        </w:rPr>
        <w:t xml:space="preserve"> visiem gaismekļiem.</w:t>
      </w:r>
    </w:p>
    <w:p w14:paraId="6D1D168A" w14:textId="670418C7" w:rsidR="00B62B04" w:rsidRPr="0055427A" w:rsidRDefault="00000000">
      <w:pPr>
        <w:keepNext/>
        <w:spacing w:before="180" w:after="80"/>
        <w:rPr>
          <w:b/>
          <w:bCs/>
          <w:color w:val="1F4E5F"/>
          <w:sz w:val="21"/>
          <w:szCs w:val="21"/>
          <w:lang w:val="lv-LV"/>
        </w:rPr>
      </w:pPr>
      <w:r>
        <w:rPr>
          <w:b/>
          <w:bCs/>
          <w:color w:val="1F4E5F"/>
          <w:sz w:val="21"/>
          <w:szCs w:val="21"/>
          <w:lang w:val="lv-LV"/>
        </w:rPr>
        <w:t xml:space="preserve">5.7. Vājstrāvu sistēmas </w:t>
      </w:r>
    </w:p>
    <w:p w14:paraId="42EF78D8" w14:textId="7215169D" w:rsidR="00CB4F89" w:rsidRPr="0055427A" w:rsidRDefault="00CB4F89" w:rsidP="00CB4F89">
      <w:pPr>
        <w:keepNext/>
        <w:tabs>
          <w:tab w:val="left" w:pos="1360"/>
        </w:tabs>
        <w:spacing w:after="90" w:line="264" w:lineRule="auto"/>
        <w:ind w:left="1360" w:hanging="850"/>
        <w:jc w:val="both"/>
        <w:rPr>
          <w:lang w:val="lv-LV"/>
        </w:rPr>
      </w:pPr>
      <w:r>
        <w:rPr>
          <w:lang w:val="lv-LV"/>
        </w:rPr>
        <w:t>5.7.1.</w:t>
      </w:r>
      <w:r>
        <w:rPr>
          <w:lang w:val="lv-LV"/>
        </w:rPr>
        <w:tab/>
      </w:r>
      <w:r>
        <w:rPr>
          <w:b/>
          <w:bCs/>
          <w:lang w:val="lv-LV"/>
        </w:rPr>
        <w:t>Vispārīgie principi</w:t>
      </w:r>
    </w:p>
    <w:p w14:paraId="77FBCE82" w14:textId="4A29B922" w:rsidR="00CB4F89" w:rsidRPr="0055427A" w:rsidRDefault="00CB4F89" w:rsidP="00CB4F89">
      <w:pPr>
        <w:tabs>
          <w:tab w:val="left" w:pos="2210"/>
        </w:tabs>
        <w:spacing w:after="90" w:line="264" w:lineRule="auto"/>
        <w:ind w:left="2210" w:hanging="1020"/>
        <w:jc w:val="both"/>
        <w:rPr>
          <w:lang w:val="lv-LV"/>
        </w:rPr>
      </w:pPr>
      <w:r>
        <w:rPr>
          <w:lang w:val="lv-LV"/>
        </w:rPr>
        <w:t>5.7.1.1.</w:t>
      </w:r>
      <w:r>
        <w:rPr>
          <w:lang w:val="lv-LV"/>
        </w:rPr>
        <w:tab/>
        <w:t xml:space="preserve">Šī iepirkuma (būvdarbu) ietvaros Uzņēmējs nodrošina PASĪVO infrastruktūru visām 5.7.2.–5.7.8. punktā minētajām sistēmām: kabeļu kanālus/caurules, kabeļus, </w:t>
      </w:r>
      <w:proofErr w:type="spellStart"/>
      <w:r>
        <w:rPr>
          <w:lang w:val="lv-LV"/>
        </w:rPr>
        <w:t>zemapmetuma</w:t>
      </w:r>
      <w:proofErr w:type="spellEnd"/>
      <w:r>
        <w:rPr>
          <w:lang w:val="lv-LV"/>
        </w:rPr>
        <w:t xml:space="preserve"> kārbas un rozešu rāmjus, kā arī nepieciešamās </w:t>
      </w:r>
      <w:proofErr w:type="spellStart"/>
      <w:r>
        <w:rPr>
          <w:lang w:val="lv-LV"/>
        </w:rPr>
        <w:t>elektrobarošanas</w:t>
      </w:r>
      <w:proofErr w:type="spellEnd"/>
      <w:r>
        <w:rPr>
          <w:lang w:val="lv-LV"/>
        </w:rPr>
        <w:t xml:space="preserve"> līnijas.</w:t>
      </w:r>
    </w:p>
    <w:p w14:paraId="122E3B7A" w14:textId="63D778C0" w:rsidR="00CB4F89" w:rsidRPr="0055427A" w:rsidRDefault="00CB4F89" w:rsidP="00CB4F89">
      <w:pPr>
        <w:tabs>
          <w:tab w:val="left" w:pos="2210"/>
        </w:tabs>
        <w:spacing w:after="90" w:line="264" w:lineRule="auto"/>
        <w:ind w:left="2210" w:hanging="1020"/>
        <w:jc w:val="both"/>
        <w:rPr>
          <w:lang w:val="lv-LV"/>
        </w:rPr>
      </w:pPr>
      <w:r>
        <w:rPr>
          <w:lang w:val="lv-LV"/>
        </w:rPr>
        <w:t>5.7.1.2.</w:t>
      </w:r>
      <w:r>
        <w:rPr>
          <w:lang w:val="lv-LV"/>
        </w:rPr>
        <w:tab/>
        <w:t xml:space="preserve">AKTĪVO aprīkojumu (komutatori, maršrutētāji, </w:t>
      </w:r>
      <w:proofErr w:type="spellStart"/>
      <w:r>
        <w:rPr>
          <w:lang w:val="lv-LV"/>
        </w:rPr>
        <w:t>Wi-Fi</w:t>
      </w:r>
      <w:proofErr w:type="spellEnd"/>
      <w:r>
        <w:rPr>
          <w:lang w:val="lv-LV"/>
        </w:rPr>
        <w:t xml:space="preserve"> piekļuves punkti, videokameras, ieraksta iekārtas (NVR), piekļuves kontroles lasītāji/kontrolieri/slēdzenes, automatizācijas kontrolieri, skaļruņi, pastiprinātāji, DSP u.c. elektronika) saskaņo ar Pasūtītāju, t.sk. Ugunsgrēka atklāšanas un trauksmes signalizācijas sistēmu (UATS, sk. 5.7.7.).</w:t>
      </w:r>
    </w:p>
    <w:p w14:paraId="12AC80AE" w14:textId="14600A21" w:rsidR="00CB4F89" w:rsidRPr="0055427A" w:rsidRDefault="00CB4F89" w:rsidP="00CB4F89">
      <w:pPr>
        <w:tabs>
          <w:tab w:val="left" w:pos="2210"/>
        </w:tabs>
        <w:spacing w:after="90" w:line="264" w:lineRule="auto"/>
        <w:ind w:left="2210" w:hanging="1020"/>
        <w:jc w:val="both"/>
        <w:rPr>
          <w:lang w:val="lv-LV"/>
        </w:rPr>
      </w:pPr>
      <w:r>
        <w:rPr>
          <w:lang w:val="lv-LV"/>
        </w:rPr>
        <w:t>5.7.1.3.</w:t>
      </w:r>
      <w:r>
        <w:rPr>
          <w:lang w:val="lv-LV"/>
        </w:rPr>
        <w:tab/>
        <w:t>Punktu precīzu skaitu, veidu un izvietojumu katrā telpā Uzņēmējs saskaņo ar Pasūtītāju projektēšanas/izbūves gaitā. Pasūtītāja atzīmētais plāns ir orientējošs un var tikt precizēts.</w:t>
      </w:r>
    </w:p>
    <w:p w14:paraId="7ED14004" w14:textId="5DD922C8" w:rsidR="00CB4F89" w:rsidRPr="0055427A" w:rsidRDefault="00CB4F89" w:rsidP="00CB4F89">
      <w:pPr>
        <w:tabs>
          <w:tab w:val="left" w:pos="2210"/>
        </w:tabs>
        <w:spacing w:after="90" w:line="264" w:lineRule="auto"/>
        <w:ind w:left="2210" w:hanging="1020"/>
        <w:jc w:val="both"/>
        <w:rPr>
          <w:lang w:val="lv-LV"/>
        </w:rPr>
      </w:pPr>
      <w:r>
        <w:rPr>
          <w:lang w:val="lv-LV"/>
        </w:rPr>
        <w:t>5.7.1.4.</w:t>
      </w:r>
      <w:r>
        <w:rPr>
          <w:lang w:val="lv-LV"/>
        </w:rPr>
        <w:tab/>
        <w:t>Kabeļu kanālu/cauruļu caurlaides spēju paredzēt ar vismaz 30% rezervi nākotnes paplašinājumiem.</w:t>
      </w:r>
    </w:p>
    <w:p w14:paraId="402A2CDE" w14:textId="33D6CEA0" w:rsidR="00CB4F89" w:rsidRPr="0055427A" w:rsidRDefault="00CB4F89" w:rsidP="00CB4F89">
      <w:pPr>
        <w:keepNext/>
        <w:tabs>
          <w:tab w:val="left" w:pos="1360"/>
        </w:tabs>
        <w:spacing w:after="90" w:line="264" w:lineRule="auto"/>
        <w:ind w:left="1360" w:hanging="850"/>
        <w:jc w:val="both"/>
        <w:rPr>
          <w:lang w:val="lv-LV"/>
        </w:rPr>
      </w:pPr>
      <w:r>
        <w:rPr>
          <w:lang w:val="lv-LV"/>
        </w:rPr>
        <w:t>5.7.2.</w:t>
      </w:r>
      <w:r>
        <w:rPr>
          <w:lang w:val="lv-LV"/>
        </w:rPr>
        <w:tab/>
      </w:r>
      <w:r>
        <w:rPr>
          <w:b/>
          <w:bCs/>
          <w:lang w:val="lv-LV"/>
        </w:rPr>
        <w:t xml:space="preserve">Datu tīkls (LAN) un </w:t>
      </w:r>
      <w:proofErr w:type="spellStart"/>
      <w:r>
        <w:rPr>
          <w:b/>
          <w:bCs/>
          <w:lang w:val="lv-LV"/>
        </w:rPr>
        <w:t>Wi-Fi</w:t>
      </w:r>
      <w:proofErr w:type="spellEnd"/>
      <w:r>
        <w:rPr>
          <w:b/>
          <w:bCs/>
          <w:lang w:val="lv-LV"/>
        </w:rPr>
        <w:t xml:space="preserve"> — infrastruktūra</w:t>
      </w:r>
    </w:p>
    <w:p w14:paraId="2D081ADD" w14:textId="52C19489" w:rsidR="00CB4F89" w:rsidRPr="0055427A" w:rsidRDefault="00CB4F89" w:rsidP="00CB4F89">
      <w:pPr>
        <w:tabs>
          <w:tab w:val="left" w:pos="2210"/>
        </w:tabs>
        <w:spacing w:after="90" w:line="264" w:lineRule="auto"/>
        <w:ind w:left="2210" w:hanging="1020"/>
        <w:jc w:val="both"/>
        <w:rPr>
          <w:lang w:val="lv-LV"/>
        </w:rPr>
      </w:pPr>
      <w:r>
        <w:rPr>
          <w:lang w:val="lv-LV"/>
        </w:rPr>
        <w:t>5.7.2.1.</w:t>
      </w:r>
      <w:r>
        <w:rPr>
          <w:lang w:val="lv-LV"/>
        </w:rPr>
        <w:tab/>
        <w:t xml:space="preserve">Katrā rasējumā atzīmētajā datu punktā (CAT rozete, kameras datu punkts, </w:t>
      </w:r>
      <w:proofErr w:type="spellStart"/>
      <w:r>
        <w:rPr>
          <w:lang w:val="lv-LV"/>
        </w:rPr>
        <w:t>Wi-Fi</w:t>
      </w:r>
      <w:proofErr w:type="spellEnd"/>
      <w:r>
        <w:rPr>
          <w:lang w:val="lv-LV"/>
        </w:rPr>
        <w:t xml:space="preserve"> piekļuves punkta vieta) ievilkt CAT6A UTP/FTP kabeli līdz attiecīgā stāva komutācijas vietai.</w:t>
      </w:r>
    </w:p>
    <w:p w14:paraId="2AFB5E70" w14:textId="676C1F63" w:rsidR="00CB4F89" w:rsidRPr="0055427A" w:rsidRDefault="00CB4F89" w:rsidP="00CB4F89">
      <w:pPr>
        <w:tabs>
          <w:tab w:val="left" w:pos="2210"/>
        </w:tabs>
        <w:spacing w:after="90" w:line="264" w:lineRule="auto"/>
        <w:ind w:left="2210" w:hanging="1020"/>
        <w:jc w:val="both"/>
        <w:rPr>
          <w:lang w:val="lv-LV"/>
        </w:rPr>
      </w:pPr>
      <w:r>
        <w:rPr>
          <w:lang w:val="lv-LV"/>
        </w:rPr>
        <w:t>5.7.2.2.</w:t>
      </w:r>
      <w:r>
        <w:rPr>
          <w:lang w:val="lv-LV"/>
        </w:rPr>
        <w:tab/>
        <w:t xml:space="preserve">Katrā stāvā (2. un 3.) paredzēt vienu komutācijas/sadales vietu (sienas skapis vai neliels 19" </w:t>
      </w:r>
      <w:proofErr w:type="spellStart"/>
      <w:r>
        <w:rPr>
          <w:lang w:val="lv-LV"/>
        </w:rPr>
        <w:t>rack</w:t>
      </w:r>
      <w:proofErr w:type="spellEnd"/>
      <w:r>
        <w:rPr>
          <w:lang w:val="lv-LV"/>
        </w:rPr>
        <w:t xml:space="preserve">) ar savu </w:t>
      </w:r>
      <w:proofErr w:type="spellStart"/>
      <w:r>
        <w:rPr>
          <w:lang w:val="lv-LV"/>
        </w:rPr>
        <w:t>elektrobarošanu</w:t>
      </w:r>
      <w:proofErr w:type="spellEnd"/>
      <w:r>
        <w:rPr>
          <w:lang w:val="lv-LV"/>
        </w:rPr>
        <w:t xml:space="preserve"> (vismaz 2× 230V rozete) un brīvu vietu aktīvajam aprīkojumam; precīzu izmēru saskaņot ar Pasūtītāju.</w:t>
      </w:r>
    </w:p>
    <w:p w14:paraId="0862B37A" w14:textId="39FD0E14" w:rsidR="00CB4F89" w:rsidRPr="0055427A" w:rsidRDefault="00CB4F89" w:rsidP="00CB4F89">
      <w:pPr>
        <w:tabs>
          <w:tab w:val="left" w:pos="2210"/>
        </w:tabs>
        <w:spacing w:after="90" w:line="264" w:lineRule="auto"/>
        <w:ind w:left="2210" w:hanging="1020"/>
        <w:jc w:val="both"/>
        <w:rPr>
          <w:lang w:val="lv-LV"/>
        </w:rPr>
      </w:pPr>
      <w:r>
        <w:rPr>
          <w:lang w:val="lv-LV"/>
        </w:rPr>
        <w:t>5.7.2.3.</w:t>
      </w:r>
      <w:r>
        <w:rPr>
          <w:lang w:val="lv-LV"/>
        </w:rPr>
        <w:tab/>
        <w:t xml:space="preserve">Starp stāviem (2.↔3. un uz </w:t>
      </w:r>
      <w:proofErr w:type="spellStart"/>
      <w:r>
        <w:rPr>
          <w:lang w:val="lv-LV"/>
        </w:rPr>
        <w:t>pieslēgumu</w:t>
      </w:r>
      <w:proofErr w:type="spellEnd"/>
      <w:r>
        <w:rPr>
          <w:lang w:val="lv-LV"/>
        </w:rPr>
        <w:t xml:space="preserve"> ēkas galvenajai sadalei/1. stāvam) paredzēt vertikālu maģistrāles trasi ar vismaz 1 rezerves cauruli papildu kabeļu ievilkšanai.</w:t>
      </w:r>
    </w:p>
    <w:p w14:paraId="4D8BF90E" w14:textId="3C11EB6F" w:rsidR="00CB4F89" w:rsidRPr="0055427A" w:rsidRDefault="00CB4F89" w:rsidP="00CB4F89">
      <w:pPr>
        <w:tabs>
          <w:tab w:val="left" w:pos="2210"/>
        </w:tabs>
        <w:spacing w:after="90" w:line="264" w:lineRule="auto"/>
        <w:ind w:left="2210" w:hanging="1020"/>
        <w:jc w:val="both"/>
        <w:rPr>
          <w:lang w:val="lv-LV"/>
        </w:rPr>
      </w:pPr>
      <w:r>
        <w:rPr>
          <w:lang w:val="lv-LV"/>
        </w:rPr>
        <w:lastRenderedPageBreak/>
        <w:t>5.7.2.4.</w:t>
      </w:r>
      <w:r>
        <w:rPr>
          <w:lang w:val="lv-LV"/>
        </w:rPr>
        <w:tab/>
        <w:t>Aktīvo tīkla aprīkojumu (komutatori, maršrutētāji, piekļuves punkti) un tā konfigurāciju nodrošina Uzņēmējs.</w:t>
      </w:r>
    </w:p>
    <w:p w14:paraId="0DDE6E99" w14:textId="1681D6D2" w:rsidR="00CB4F89" w:rsidRPr="0055427A" w:rsidRDefault="00CB4F89" w:rsidP="00CB4F89">
      <w:pPr>
        <w:keepNext/>
        <w:tabs>
          <w:tab w:val="left" w:pos="1360"/>
        </w:tabs>
        <w:spacing w:after="90" w:line="264" w:lineRule="auto"/>
        <w:ind w:left="1360" w:hanging="850"/>
        <w:jc w:val="both"/>
        <w:rPr>
          <w:lang w:val="lv-LV"/>
        </w:rPr>
      </w:pPr>
      <w:r>
        <w:rPr>
          <w:lang w:val="lv-LV"/>
        </w:rPr>
        <w:t>5.7.3.</w:t>
      </w:r>
      <w:r>
        <w:rPr>
          <w:lang w:val="lv-LV"/>
        </w:rPr>
        <w:tab/>
      </w:r>
      <w:r>
        <w:rPr>
          <w:b/>
          <w:bCs/>
          <w:lang w:val="lv-LV"/>
        </w:rPr>
        <w:t>Videonovērošana (CCTV) — infrastruktūra</w:t>
      </w:r>
    </w:p>
    <w:p w14:paraId="29459543" w14:textId="0E1AF36F" w:rsidR="00CB4F89" w:rsidRPr="0055427A" w:rsidRDefault="00CB4F89" w:rsidP="00CB4F89">
      <w:pPr>
        <w:tabs>
          <w:tab w:val="left" w:pos="2210"/>
        </w:tabs>
        <w:spacing w:after="90" w:line="264" w:lineRule="auto"/>
        <w:ind w:left="2210" w:hanging="1020"/>
        <w:jc w:val="both"/>
        <w:rPr>
          <w:lang w:val="lv-LV"/>
        </w:rPr>
      </w:pPr>
      <w:r>
        <w:rPr>
          <w:lang w:val="lv-LV"/>
        </w:rPr>
        <w:t>5.7.3.1.</w:t>
      </w:r>
      <w:r>
        <w:rPr>
          <w:lang w:val="lv-LV"/>
        </w:rPr>
        <w:tab/>
        <w:t>Katrā rasējumā atzīmētajā kameras punktā ievilkt CAT6A kabeli (</w:t>
      </w:r>
      <w:proofErr w:type="spellStart"/>
      <w:r>
        <w:rPr>
          <w:lang w:val="lv-LV"/>
        </w:rPr>
        <w:t>elektrobarošana</w:t>
      </w:r>
      <w:proofErr w:type="spellEnd"/>
      <w:r>
        <w:rPr>
          <w:lang w:val="lv-LV"/>
        </w:rPr>
        <w:t xml:space="preserve"> paredzēta no komutatora pa </w:t>
      </w:r>
      <w:proofErr w:type="spellStart"/>
      <w:r>
        <w:rPr>
          <w:lang w:val="lv-LV"/>
        </w:rPr>
        <w:t>PoE</w:t>
      </w:r>
      <w:proofErr w:type="spellEnd"/>
      <w:r>
        <w:rPr>
          <w:lang w:val="lv-LV"/>
        </w:rPr>
        <w:t>, papildu 230V barošana nav nepieciešama).</w:t>
      </w:r>
    </w:p>
    <w:p w14:paraId="6D7BEF39" w14:textId="3AF9A531" w:rsidR="00CB4F89" w:rsidRPr="0055427A" w:rsidRDefault="00CB4F89" w:rsidP="00CB4F89">
      <w:pPr>
        <w:tabs>
          <w:tab w:val="left" w:pos="2210"/>
        </w:tabs>
        <w:spacing w:after="90" w:line="264" w:lineRule="auto"/>
        <w:ind w:left="2210" w:hanging="1020"/>
        <w:jc w:val="both"/>
        <w:rPr>
          <w:lang w:val="lv-LV"/>
        </w:rPr>
      </w:pPr>
      <w:r>
        <w:rPr>
          <w:lang w:val="lv-LV"/>
        </w:rPr>
        <w:t>5.7.3.2.</w:t>
      </w:r>
      <w:r>
        <w:rPr>
          <w:lang w:val="lv-LV"/>
        </w:rPr>
        <w:tab/>
        <w:t>Videokameru, ieraksta servera (NVR) un programmatūras piegādi, uzstādīšanu un konfigurāciju nodrošina Uzņēmējs.</w:t>
      </w:r>
    </w:p>
    <w:p w14:paraId="46954D46" w14:textId="164327AA" w:rsidR="00CB4F89" w:rsidRPr="0055427A" w:rsidRDefault="00CB4F89" w:rsidP="00CB4F89">
      <w:pPr>
        <w:keepNext/>
        <w:tabs>
          <w:tab w:val="left" w:pos="1360"/>
        </w:tabs>
        <w:spacing w:after="90" w:line="264" w:lineRule="auto"/>
        <w:ind w:left="1360" w:hanging="850"/>
        <w:jc w:val="both"/>
        <w:rPr>
          <w:lang w:val="lv-LV"/>
        </w:rPr>
      </w:pPr>
      <w:r>
        <w:rPr>
          <w:lang w:val="lv-LV"/>
        </w:rPr>
        <w:t>5.7.4.</w:t>
      </w:r>
      <w:r>
        <w:rPr>
          <w:lang w:val="lv-LV"/>
        </w:rPr>
        <w:tab/>
      </w:r>
      <w:r>
        <w:rPr>
          <w:b/>
          <w:bCs/>
          <w:lang w:val="lv-LV"/>
        </w:rPr>
        <w:t xml:space="preserve">Piekļuves kontrole un durvju </w:t>
      </w:r>
      <w:proofErr w:type="spellStart"/>
      <w:r>
        <w:rPr>
          <w:b/>
          <w:bCs/>
          <w:lang w:val="lv-LV"/>
        </w:rPr>
        <w:t>elektrosagatave</w:t>
      </w:r>
      <w:proofErr w:type="spellEnd"/>
    </w:p>
    <w:p w14:paraId="68C26219" w14:textId="29555696" w:rsidR="00CB4F89" w:rsidRPr="0055427A" w:rsidRDefault="00CB4F89" w:rsidP="00CB4F89">
      <w:pPr>
        <w:tabs>
          <w:tab w:val="left" w:pos="2210"/>
        </w:tabs>
        <w:spacing w:after="90" w:line="264" w:lineRule="auto"/>
        <w:ind w:left="2210" w:hanging="1020"/>
        <w:jc w:val="both"/>
        <w:rPr>
          <w:lang w:val="lv-LV"/>
        </w:rPr>
      </w:pPr>
      <w:r>
        <w:rPr>
          <w:lang w:val="lv-LV"/>
        </w:rPr>
        <w:t>5.7.4.1.</w:t>
      </w:r>
      <w:r>
        <w:rPr>
          <w:lang w:val="lv-LV"/>
        </w:rPr>
        <w:tab/>
        <w:t>Katrā rasējumā atzīmētajā durvju piekļuves punktā ("</w:t>
      </w:r>
      <w:proofErr w:type="spellStart"/>
      <w:r>
        <w:rPr>
          <w:lang w:val="lv-LV"/>
        </w:rPr>
        <w:t>Smart</w:t>
      </w:r>
      <w:proofErr w:type="spellEnd"/>
      <w:r>
        <w:rPr>
          <w:lang w:val="lv-LV"/>
        </w:rPr>
        <w:t xml:space="preserve"> </w:t>
      </w:r>
      <w:proofErr w:type="spellStart"/>
      <w:r>
        <w:rPr>
          <w:lang w:val="lv-LV"/>
        </w:rPr>
        <w:t>Lock</w:t>
      </w:r>
      <w:proofErr w:type="spellEnd"/>
      <w:r>
        <w:rPr>
          <w:lang w:val="lv-LV"/>
        </w:rPr>
        <w:t xml:space="preserve">") paredzēt: </w:t>
      </w:r>
      <w:proofErr w:type="spellStart"/>
      <w:r>
        <w:rPr>
          <w:lang w:val="lv-LV"/>
        </w:rPr>
        <w:t>elektrobarošanas</w:t>
      </w:r>
      <w:proofErr w:type="spellEnd"/>
      <w:r>
        <w:rPr>
          <w:lang w:val="lv-LV"/>
        </w:rPr>
        <w:t xml:space="preserve"> kabeli līdz slēdzenes/piedziņas vietai pie durvju ailas, datu/vadības kabeli (CAT6A) līdz lasītāja vietai ārpus telpas un — kur paredzēta izeja ar pogu — papildu kabeli līdz pogas vietai.</w:t>
      </w:r>
    </w:p>
    <w:p w14:paraId="043A59F6" w14:textId="49E78A50" w:rsidR="00CB4F89" w:rsidRPr="0055427A" w:rsidRDefault="00CB4F89" w:rsidP="00CB4F89">
      <w:pPr>
        <w:tabs>
          <w:tab w:val="left" w:pos="2210"/>
        </w:tabs>
        <w:spacing w:after="90" w:line="264" w:lineRule="auto"/>
        <w:ind w:left="2210" w:hanging="1020"/>
        <w:jc w:val="both"/>
        <w:rPr>
          <w:lang w:val="lv-LV"/>
        </w:rPr>
      </w:pPr>
      <w:r>
        <w:rPr>
          <w:lang w:val="lv-LV"/>
        </w:rPr>
        <w:t>5.7.4.2.</w:t>
      </w:r>
      <w:r>
        <w:rPr>
          <w:lang w:val="lv-LV"/>
        </w:rPr>
        <w:tab/>
        <w:t>Sagatave jāparedz universāla — savietojama ar standarta elektronisko slēdzeņu, kāršu/mobilo lasītāju un vadības kontrolieru uzstādīšanu.</w:t>
      </w:r>
    </w:p>
    <w:p w14:paraId="4D99F607" w14:textId="52B20663" w:rsidR="00CB4F89" w:rsidRPr="0055427A" w:rsidRDefault="00CB4F89" w:rsidP="00CB4F89">
      <w:pPr>
        <w:tabs>
          <w:tab w:val="left" w:pos="2210"/>
        </w:tabs>
        <w:spacing w:after="90" w:line="264" w:lineRule="auto"/>
        <w:ind w:left="2210" w:hanging="1020"/>
        <w:jc w:val="both"/>
        <w:rPr>
          <w:lang w:val="lv-LV"/>
        </w:rPr>
      </w:pPr>
      <w:r>
        <w:rPr>
          <w:lang w:val="lv-LV"/>
        </w:rPr>
        <w:t>5.7.4.3.</w:t>
      </w:r>
      <w:r>
        <w:rPr>
          <w:lang w:val="lv-LV"/>
        </w:rPr>
        <w:tab/>
        <w:t xml:space="preserve">Durvīm ar vēsturisku vērtību (oriģinālās koka durvis/ailas/eņģes) kabeļu sagatavi paredzēt tā, lai nebūtu nepieciešama durvju vai ailas urbšana/griešana (piem., kabeļa </w:t>
      </w:r>
      <w:proofErr w:type="spellStart"/>
      <w:r>
        <w:rPr>
          <w:lang w:val="lv-LV"/>
        </w:rPr>
        <w:t>pievads</w:t>
      </w:r>
      <w:proofErr w:type="spellEnd"/>
      <w:r>
        <w:rPr>
          <w:lang w:val="lv-LV"/>
        </w:rPr>
        <w:t xml:space="preserve"> pa ailas malu vai grīdlīsti); gala risinājumu (</w:t>
      </w:r>
      <w:proofErr w:type="spellStart"/>
      <w:r>
        <w:rPr>
          <w:lang w:val="lv-LV"/>
        </w:rPr>
        <w:t>bezurbšanas</w:t>
      </w:r>
      <w:proofErr w:type="spellEnd"/>
      <w:r>
        <w:rPr>
          <w:lang w:val="lv-LV"/>
        </w:rPr>
        <w:t xml:space="preserve"> elektroniskā slēdzene vai klasisks elektromagnētiskais sprūds) Pasūtītājs izvēlas atsevišķi.</w:t>
      </w:r>
    </w:p>
    <w:p w14:paraId="26804535" w14:textId="12ABF050" w:rsidR="00CB4F89" w:rsidRPr="0055427A" w:rsidRDefault="00CB4F89" w:rsidP="00CB4F89">
      <w:pPr>
        <w:tabs>
          <w:tab w:val="left" w:pos="2210"/>
        </w:tabs>
        <w:spacing w:after="90" w:line="264" w:lineRule="auto"/>
        <w:ind w:left="2210" w:hanging="1020"/>
        <w:jc w:val="both"/>
        <w:rPr>
          <w:lang w:val="lv-LV"/>
        </w:rPr>
      </w:pPr>
      <w:r>
        <w:rPr>
          <w:lang w:val="lv-LV"/>
        </w:rPr>
        <w:t>5.7.4.4.</w:t>
      </w:r>
      <w:r>
        <w:rPr>
          <w:lang w:val="lv-LV"/>
        </w:rPr>
        <w:tab/>
        <w:t>Piekļuves kontroles lasītāju, kontrolieru, slēdzeņu un programmatūras piegāde saskaņojama ar Pasūtītāju.</w:t>
      </w:r>
    </w:p>
    <w:p w14:paraId="21EBD3DA" w14:textId="692EF990" w:rsidR="00CB4F89" w:rsidRPr="0055427A" w:rsidRDefault="00CB4F89" w:rsidP="00CB4F89">
      <w:pPr>
        <w:keepNext/>
        <w:tabs>
          <w:tab w:val="left" w:pos="1360"/>
        </w:tabs>
        <w:spacing w:after="90" w:line="264" w:lineRule="auto"/>
        <w:ind w:left="1360" w:hanging="850"/>
        <w:jc w:val="both"/>
        <w:rPr>
          <w:lang w:val="lv-LV"/>
        </w:rPr>
      </w:pPr>
      <w:r>
        <w:rPr>
          <w:lang w:val="lv-LV"/>
        </w:rPr>
        <w:t>5.7.5.</w:t>
      </w:r>
      <w:r>
        <w:rPr>
          <w:lang w:val="lv-LV"/>
        </w:rPr>
        <w:tab/>
      </w:r>
      <w:proofErr w:type="spellStart"/>
      <w:r>
        <w:rPr>
          <w:b/>
          <w:bCs/>
          <w:lang w:val="lv-LV"/>
        </w:rPr>
        <w:t>Elektrobarošana</w:t>
      </w:r>
      <w:proofErr w:type="spellEnd"/>
      <w:r>
        <w:rPr>
          <w:b/>
          <w:bCs/>
          <w:lang w:val="lv-LV"/>
        </w:rPr>
        <w:t xml:space="preserve"> vājstrāvu un AV sistēmām</w:t>
      </w:r>
    </w:p>
    <w:p w14:paraId="6F2B249D" w14:textId="4A28F49C" w:rsidR="00CB4F89" w:rsidRPr="0055427A" w:rsidRDefault="00CB4F89" w:rsidP="00CB4F89">
      <w:pPr>
        <w:tabs>
          <w:tab w:val="left" w:pos="2210"/>
        </w:tabs>
        <w:spacing w:after="90" w:line="264" w:lineRule="auto"/>
        <w:ind w:left="2210" w:hanging="1020"/>
        <w:jc w:val="both"/>
        <w:rPr>
          <w:lang w:val="lv-LV"/>
        </w:rPr>
      </w:pPr>
      <w:r>
        <w:rPr>
          <w:lang w:val="lv-LV"/>
        </w:rPr>
        <w:t>5.7.5.1.</w:t>
      </w:r>
      <w:r>
        <w:rPr>
          <w:lang w:val="lv-LV"/>
        </w:rPr>
        <w:tab/>
        <w:t>Rasējumā atzīmētajām "AUDIO fāzes" rozetēm paredzēt atsevišķu fāzi ar nošķirtu ("tīru") zemējumu, nošķirtu no vispārējā elektrotīkla traucējumiem.</w:t>
      </w:r>
    </w:p>
    <w:p w14:paraId="652893BE" w14:textId="203CE2B6" w:rsidR="00CB4F89" w:rsidRPr="0055427A" w:rsidRDefault="00CB4F89" w:rsidP="00CB4F89">
      <w:pPr>
        <w:tabs>
          <w:tab w:val="left" w:pos="2210"/>
        </w:tabs>
        <w:spacing w:after="90" w:line="264" w:lineRule="auto"/>
        <w:ind w:left="2210" w:hanging="1020"/>
        <w:jc w:val="both"/>
        <w:rPr>
          <w:lang w:val="lv-LV"/>
        </w:rPr>
      </w:pPr>
      <w:r>
        <w:rPr>
          <w:lang w:val="lv-LV"/>
        </w:rPr>
        <w:t>5.7.5.2.</w:t>
      </w:r>
      <w:r>
        <w:rPr>
          <w:lang w:val="lv-LV"/>
        </w:rPr>
        <w:tab/>
        <w:t xml:space="preserve">Rasējumā atzīmētajos punktos paredzēt 3-fāzu </w:t>
      </w:r>
      <w:proofErr w:type="spellStart"/>
      <w:r>
        <w:rPr>
          <w:lang w:val="lv-LV"/>
        </w:rPr>
        <w:t>pieslēgumu</w:t>
      </w:r>
      <w:proofErr w:type="spellEnd"/>
      <w:r>
        <w:rPr>
          <w:lang w:val="lv-LV"/>
        </w:rPr>
        <w:t xml:space="preserve"> (16–32A, precizēt ar Pasūtītāju) skatuves/studijas tehnikas vajadzībām.</w:t>
      </w:r>
    </w:p>
    <w:p w14:paraId="60B8D1D6" w14:textId="5AD21205" w:rsidR="00CB4F89" w:rsidRPr="0055427A" w:rsidRDefault="00CB4F89" w:rsidP="00CB4F89">
      <w:pPr>
        <w:tabs>
          <w:tab w:val="left" w:pos="2210"/>
        </w:tabs>
        <w:spacing w:after="90" w:line="264" w:lineRule="auto"/>
        <w:ind w:left="2210" w:hanging="1020"/>
        <w:jc w:val="both"/>
        <w:rPr>
          <w:lang w:val="lv-LV"/>
        </w:rPr>
      </w:pPr>
      <w:r>
        <w:rPr>
          <w:lang w:val="lv-LV"/>
        </w:rPr>
        <w:t>5.7.5.3.</w:t>
      </w:r>
      <w:r>
        <w:rPr>
          <w:lang w:val="lv-LV"/>
        </w:rPr>
        <w:tab/>
        <w:t xml:space="preserve">Katra stāva elektrosadales skapī paredzēt brīvu vietu un jaudas rezervi papildu vājstrāvu/AV sistēmu </w:t>
      </w:r>
      <w:proofErr w:type="spellStart"/>
      <w:r>
        <w:rPr>
          <w:lang w:val="lv-LV"/>
        </w:rPr>
        <w:t>aizsargslēdžiem</w:t>
      </w:r>
      <w:proofErr w:type="spellEnd"/>
      <w:r>
        <w:rPr>
          <w:lang w:val="lv-LV"/>
        </w:rPr>
        <w:t>.</w:t>
      </w:r>
    </w:p>
    <w:p w14:paraId="2D56FB93" w14:textId="480A229B" w:rsidR="00CB4F89" w:rsidRPr="0055427A" w:rsidRDefault="00CB4F89" w:rsidP="00CB4F89">
      <w:pPr>
        <w:keepNext/>
        <w:tabs>
          <w:tab w:val="left" w:pos="1360"/>
        </w:tabs>
        <w:spacing w:after="90" w:line="264" w:lineRule="auto"/>
        <w:ind w:left="1360" w:hanging="850"/>
        <w:jc w:val="both"/>
        <w:rPr>
          <w:lang w:val="lv-LV"/>
        </w:rPr>
      </w:pPr>
      <w:r>
        <w:rPr>
          <w:lang w:val="lv-LV"/>
        </w:rPr>
        <w:t>5.7.6.</w:t>
      </w:r>
      <w:r>
        <w:rPr>
          <w:lang w:val="lv-LV"/>
        </w:rPr>
        <w:tab/>
      </w:r>
      <w:r>
        <w:rPr>
          <w:b/>
          <w:bCs/>
          <w:lang w:val="lv-LV"/>
        </w:rPr>
        <w:t>AV/audio signālu infrastruktūra</w:t>
      </w:r>
    </w:p>
    <w:p w14:paraId="7CFE0167" w14:textId="47DE7783" w:rsidR="00CB4F89" w:rsidRPr="0055427A" w:rsidRDefault="00CB4F89" w:rsidP="00CB4F89">
      <w:pPr>
        <w:tabs>
          <w:tab w:val="left" w:pos="2210"/>
        </w:tabs>
        <w:spacing w:after="90" w:line="264" w:lineRule="auto"/>
        <w:ind w:left="2210" w:hanging="1020"/>
        <w:jc w:val="both"/>
        <w:rPr>
          <w:lang w:val="lv-LV"/>
        </w:rPr>
      </w:pPr>
      <w:r>
        <w:rPr>
          <w:lang w:val="lv-LV"/>
        </w:rPr>
        <w:t>5.7.6.1.</w:t>
      </w:r>
      <w:r>
        <w:rPr>
          <w:lang w:val="lv-LV"/>
        </w:rPr>
        <w:tab/>
        <w:t>Starp rasējumā atzīmētajiem zāles/skatuves/studijas AES punktiem un paredzēto AV vadības vietu paredzēt kabeļu kanālu/cauruļu trasi ciparu audio (piem. AES3) un video signālu kabeļiem.</w:t>
      </w:r>
    </w:p>
    <w:p w14:paraId="3788C5CD" w14:textId="3C9BC950" w:rsidR="00CB4F89" w:rsidRPr="0055427A" w:rsidRDefault="00CB4F89" w:rsidP="00CB4F89">
      <w:pPr>
        <w:tabs>
          <w:tab w:val="left" w:pos="2210"/>
        </w:tabs>
        <w:spacing w:after="90" w:line="264" w:lineRule="auto"/>
        <w:ind w:left="2210" w:hanging="1020"/>
        <w:jc w:val="both"/>
        <w:rPr>
          <w:lang w:val="lv-LV"/>
        </w:rPr>
      </w:pPr>
      <w:r>
        <w:rPr>
          <w:lang w:val="lv-LV"/>
        </w:rPr>
        <w:t>5.7.6.2.</w:t>
      </w:r>
      <w:r>
        <w:rPr>
          <w:lang w:val="lv-LV"/>
        </w:rPr>
        <w:tab/>
        <w:t>Trases kapacitāti paredzēt ar rezervi papildu skaļruņu/signāla kabeļiem nākotnes AV sistēmas izbūvei.</w:t>
      </w:r>
    </w:p>
    <w:p w14:paraId="15192D35" w14:textId="3F86CB0B" w:rsidR="00CB4F89" w:rsidRPr="0055427A" w:rsidRDefault="00CB4F89" w:rsidP="00CB4F89">
      <w:pPr>
        <w:tabs>
          <w:tab w:val="left" w:pos="2210"/>
        </w:tabs>
        <w:spacing w:after="90" w:line="264" w:lineRule="auto"/>
        <w:ind w:left="2210" w:hanging="1020"/>
        <w:jc w:val="both"/>
        <w:rPr>
          <w:lang w:val="lv-LV"/>
        </w:rPr>
      </w:pPr>
      <w:r>
        <w:rPr>
          <w:lang w:val="lv-LV"/>
        </w:rPr>
        <w:t>5.7.6.3.</w:t>
      </w:r>
      <w:r>
        <w:rPr>
          <w:lang w:val="lv-LV"/>
        </w:rPr>
        <w:tab/>
        <w:t>AV aktīvo aprīkojumu (vadības pults, pastiprinātāji, skaļruņi, DSP, kameras) nodrošina Pasūtītājs atsevišķi.</w:t>
      </w:r>
    </w:p>
    <w:p w14:paraId="01E7F4AB" w14:textId="31283BB0" w:rsidR="00CB4F89" w:rsidRPr="0055427A" w:rsidRDefault="00CB4F89" w:rsidP="00CB4F89">
      <w:pPr>
        <w:keepNext/>
        <w:tabs>
          <w:tab w:val="left" w:pos="1360"/>
        </w:tabs>
        <w:spacing w:after="90" w:line="264" w:lineRule="auto"/>
        <w:ind w:left="1360" w:hanging="850"/>
        <w:jc w:val="both"/>
        <w:rPr>
          <w:lang w:val="lv-LV"/>
        </w:rPr>
      </w:pPr>
      <w:r>
        <w:rPr>
          <w:lang w:val="lv-LV"/>
        </w:rPr>
        <w:t>5.7.7.</w:t>
      </w:r>
      <w:r>
        <w:rPr>
          <w:lang w:val="lv-LV"/>
        </w:rPr>
        <w:tab/>
      </w:r>
      <w:r>
        <w:rPr>
          <w:b/>
          <w:bCs/>
          <w:lang w:val="lv-LV"/>
        </w:rPr>
        <w:t>Ugunsgrēka atklāšanas un trauksmes signalizācija (UATS)</w:t>
      </w:r>
    </w:p>
    <w:p w14:paraId="3AA1F041" w14:textId="6F86AED8" w:rsidR="00CB4F89" w:rsidRPr="0055427A" w:rsidRDefault="00CB4F89" w:rsidP="00CB4F89">
      <w:pPr>
        <w:tabs>
          <w:tab w:val="left" w:pos="2210"/>
        </w:tabs>
        <w:spacing w:after="90" w:line="264" w:lineRule="auto"/>
        <w:ind w:left="2210" w:hanging="1020"/>
        <w:jc w:val="both"/>
        <w:rPr>
          <w:lang w:val="lv-LV"/>
        </w:rPr>
      </w:pPr>
      <w:r>
        <w:rPr>
          <w:lang w:val="lv-LV"/>
        </w:rPr>
        <w:t>5.7.7.1.</w:t>
      </w:r>
      <w:r>
        <w:rPr>
          <w:lang w:val="lv-LV"/>
        </w:rPr>
        <w:tab/>
        <w:t>UATS sistēmu 2. un 3. stāvam izstrādāt un izbūvēt atbilstoši LBN 201-15 un LVS CEN/TS 54-14 (vai ekvivalentām prasībām), ņemot vērā ēkas klasifikācijas kodu un cilvēku skaitu telpās.</w:t>
      </w:r>
    </w:p>
    <w:p w14:paraId="718AC6ED" w14:textId="04EA7D58" w:rsidR="00CB4F89" w:rsidRPr="0055427A" w:rsidRDefault="00CB4F89" w:rsidP="00CB4F89">
      <w:pPr>
        <w:tabs>
          <w:tab w:val="left" w:pos="2210"/>
        </w:tabs>
        <w:spacing w:after="90" w:line="264" w:lineRule="auto"/>
        <w:ind w:left="2210" w:hanging="1020"/>
        <w:jc w:val="both"/>
        <w:rPr>
          <w:lang w:val="lv-LV"/>
        </w:rPr>
      </w:pPr>
      <w:r>
        <w:rPr>
          <w:lang w:val="lv-LV"/>
        </w:rPr>
        <w:t>5.7.7.2.</w:t>
      </w:r>
      <w:r>
        <w:rPr>
          <w:lang w:val="lv-LV"/>
        </w:rPr>
        <w:tab/>
        <w:t>Nodrošināt signāla padevi lifta FDI (ugunsdrošības) režīma aktivizēšanai un ventilācijas sistēmas atslēgšanai un piekļuves kontroles durvju atbloķēšanai trauksmes gadījumā.</w:t>
      </w:r>
    </w:p>
    <w:p w14:paraId="73FE76B8" w14:textId="32D73FC8" w:rsidR="00CB4F89" w:rsidRPr="0055427A" w:rsidRDefault="00CB4F89" w:rsidP="00CB4F89">
      <w:pPr>
        <w:tabs>
          <w:tab w:val="left" w:pos="2210"/>
        </w:tabs>
        <w:spacing w:after="90" w:line="264" w:lineRule="auto"/>
        <w:ind w:left="2210" w:hanging="1020"/>
        <w:jc w:val="both"/>
        <w:rPr>
          <w:lang w:val="lv-LV"/>
        </w:rPr>
      </w:pPr>
      <w:r>
        <w:rPr>
          <w:lang w:val="lv-LV"/>
        </w:rPr>
        <w:t>5.7.7.3.</w:t>
      </w:r>
      <w:r>
        <w:rPr>
          <w:lang w:val="lv-LV"/>
        </w:rPr>
        <w:tab/>
        <w:t>UATS sistēma (kontroles panelis, detektori, sirēnas, kabeļi) IR pilns šī līguma priekšmets, jo normatīvie akti prasa funkcionējošu sistēmu ēkas pieņemšanai ekspluatācijā.</w:t>
      </w:r>
    </w:p>
    <w:p w14:paraId="041D5E2B" w14:textId="06B6B8F2" w:rsidR="00CB4F89" w:rsidRPr="0055427A" w:rsidRDefault="00CB4F89" w:rsidP="00CB4F89">
      <w:pPr>
        <w:keepNext/>
        <w:tabs>
          <w:tab w:val="left" w:pos="1360"/>
        </w:tabs>
        <w:spacing w:after="90" w:line="264" w:lineRule="auto"/>
        <w:ind w:left="1360" w:hanging="850"/>
        <w:jc w:val="both"/>
        <w:rPr>
          <w:lang w:val="lv-LV"/>
        </w:rPr>
      </w:pPr>
      <w:r>
        <w:rPr>
          <w:lang w:val="lv-LV"/>
        </w:rPr>
        <w:t>5.7.8.</w:t>
      </w:r>
      <w:r>
        <w:rPr>
          <w:lang w:val="lv-LV"/>
        </w:rPr>
        <w:tab/>
      </w:r>
      <w:r>
        <w:rPr>
          <w:b/>
          <w:bCs/>
          <w:lang w:val="lv-LV"/>
        </w:rPr>
        <w:t>Ēkas vadības un automatizācijas sistēma — infrastruktūra</w:t>
      </w:r>
    </w:p>
    <w:p w14:paraId="75B24BB1" w14:textId="2AE1D4DC" w:rsidR="00CB4F89" w:rsidRPr="0055427A" w:rsidRDefault="00CB4F89" w:rsidP="00CB4F89">
      <w:pPr>
        <w:tabs>
          <w:tab w:val="left" w:pos="2210"/>
        </w:tabs>
        <w:spacing w:after="90" w:line="264" w:lineRule="auto"/>
        <w:ind w:left="2210" w:hanging="1020"/>
        <w:jc w:val="both"/>
        <w:rPr>
          <w:lang w:val="lv-LV"/>
        </w:rPr>
      </w:pPr>
      <w:r>
        <w:rPr>
          <w:lang w:val="lv-LV"/>
        </w:rPr>
        <w:t>5.7.8.1.</w:t>
      </w:r>
      <w:r>
        <w:rPr>
          <w:lang w:val="lv-LV"/>
        </w:rPr>
        <w:tab/>
        <w:t>Šī iepirkuma ietvaros paredzēt: kabeļu kanālu/cauruļu rezervi pie galveno apgaismojuma slēdžu, radiatoru/</w:t>
      </w:r>
      <w:proofErr w:type="spellStart"/>
      <w:r>
        <w:rPr>
          <w:lang w:val="lv-LV"/>
        </w:rPr>
        <w:t>termoregulatoru</w:t>
      </w:r>
      <w:proofErr w:type="spellEnd"/>
      <w:r>
        <w:rPr>
          <w:lang w:val="lv-LV"/>
        </w:rPr>
        <w:t xml:space="preserve"> un sensoru (temperatūra, CO</w:t>
      </w:r>
      <w:r>
        <w:rPr>
          <w:rFonts w:ascii="Cambria Math" w:hAnsi="Cambria Math" w:cs="Cambria Math"/>
          <w:lang w:val="lv-LV"/>
        </w:rPr>
        <w:t>₂</w:t>
      </w:r>
      <w:r>
        <w:rPr>
          <w:lang w:val="lv-LV"/>
        </w:rPr>
        <w:t xml:space="preserve">, </w:t>
      </w:r>
      <w:r>
        <w:rPr>
          <w:lang w:val="lv-LV"/>
        </w:rPr>
        <w:lastRenderedPageBreak/>
        <w:t xml:space="preserve">kustība) punktiem, un </w:t>
      </w:r>
      <w:proofErr w:type="spellStart"/>
      <w:r>
        <w:rPr>
          <w:lang w:val="lv-LV"/>
        </w:rPr>
        <w:t>elektrobarošanas</w:t>
      </w:r>
      <w:proofErr w:type="spellEnd"/>
      <w:r>
        <w:rPr>
          <w:lang w:val="lv-LV"/>
        </w:rPr>
        <w:t xml:space="preserve"> rezervi iespējamiem vadības kontrolieriem elektrosadales skapjos.</w:t>
      </w:r>
    </w:p>
    <w:p w14:paraId="540ECEB8" w14:textId="34AFD78F" w:rsidR="00CB4F89" w:rsidRPr="0055427A" w:rsidRDefault="00CB4F89" w:rsidP="00CB4F89">
      <w:pPr>
        <w:tabs>
          <w:tab w:val="left" w:pos="2210"/>
        </w:tabs>
        <w:spacing w:after="90" w:line="264" w:lineRule="auto"/>
        <w:ind w:left="2210" w:hanging="1020"/>
        <w:jc w:val="both"/>
        <w:rPr>
          <w:lang w:val="lv-LV"/>
        </w:rPr>
      </w:pPr>
      <w:r>
        <w:rPr>
          <w:lang w:val="lv-LV"/>
        </w:rPr>
        <w:t>5.7.8.2.</w:t>
      </w:r>
      <w:r>
        <w:rPr>
          <w:lang w:val="lv-LV"/>
        </w:rPr>
        <w:tab/>
        <w:t xml:space="preserve">Konkrētu automatizācijas protokolu, kontrolierus vai programmatūru (piem. KNX, </w:t>
      </w:r>
      <w:proofErr w:type="spellStart"/>
      <w:r>
        <w:rPr>
          <w:lang w:val="lv-LV"/>
        </w:rPr>
        <w:t>Zigbee</w:t>
      </w:r>
      <w:proofErr w:type="spellEnd"/>
      <w:r>
        <w:rPr>
          <w:lang w:val="lv-LV"/>
        </w:rPr>
        <w:t xml:space="preserve">, Home </w:t>
      </w:r>
      <w:proofErr w:type="spellStart"/>
      <w:r>
        <w:rPr>
          <w:lang w:val="lv-LV"/>
        </w:rPr>
        <w:t>Assistant</w:t>
      </w:r>
      <w:proofErr w:type="spellEnd"/>
      <w:r>
        <w:rPr>
          <w:lang w:val="lv-LV"/>
        </w:rPr>
        <w:t xml:space="preserve"> integrācijas) šis līgums ne nosaka.</w:t>
      </w:r>
    </w:p>
    <w:p w14:paraId="7255BE92" w14:textId="355AA913" w:rsidR="00B62B04" w:rsidRPr="0055427A" w:rsidRDefault="00000000">
      <w:pPr>
        <w:tabs>
          <w:tab w:val="left" w:pos="1360"/>
        </w:tabs>
        <w:spacing w:after="90" w:line="264" w:lineRule="auto"/>
        <w:ind w:left="1360" w:hanging="850"/>
        <w:jc w:val="both"/>
        <w:rPr>
          <w:lang w:val="lv-LV"/>
        </w:rPr>
      </w:pPr>
      <w:r>
        <w:rPr>
          <w:lang w:val="lv-LV"/>
        </w:rPr>
        <w:t>5.7.9.</w:t>
      </w:r>
      <w:r>
        <w:rPr>
          <w:lang w:val="lv-LV"/>
        </w:rPr>
        <w:tab/>
        <w:t>Izsaukuma sistēma tualetei cilvēkiem ar funkcionāliem traucējumiem atbilstoši LBN 208-15.</w:t>
      </w:r>
    </w:p>
    <w:p w14:paraId="5E7CC898" w14:textId="77777777" w:rsidR="00B62B04" w:rsidRPr="0055427A" w:rsidRDefault="00000000">
      <w:pPr>
        <w:keepNext/>
        <w:spacing w:before="180" w:after="80"/>
        <w:rPr>
          <w:lang w:val="lv-LV"/>
        </w:rPr>
      </w:pPr>
      <w:r>
        <w:rPr>
          <w:b/>
          <w:bCs/>
          <w:color w:val="1F4E5F"/>
          <w:sz w:val="21"/>
          <w:szCs w:val="21"/>
          <w:lang w:val="lv-LV"/>
        </w:rPr>
        <w:t>5.8. Ūdensapgāde un kanalizācija (ŪK)</w:t>
      </w:r>
    </w:p>
    <w:p w14:paraId="0109F2B6" w14:textId="75B0DCD9" w:rsidR="00BE699B" w:rsidRPr="0055427A" w:rsidRDefault="00000000" w:rsidP="00BE699B">
      <w:pPr>
        <w:tabs>
          <w:tab w:val="left" w:pos="1360"/>
        </w:tabs>
        <w:spacing w:after="90" w:line="264" w:lineRule="auto"/>
        <w:ind w:left="1360" w:hanging="850"/>
        <w:jc w:val="both"/>
        <w:rPr>
          <w:lang w:val="lv-LV"/>
        </w:rPr>
      </w:pPr>
      <w:r>
        <w:rPr>
          <w:lang w:val="lv-LV"/>
        </w:rPr>
        <w:t>5.8.1.</w:t>
      </w:r>
      <w:r>
        <w:rPr>
          <w:lang w:val="lv-LV"/>
        </w:rPr>
        <w:tab/>
        <w:t xml:space="preserve">Pasūtītāja rīcībā ir iepriekš izstrādāts ŪK risinājums iekšējai lietošanai (pielikums T-8). ŪK daļu aktualizē un iekļauj Būvprojekta izmaiņās tikai tad, ja to nosaka normatīvie akti. Jebkurā gadījumā Uzņēmējs nodrošina jaunā plānojuma </w:t>
      </w:r>
      <w:proofErr w:type="spellStart"/>
      <w:r>
        <w:rPr>
          <w:lang w:val="lv-LV"/>
        </w:rPr>
        <w:t>sanmezglu</w:t>
      </w:r>
      <w:proofErr w:type="spellEnd"/>
      <w:r>
        <w:rPr>
          <w:lang w:val="lv-LV"/>
        </w:rPr>
        <w:t xml:space="preserve"> un 3. stāva virtuves (pievadi bez iekārtām) ūdensapgādi un kanalizāciju un AVK kondensāta novadīšanu, pieslēdzot pie esošajiem tīkliem.</w:t>
      </w:r>
    </w:p>
    <w:p w14:paraId="57654899" w14:textId="6CA8F739" w:rsidR="00BE699B" w:rsidRPr="0055427A" w:rsidRDefault="00BE699B" w:rsidP="00BE699B">
      <w:pPr>
        <w:tabs>
          <w:tab w:val="left" w:pos="1360"/>
        </w:tabs>
        <w:spacing w:after="90" w:line="264" w:lineRule="auto"/>
        <w:ind w:left="1360" w:hanging="850"/>
        <w:jc w:val="both"/>
        <w:rPr>
          <w:lang w:val="lv-LV"/>
        </w:rPr>
      </w:pPr>
      <w:r>
        <w:rPr>
          <w:lang w:val="lv-LV"/>
        </w:rPr>
        <w:t xml:space="preserve">5.8.2.    </w:t>
      </w:r>
      <w:proofErr w:type="spellStart"/>
      <w:r>
        <w:rPr>
          <w:lang w:val="lv-LV"/>
        </w:rPr>
        <w:t>Sanmezglos</w:t>
      </w:r>
      <w:proofErr w:type="spellEnd"/>
      <w:r>
        <w:rPr>
          <w:lang w:val="lv-LV"/>
        </w:rPr>
        <w:t xml:space="preserve"> paredzēt profesionālās sērijas santehniku ar paaugstinātu nodilumizturību, kas paredzēta intensīvai slodzei, saglabājot augstas estētiskās un dizaina prasības.</w:t>
      </w:r>
    </w:p>
    <w:p w14:paraId="4B677503" w14:textId="77777777" w:rsidR="00B62B04" w:rsidRPr="0055427A" w:rsidRDefault="00000000">
      <w:pPr>
        <w:keepNext/>
        <w:spacing w:before="180" w:after="80"/>
        <w:rPr>
          <w:lang w:val="lv-LV"/>
        </w:rPr>
      </w:pPr>
      <w:r>
        <w:rPr>
          <w:b/>
          <w:bCs/>
          <w:color w:val="1F4E5F"/>
          <w:sz w:val="21"/>
          <w:szCs w:val="21"/>
          <w:lang w:val="lv-LV"/>
        </w:rPr>
        <w:t>5.9. Tāmes</w:t>
      </w:r>
    </w:p>
    <w:p w14:paraId="5B00E0CF" w14:textId="07483752" w:rsidR="00B62B04" w:rsidRPr="0055427A" w:rsidRDefault="00000000">
      <w:pPr>
        <w:tabs>
          <w:tab w:val="left" w:pos="1360"/>
        </w:tabs>
        <w:spacing w:after="90" w:line="264" w:lineRule="auto"/>
        <w:ind w:left="1360" w:hanging="850"/>
        <w:jc w:val="both"/>
        <w:rPr>
          <w:lang w:val="lv-LV"/>
        </w:rPr>
      </w:pPr>
      <w:r>
        <w:rPr>
          <w:lang w:val="lv-LV"/>
        </w:rPr>
        <w:t>5.9.1.</w:t>
      </w:r>
      <w:r>
        <w:rPr>
          <w:lang w:val="lv-LV"/>
        </w:rPr>
        <w:tab/>
        <w:t>Izmaiņām sagatavot darbu apjomus un tāmes atbilstoši LBN 501-17 (.</w:t>
      </w:r>
      <w:proofErr w:type="spellStart"/>
      <w:r>
        <w:rPr>
          <w:lang w:val="lv-LV"/>
        </w:rPr>
        <w:t>xlsx</w:t>
      </w:r>
      <w:proofErr w:type="spellEnd"/>
      <w:r>
        <w:rPr>
          <w:lang w:val="lv-LV"/>
        </w:rPr>
        <w:t xml:space="preserve"> un .</w:t>
      </w:r>
      <w:proofErr w:type="spellStart"/>
      <w:r>
        <w:rPr>
          <w:lang w:val="lv-LV"/>
        </w:rPr>
        <w:t>pdf</w:t>
      </w:r>
      <w:proofErr w:type="spellEnd"/>
      <w:r>
        <w:rPr>
          <w:lang w:val="lv-LV"/>
        </w:rPr>
        <w:t xml:space="preserve">), nenorādot konkrētus preču zīmolus (vai ar norādi "vai ekvivalents"). </w:t>
      </w:r>
    </w:p>
    <w:p w14:paraId="4BBD548B" w14:textId="7AEF0DDB" w:rsidR="00B62B04" w:rsidRPr="0055427A" w:rsidRDefault="00000000">
      <w:pPr>
        <w:tabs>
          <w:tab w:val="left" w:pos="1360"/>
        </w:tabs>
        <w:spacing w:after="90" w:line="264" w:lineRule="auto"/>
        <w:ind w:left="1360" w:hanging="850"/>
        <w:jc w:val="both"/>
        <w:rPr>
          <w:lang w:val="lv-LV"/>
        </w:rPr>
      </w:pPr>
      <w:r>
        <w:rPr>
          <w:lang w:val="lv-LV"/>
        </w:rPr>
        <w:t>5.9.2.</w:t>
      </w:r>
      <w:r>
        <w:rPr>
          <w:lang w:val="lv-LV"/>
        </w:rPr>
        <w:tab/>
        <w:t xml:space="preserve">Tāmes sagatavo, saglabājot </w:t>
      </w:r>
      <w:r>
        <w:rPr>
          <w:b/>
          <w:bCs/>
          <w:lang w:val="lv-LV"/>
        </w:rPr>
        <w:t>2 bloku dalījumu</w:t>
      </w:r>
      <w:r>
        <w:rPr>
          <w:lang w:val="lv-LV"/>
        </w:rPr>
        <w:t xml:space="preserve"> (3.6. punkts), lai katra bloka izmaksas būtu nosakāmas atsevišķi; 2. bloka izmaksas norāda kā neattiecināmās izmaksas.</w:t>
      </w:r>
    </w:p>
    <w:p w14:paraId="39612F30" w14:textId="77777777" w:rsidR="00B62B04" w:rsidRPr="0055427A" w:rsidRDefault="00000000">
      <w:pPr>
        <w:keepNext/>
        <w:spacing w:before="180" w:after="80"/>
        <w:rPr>
          <w:lang w:val="lv-LV"/>
        </w:rPr>
      </w:pPr>
      <w:r>
        <w:rPr>
          <w:b/>
          <w:bCs/>
          <w:color w:val="1F4E5F"/>
          <w:sz w:val="21"/>
          <w:szCs w:val="21"/>
          <w:lang w:val="lv-LV"/>
        </w:rPr>
        <w:t>5.10. Dokumentācijas iesniegšana</w:t>
      </w:r>
    </w:p>
    <w:p w14:paraId="605C2458" w14:textId="29212B89" w:rsidR="00B62B04" w:rsidRPr="0055427A" w:rsidRDefault="00000000">
      <w:pPr>
        <w:tabs>
          <w:tab w:val="left" w:pos="1360"/>
        </w:tabs>
        <w:spacing w:after="90" w:line="264" w:lineRule="auto"/>
        <w:ind w:left="1360" w:hanging="850"/>
        <w:jc w:val="both"/>
        <w:rPr>
          <w:lang w:val="lv-LV"/>
        </w:rPr>
      </w:pPr>
      <w:r>
        <w:rPr>
          <w:lang w:val="lv-LV"/>
        </w:rPr>
        <w:t>5.10.1.</w:t>
      </w:r>
      <w:r>
        <w:rPr>
          <w:lang w:val="lv-LV"/>
        </w:rPr>
        <w:tab/>
        <w:t xml:space="preserve">Izmaiņas iesniedz BIS un Pasūtītājam </w:t>
      </w:r>
      <w:r>
        <w:rPr>
          <w:b/>
          <w:bCs/>
          <w:lang w:val="lv-LV"/>
        </w:rPr>
        <w:t>tikai elektroniski</w:t>
      </w:r>
      <w:r>
        <w:rPr>
          <w:lang w:val="lv-LV"/>
        </w:rPr>
        <w:t>: rasējumi .</w:t>
      </w:r>
      <w:proofErr w:type="spellStart"/>
      <w:r>
        <w:rPr>
          <w:lang w:val="lv-LV"/>
        </w:rPr>
        <w:t>pdf</w:t>
      </w:r>
      <w:proofErr w:type="spellEnd"/>
      <w:r>
        <w:rPr>
          <w:lang w:val="lv-LV"/>
        </w:rPr>
        <w:t xml:space="preserve"> un .</w:t>
      </w:r>
      <w:proofErr w:type="spellStart"/>
      <w:r>
        <w:rPr>
          <w:lang w:val="lv-LV"/>
        </w:rPr>
        <w:t>dwg</w:t>
      </w:r>
      <w:proofErr w:type="spellEnd"/>
      <w:r>
        <w:rPr>
          <w:lang w:val="lv-LV"/>
        </w:rPr>
        <w:t xml:space="preserve"> formātā, teksta daļas .</w:t>
      </w:r>
      <w:proofErr w:type="spellStart"/>
      <w:r>
        <w:rPr>
          <w:lang w:val="lv-LV"/>
        </w:rPr>
        <w:t>pdf</w:t>
      </w:r>
      <w:proofErr w:type="spellEnd"/>
      <w:r>
        <w:rPr>
          <w:lang w:val="lv-LV"/>
        </w:rPr>
        <w:t xml:space="preserve"> un .</w:t>
      </w:r>
      <w:proofErr w:type="spellStart"/>
      <w:r>
        <w:rPr>
          <w:lang w:val="lv-LV"/>
        </w:rPr>
        <w:t>docx</w:t>
      </w:r>
      <w:proofErr w:type="spellEnd"/>
      <w:r>
        <w:rPr>
          <w:lang w:val="lv-LV"/>
        </w:rPr>
        <w:t>, tāmes .</w:t>
      </w:r>
      <w:proofErr w:type="spellStart"/>
      <w:r>
        <w:rPr>
          <w:lang w:val="lv-LV"/>
        </w:rPr>
        <w:t>xlsx</w:t>
      </w:r>
      <w:proofErr w:type="spellEnd"/>
      <w:r>
        <w:rPr>
          <w:lang w:val="lv-LV"/>
        </w:rPr>
        <w:t xml:space="preserve">. </w:t>
      </w:r>
    </w:p>
    <w:p w14:paraId="49EB30FD" w14:textId="77777777" w:rsidR="00B62B04" w:rsidRPr="0055427A" w:rsidRDefault="00000000">
      <w:pPr>
        <w:tabs>
          <w:tab w:val="left" w:pos="1360"/>
        </w:tabs>
        <w:spacing w:after="90" w:line="264" w:lineRule="auto"/>
        <w:ind w:left="1360" w:hanging="850"/>
        <w:jc w:val="both"/>
        <w:rPr>
          <w:lang w:val="lv-LV"/>
        </w:rPr>
      </w:pPr>
      <w:r>
        <w:rPr>
          <w:lang w:val="lv-LV"/>
        </w:rPr>
        <w:t>5.10.2.</w:t>
      </w:r>
      <w:r>
        <w:rPr>
          <w:lang w:val="lv-LV"/>
        </w:rPr>
        <w:tab/>
        <w:t>Visiem dokumentiem jāatbilst BIS ievietotajai informācijai, un tie parakstīti ar drošu elektronisko parakstu.</w:t>
      </w:r>
    </w:p>
    <w:p w14:paraId="5EC33EC3"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6. BŪVDARBI</w:t>
      </w:r>
    </w:p>
    <w:p w14:paraId="034BAB6A" w14:textId="77777777" w:rsidR="00B62B04" w:rsidRPr="0055427A" w:rsidRDefault="00000000">
      <w:pPr>
        <w:keepNext/>
        <w:spacing w:before="180" w:after="80"/>
        <w:rPr>
          <w:lang w:val="lv-LV"/>
        </w:rPr>
      </w:pPr>
      <w:r>
        <w:rPr>
          <w:b/>
          <w:bCs/>
          <w:color w:val="1F4E5F"/>
          <w:sz w:val="21"/>
          <w:szCs w:val="21"/>
          <w:lang w:val="lv-LV"/>
        </w:rPr>
        <w:t>6.1. Būvdarbu apjoms</w:t>
      </w:r>
    </w:p>
    <w:p w14:paraId="08FBBC8E" w14:textId="77777777" w:rsidR="00B62B04" w:rsidRPr="0055427A" w:rsidRDefault="00000000">
      <w:pPr>
        <w:tabs>
          <w:tab w:val="left" w:pos="1360"/>
        </w:tabs>
        <w:spacing w:after="90" w:line="264" w:lineRule="auto"/>
        <w:ind w:left="1360" w:hanging="850"/>
        <w:jc w:val="both"/>
        <w:rPr>
          <w:lang w:val="lv-LV"/>
        </w:rPr>
      </w:pPr>
      <w:r>
        <w:rPr>
          <w:lang w:val="lv-LV"/>
        </w:rPr>
        <w:t>6.1.1.</w:t>
      </w:r>
      <w:r>
        <w:rPr>
          <w:lang w:val="lv-LV"/>
        </w:rPr>
        <w:tab/>
        <w:t>Uzņēmējs veic 2. un 3. kārtas būvdarbus ēkas 2. un 3. stāvā atbilstoši Būvprojektam un saskaņotajām izmaiņām Nr. 4 tādā apjomā, kas nepieciešams, lai būvvalde izdotu aktu par 2. un 3. kārtas pieņemšanu ekspluatācijā.</w:t>
      </w:r>
    </w:p>
    <w:p w14:paraId="3C7D4C29" w14:textId="77777777" w:rsidR="00B62B04" w:rsidRPr="0055427A" w:rsidRDefault="00000000">
      <w:pPr>
        <w:tabs>
          <w:tab w:val="left" w:pos="1360"/>
        </w:tabs>
        <w:spacing w:after="90" w:line="264" w:lineRule="auto"/>
        <w:ind w:left="1360" w:hanging="850"/>
        <w:jc w:val="both"/>
        <w:rPr>
          <w:lang w:val="lv-LV"/>
        </w:rPr>
      </w:pPr>
      <w:r>
        <w:rPr>
          <w:lang w:val="lv-LV"/>
        </w:rPr>
        <w:t>6.1.2.</w:t>
      </w:r>
      <w:r>
        <w:rPr>
          <w:lang w:val="lv-LV"/>
        </w:rPr>
        <w:tab/>
        <w:t xml:space="preserve">Būvdarbi ietver arī: būvlaukuma sagatavošanu un uzturēšanu, demontāžas darbus (t.sk. skursteņa un krāšņu demontāžu un pārcelšanu saskaņā ar Būvprojektu), būvgružu izvešanu un utilizāciju, pagaidu aizsardzību 1. stāvam, </w:t>
      </w:r>
      <w:proofErr w:type="spellStart"/>
      <w:r>
        <w:rPr>
          <w:lang w:val="lv-LV"/>
        </w:rPr>
        <w:t>inženiersistēmu</w:t>
      </w:r>
      <w:proofErr w:type="spellEnd"/>
      <w:r>
        <w:rPr>
          <w:lang w:val="lv-LV"/>
        </w:rPr>
        <w:t xml:space="preserve"> pieslēgšanu, testēšanu un ieregulēšanu, </w:t>
      </w:r>
      <w:proofErr w:type="spellStart"/>
      <w:r>
        <w:rPr>
          <w:lang w:val="lv-LV"/>
        </w:rPr>
        <w:t>izpilddokumentāciju</w:t>
      </w:r>
      <w:proofErr w:type="spellEnd"/>
      <w:r>
        <w:rPr>
          <w:lang w:val="lv-LV"/>
        </w:rPr>
        <w:t xml:space="preserve"> un visu ekspluatācijā pieņemšanai nepieciešamo dokumentu sagatavošanu.</w:t>
      </w:r>
    </w:p>
    <w:p w14:paraId="2DDF90AF" w14:textId="77777777" w:rsidR="00B62B04" w:rsidRPr="0055427A" w:rsidRDefault="00000000">
      <w:pPr>
        <w:keepNext/>
        <w:spacing w:before="180" w:after="80"/>
        <w:rPr>
          <w:lang w:val="lv-LV"/>
        </w:rPr>
      </w:pPr>
      <w:r>
        <w:rPr>
          <w:b/>
          <w:bCs/>
          <w:color w:val="1F4E5F"/>
          <w:sz w:val="21"/>
          <w:szCs w:val="21"/>
          <w:lang w:val="lv-LV"/>
        </w:rPr>
        <w:t>6.2. Darbu sadalījums blokos un neiekļautie darbi</w:t>
      </w:r>
    </w:p>
    <w:p w14:paraId="74BE6549" w14:textId="77777777" w:rsidR="00B62B04" w:rsidRPr="0055427A" w:rsidRDefault="00000000">
      <w:pPr>
        <w:keepNext/>
        <w:tabs>
          <w:tab w:val="left" w:pos="1360"/>
        </w:tabs>
        <w:spacing w:after="90" w:line="264" w:lineRule="auto"/>
        <w:ind w:left="1360" w:hanging="850"/>
        <w:jc w:val="both"/>
        <w:rPr>
          <w:lang w:val="lv-LV"/>
        </w:rPr>
      </w:pPr>
      <w:r>
        <w:rPr>
          <w:lang w:val="lv-LV"/>
        </w:rPr>
        <w:t>6.2.1.</w:t>
      </w:r>
      <w:r>
        <w:rPr>
          <w:lang w:val="lv-LV"/>
        </w:rPr>
        <w:tab/>
        <w:t>Būvdarbu sadalījums blokos (sk. 3.6. punktu):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3"/>
        <w:gridCol w:w="3213"/>
      </w:tblGrid>
      <w:tr w:rsidR="00B62B04" w:rsidRPr="0055427A" w14:paraId="2FFE905B" w14:textId="77777777">
        <w:trPr>
          <w:tblHeader/>
        </w:trPr>
        <w:tc>
          <w:tcPr>
            <w:tcW w:w="3212"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74087F2" w14:textId="77777777" w:rsidR="00B62B04" w:rsidRPr="0055427A" w:rsidRDefault="00000000">
            <w:pPr>
              <w:spacing w:after="40"/>
              <w:jc w:val="center"/>
              <w:rPr>
                <w:lang w:val="lv-LV"/>
              </w:rPr>
            </w:pPr>
            <w:r>
              <w:rPr>
                <w:b/>
                <w:bCs/>
                <w:sz w:val="18"/>
                <w:szCs w:val="18"/>
                <w:lang w:val="lv-LV"/>
              </w:rPr>
              <w:t>1. bloks – ekspluatācijai nepieciešamais</w:t>
            </w:r>
          </w:p>
        </w:tc>
        <w:tc>
          <w:tcPr>
            <w:tcW w:w="3212"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1AC3472" w14:textId="40158DDC" w:rsidR="00B62B04" w:rsidRPr="0055427A" w:rsidRDefault="00000000">
            <w:pPr>
              <w:spacing w:after="40"/>
              <w:jc w:val="center"/>
              <w:rPr>
                <w:lang w:val="lv-LV"/>
              </w:rPr>
            </w:pPr>
            <w:r>
              <w:rPr>
                <w:b/>
                <w:bCs/>
                <w:sz w:val="18"/>
                <w:szCs w:val="18"/>
                <w:lang w:val="lv-LV"/>
              </w:rPr>
              <w:t xml:space="preserve">2. bloks – 1. stāvs (neattiecināmās </w:t>
            </w:r>
            <w:proofErr w:type="spellStart"/>
            <w:r>
              <w:rPr>
                <w:b/>
                <w:bCs/>
                <w:sz w:val="18"/>
                <w:szCs w:val="18"/>
                <w:lang w:val="lv-LV"/>
              </w:rPr>
              <w:t>izmakas</w:t>
            </w:r>
            <w:proofErr w:type="spellEnd"/>
            <w:r>
              <w:rPr>
                <w:b/>
                <w:bCs/>
                <w:sz w:val="18"/>
                <w:szCs w:val="18"/>
                <w:lang w:val="lv-LV"/>
              </w:rPr>
              <w:t>)</w:t>
            </w:r>
          </w:p>
        </w:tc>
        <w:tc>
          <w:tcPr>
            <w:tcW w:w="3212"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664B19D" w14:textId="3FF37CF9" w:rsidR="00B62B04" w:rsidRPr="0055427A" w:rsidRDefault="00000000">
            <w:pPr>
              <w:spacing w:after="40"/>
              <w:jc w:val="center"/>
              <w:rPr>
                <w:lang w:val="lv-LV"/>
              </w:rPr>
            </w:pPr>
            <w:r>
              <w:rPr>
                <w:b/>
                <w:bCs/>
                <w:sz w:val="18"/>
                <w:szCs w:val="18"/>
                <w:lang w:val="lv-LV"/>
              </w:rPr>
              <w:t>Līgumcenā neietilpst</w:t>
            </w:r>
          </w:p>
        </w:tc>
      </w:tr>
      <w:tr w:rsidR="00B62B04" w:rsidRPr="0055427A" w14:paraId="296A0C04" w14:textId="77777777">
        <w:tc>
          <w:tcPr>
            <w:tcW w:w="3212"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3F4AF00" w14:textId="77777777" w:rsidR="00B62B04" w:rsidRPr="0055427A" w:rsidRDefault="00000000">
            <w:pPr>
              <w:pStyle w:val="ListParagraph"/>
              <w:numPr>
                <w:ilvl w:val="0"/>
                <w:numId w:val="2"/>
              </w:numPr>
              <w:spacing w:after="40"/>
              <w:rPr>
                <w:lang w:val="lv-LV"/>
              </w:rPr>
            </w:pPr>
            <w:r>
              <w:rPr>
                <w:sz w:val="18"/>
                <w:szCs w:val="18"/>
                <w:lang w:val="lv-LV"/>
              </w:rPr>
              <w:t>nesošās un nenesošās konstrukcijas, starpsienas, pārsegumi, kāpnes saskaņā ar Būvprojektu;</w:t>
            </w:r>
          </w:p>
          <w:p w14:paraId="6CEA78D3" w14:textId="77777777" w:rsidR="00B62B04" w:rsidRPr="0055427A" w:rsidRDefault="00000000">
            <w:pPr>
              <w:pStyle w:val="ListParagraph"/>
              <w:numPr>
                <w:ilvl w:val="0"/>
                <w:numId w:val="2"/>
              </w:numPr>
              <w:spacing w:after="40"/>
              <w:rPr>
                <w:lang w:val="lv-LV"/>
              </w:rPr>
            </w:pPr>
            <w:r>
              <w:rPr>
                <w:sz w:val="18"/>
                <w:szCs w:val="18"/>
                <w:lang w:val="lv-LV"/>
              </w:rPr>
              <w:t>pagalma spārna kāpnes;</w:t>
            </w:r>
          </w:p>
          <w:p w14:paraId="7A2A3115" w14:textId="77777777" w:rsidR="00B62B04" w:rsidRPr="0055427A" w:rsidRDefault="00000000">
            <w:pPr>
              <w:pStyle w:val="ListParagraph"/>
              <w:numPr>
                <w:ilvl w:val="0"/>
                <w:numId w:val="2"/>
              </w:numPr>
              <w:spacing w:after="40"/>
              <w:rPr>
                <w:lang w:val="lv-LV"/>
              </w:rPr>
            </w:pPr>
            <w:r>
              <w:rPr>
                <w:b/>
                <w:bCs/>
                <w:sz w:val="18"/>
                <w:szCs w:val="18"/>
                <w:lang w:val="lv-LV"/>
              </w:rPr>
              <w:t>lifta šahtas apdare</w:t>
            </w:r>
            <w:r>
              <w:rPr>
                <w:sz w:val="18"/>
                <w:szCs w:val="18"/>
                <w:lang w:val="lv-LV"/>
              </w:rPr>
              <w:t xml:space="preserve">, </w:t>
            </w:r>
            <w:r>
              <w:rPr>
                <w:b/>
                <w:bCs/>
                <w:sz w:val="18"/>
                <w:szCs w:val="18"/>
                <w:lang w:val="lv-LV"/>
              </w:rPr>
              <w:t>lifta iegāde, piegāde, montāža un sertifikācija</w:t>
            </w:r>
            <w:r>
              <w:rPr>
                <w:sz w:val="18"/>
                <w:szCs w:val="18"/>
                <w:lang w:val="lv-LV"/>
              </w:rPr>
              <w:t xml:space="preserve"> (6.3.);</w:t>
            </w:r>
          </w:p>
          <w:p w14:paraId="3FA9EB57" w14:textId="77777777" w:rsidR="00B62B04" w:rsidRPr="0055427A" w:rsidRDefault="00000000">
            <w:pPr>
              <w:pStyle w:val="ListParagraph"/>
              <w:numPr>
                <w:ilvl w:val="0"/>
                <w:numId w:val="2"/>
              </w:numPr>
              <w:spacing w:after="40"/>
              <w:rPr>
                <w:lang w:val="lv-LV"/>
              </w:rPr>
            </w:pPr>
            <w:r>
              <w:rPr>
                <w:b/>
                <w:bCs/>
                <w:sz w:val="18"/>
                <w:szCs w:val="18"/>
                <w:lang w:val="lv-LV"/>
              </w:rPr>
              <w:t xml:space="preserve">piekļuves pacēlājs </w:t>
            </w:r>
            <w:proofErr w:type="spellStart"/>
            <w:r>
              <w:rPr>
                <w:b/>
                <w:bCs/>
                <w:sz w:val="18"/>
                <w:szCs w:val="18"/>
                <w:lang w:val="lv-LV"/>
              </w:rPr>
              <w:t>aizskatuvē</w:t>
            </w:r>
            <w:proofErr w:type="spellEnd"/>
            <w:r>
              <w:rPr>
                <w:sz w:val="18"/>
                <w:szCs w:val="18"/>
                <w:lang w:val="lv-LV"/>
              </w:rPr>
              <w:t xml:space="preserve"> (6.4.);</w:t>
            </w:r>
          </w:p>
          <w:p w14:paraId="74B6340E" w14:textId="77777777" w:rsidR="00B62B04" w:rsidRPr="0055427A" w:rsidRDefault="00000000">
            <w:pPr>
              <w:pStyle w:val="ListParagraph"/>
              <w:numPr>
                <w:ilvl w:val="0"/>
                <w:numId w:val="2"/>
              </w:numPr>
              <w:spacing w:after="40"/>
              <w:rPr>
                <w:lang w:val="lv-LV"/>
              </w:rPr>
            </w:pPr>
            <w:r>
              <w:rPr>
                <w:b/>
                <w:bCs/>
                <w:sz w:val="18"/>
                <w:szCs w:val="18"/>
                <w:lang w:val="lv-LV"/>
              </w:rPr>
              <w:lastRenderedPageBreak/>
              <w:t>evakuācijas krēsls</w:t>
            </w:r>
            <w:r>
              <w:rPr>
                <w:sz w:val="18"/>
                <w:szCs w:val="18"/>
                <w:lang w:val="lv-LV"/>
              </w:rPr>
              <w:t xml:space="preserve"> un tā novietne (6.5.);</w:t>
            </w:r>
          </w:p>
          <w:p w14:paraId="0CF7F9EC" w14:textId="77777777" w:rsidR="00B62B04" w:rsidRPr="0055427A" w:rsidRDefault="00000000">
            <w:pPr>
              <w:pStyle w:val="ListParagraph"/>
              <w:numPr>
                <w:ilvl w:val="0"/>
                <w:numId w:val="2"/>
              </w:numPr>
              <w:spacing w:after="40"/>
              <w:rPr>
                <w:lang w:val="lv-LV"/>
              </w:rPr>
            </w:pPr>
            <w:r>
              <w:rPr>
                <w:sz w:val="18"/>
                <w:szCs w:val="18"/>
                <w:lang w:val="lv-LV"/>
              </w:rPr>
              <w:t>logi un ārdurvis (ja nav uzstādīti 1. kārtā), iekšdurvis, ugunsdrošās un evakuācijas durvis;</w:t>
            </w:r>
          </w:p>
          <w:p w14:paraId="203B7787" w14:textId="77777777" w:rsidR="00B62B04" w:rsidRPr="0055427A" w:rsidRDefault="00000000">
            <w:pPr>
              <w:pStyle w:val="ListParagraph"/>
              <w:numPr>
                <w:ilvl w:val="0"/>
                <w:numId w:val="2"/>
              </w:numPr>
              <w:spacing w:after="40"/>
              <w:rPr>
                <w:lang w:val="lv-LV"/>
              </w:rPr>
            </w:pPr>
            <w:r>
              <w:rPr>
                <w:sz w:val="18"/>
                <w:szCs w:val="18"/>
                <w:lang w:val="lv-LV"/>
              </w:rPr>
              <w:t>grīdu un griestu konstrukcijas un segumi tādā apjomā, kas nepieciešams ugunsdrošībai, akustikai, higiēnai un ekspluatācijai;</w:t>
            </w:r>
          </w:p>
          <w:p w14:paraId="246530A4" w14:textId="77777777" w:rsidR="00B62B04" w:rsidRPr="0055427A" w:rsidRDefault="00000000">
            <w:pPr>
              <w:pStyle w:val="ListParagraph"/>
              <w:numPr>
                <w:ilvl w:val="0"/>
                <w:numId w:val="2"/>
              </w:numPr>
              <w:spacing w:after="40"/>
              <w:rPr>
                <w:lang w:val="lv-LV"/>
              </w:rPr>
            </w:pPr>
            <w:proofErr w:type="spellStart"/>
            <w:r>
              <w:rPr>
                <w:sz w:val="18"/>
                <w:szCs w:val="18"/>
                <w:lang w:val="lv-LV"/>
              </w:rPr>
              <w:t>sanmezglu</w:t>
            </w:r>
            <w:proofErr w:type="spellEnd"/>
            <w:r>
              <w:rPr>
                <w:sz w:val="18"/>
                <w:szCs w:val="18"/>
                <w:lang w:val="lv-LV"/>
              </w:rPr>
              <w:t xml:space="preserve"> apdare un sanitārtehnika;</w:t>
            </w:r>
          </w:p>
          <w:p w14:paraId="5907B8B3" w14:textId="77777777" w:rsidR="00B62B04" w:rsidRPr="0055427A" w:rsidRDefault="00000000">
            <w:pPr>
              <w:pStyle w:val="ListParagraph"/>
              <w:numPr>
                <w:ilvl w:val="0"/>
                <w:numId w:val="2"/>
              </w:numPr>
              <w:spacing w:after="40"/>
              <w:rPr>
                <w:lang w:val="lv-LV"/>
              </w:rPr>
            </w:pPr>
            <w:r>
              <w:rPr>
                <w:sz w:val="18"/>
                <w:szCs w:val="18"/>
                <w:lang w:val="lv-LV"/>
              </w:rPr>
              <w:t>AVK (2. un 3. stāvs), ŪK, EL sistēmas, UATS, kabeļu izvadi visiem gaismekļiem, obligātie gaismekļi;</w:t>
            </w:r>
          </w:p>
          <w:p w14:paraId="1845A2EA" w14:textId="61BC789C" w:rsidR="00B62B04" w:rsidRPr="0055427A" w:rsidRDefault="00000000">
            <w:pPr>
              <w:pStyle w:val="ListParagraph"/>
              <w:numPr>
                <w:ilvl w:val="0"/>
                <w:numId w:val="2"/>
              </w:numPr>
              <w:spacing w:after="40"/>
              <w:rPr>
                <w:lang w:val="lv-LV"/>
              </w:rPr>
            </w:pPr>
            <w:r>
              <w:rPr>
                <w:sz w:val="18"/>
                <w:szCs w:val="18"/>
                <w:lang w:val="lv-LV"/>
              </w:rPr>
              <w:t>vājstrāvu sistēmas (5.7.);</w:t>
            </w:r>
          </w:p>
          <w:p w14:paraId="4287B676" w14:textId="77777777" w:rsidR="00B62B04" w:rsidRPr="0055427A" w:rsidRDefault="00000000">
            <w:pPr>
              <w:pStyle w:val="ListParagraph"/>
              <w:numPr>
                <w:ilvl w:val="0"/>
                <w:numId w:val="2"/>
              </w:numPr>
              <w:spacing w:after="40"/>
              <w:rPr>
                <w:lang w:val="lv-LV"/>
              </w:rPr>
            </w:pPr>
            <w:r>
              <w:rPr>
                <w:sz w:val="18"/>
                <w:szCs w:val="18"/>
                <w:lang w:val="lv-LV"/>
              </w:rPr>
              <w:t>fasādes apgaismojums (3. kārta); balkonu margas;</w:t>
            </w:r>
          </w:p>
          <w:p w14:paraId="6B6FA355" w14:textId="77777777" w:rsidR="00B62B04" w:rsidRPr="0055427A" w:rsidRDefault="00000000">
            <w:pPr>
              <w:pStyle w:val="ListParagraph"/>
              <w:numPr>
                <w:ilvl w:val="0"/>
                <w:numId w:val="2"/>
              </w:numPr>
              <w:spacing w:after="40"/>
              <w:rPr>
                <w:lang w:val="lv-LV"/>
              </w:rPr>
            </w:pPr>
            <w:r>
              <w:rPr>
                <w:sz w:val="18"/>
                <w:szCs w:val="18"/>
                <w:lang w:val="lv-LV"/>
              </w:rPr>
              <w:t>kadastrālā uzmērīšana (7.5.4.).</w:t>
            </w:r>
          </w:p>
        </w:tc>
        <w:tc>
          <w:tcPr>
            <w:tcW w:w="3212"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4D9E53F" w14:textId="77777777" w:rsidR="00B62B04" w:rsidRPr="0055427A" w:rsidRDefault="00000000">
            <w:pPr>
              <w:pStyle w:val="ListParagraph"/>
              <w:numPr>
                <w:ilvl w:val="0"/>
                <w:numId w:val="2"/>
              </w:numPr>
              <w:spacing w:after="40"/>
              <w:rPr>
                <w:lang w:val="lv-LV"/>
              </w:rPr>
            </w:pPr>
            <w:r>
              <w:rPr>
                <w:sz w:val="18"/>
                <w:szCs w:val="18"/>
                <w:lang w:val="lv-LV"/>
              </w:rPr>
              <w:lastRenderedPageBreak/>
              <w:t>AVK PN1 gaisa vadi 1. stāvā;</w:t>
            </w:r>
          </w:p>
          <w:p w14:paraId="263C74FC" w14:textId="77777777" w:rsidR="00B62B04" w:rsidRPr="0055427A" w:rsidRDefault="00000000">
            <w:pPr>
              <w:pStyle w:val="ListParagraph"/>
              <w:numPr>
                <w:ilvl w:val="0"/>
                <w:numId w:val="2"/>
              </w:numPr>
              <w:spacing w:after="40"/>
              <w:rPr>
                <w:lang w:val="lv-LV"/>
              </w:rPr>
            </w:pPr>
            <w:r>
              <w:rPr>
                <w:sz w:val="18"/>
                <w:szCs w:val="18"/>
                <w:lang w:val="lv-LV"/>
              </w:rPr>
              <w:t xml:space="preserve">virtuves </w:t>
            </w:r>
            <w:proofErr w:type="spellStart"/>
            <w:r>
              <w:rPr>
                <w:sz w:val="18"/>
                <w:szCs w:val="18"/>
                <w:lang w:val="lv-LV"/>
              </w:rPr>
              <w:t>nosūce</w:t>
            </w:r>
            <w:proofErr w:type="spellEnd"/>
            <w:r>
              <w:rPr>
                <w:sz w:val="18"/>
                <w:szCs w:val="18"/>
                <w:lang w:val="lv-LV"/>
              </w:rPr>
              <w:t xml:space="preserve"> N2;</w:t>
            </w:r>
          </w:p>
          <w:p w14:paraId="7860ABE1" w14:textId="77777777" w:rsidR="00B62B04" w:rsidRPr="0055427A" w:rsidRDefault="00000000">
            <w:pPr>
              <w:pStyle w:val="ListParagraph"/>
              <w:numPr>
                <w:ilvl w:val="0"/>
                <w:numId w:val="2"/>
              </w:numPr>
              <w:spacing w:after="40"/>
              <w:rPr>
                <w:lang w:val="lv-LV"/>
              </w:rPr>
            </w:pPr>
            <w:r>
              <w:rPr>
                <w:sz w:val="18"/>
                <w:szCs w:val="18"/>
                <w:lang w:val="lv-LV"/>
              </w:rPr>
              <w:t xml:space="preserve">deju zāles </w:t>
            </w:r>
            <w:proofErr w:type="spellStart"/>
            <w:r>
              <w:rPr>
                <w:sz w:val="18"/>
                <w:szCs w:val="18"/>
                <w:lang w:val="lv-LV"/>
              </w:rPr>
              <w:t>nosūce</w:t>
            </w:r>
            <w:proofErr w:type="spellEnd"/>
            <w:r>
              <w:rPr>
                <w:sz w:val="18"/>
                <w:szCs w:val="18"/>
                <w:lang w:val="lv-LV"/>
              </w:rPr>
              <w:t xml:space="preserve"> N3;</w:t>
            </w:r>
          </w:p>
          <w:p w14:paraId="2FAEC9C1" w14:textId="77777777" w:rsidR="00B62B04" w:rsidRPr="0055427A" w:rsidRDefault="00000000">
            <w:pPr>
              <w:pStyle w:val="ListParagraph"/>
              <w:numPr>
                <w:ilvl w:val="0"/>
                <w:numId w:val="2"/>
              </w:numPr>
              <w:spacing w:after="40"/>
              <w:rPr>
                <w:lang w:val="lv-LV"/>
              </w:rPr>
            </w:pPr>
            <w:r>
              <w:rPr>
                <w:sz w:val="18"/>
                <w:szCs w:val="18"/>
                <w:lang w:val="lv-LV"/>
              </w:rPr>
              <w:t xml:space="preserve">inženiertīklu </w:t>
            </w:r>
            <w:proofErr w:type="spellStart"/>
            <w:r>
              <w:rPr>
                <w:sz w:val="18"/>
                <w:szCs w:val="18"/>
                <w:lang w:val="lv-LV"/>
              </w:rPr>
              <w:t>pieslēgumi</w:t>
            </w:r>
            <w:proofErr w:type="spellEnd"/>
            <w:r>
              <w:rPr>
                <w:sz w:val="18"/>
                <w:szCs w:val="18"/>
                <w:lang w:val="lv-LV"/>
              </w:rPr>
              <w:t xml:space="preserve"> un savienojumi 1. stāvā un pagrabā, kas nepieciešami sistēmu savienošanai;</w:t>
            </w:r>
          </w:p>
          <w:p w14:paraId="5F7EC40F" w14:textId="77777777" w:rsidR="00B62B04" w:rsidRPr="0055427A" w:rsidRDefault="00000000">
            <w:pPr>
              <w:pStyle w:val="ListParagraph"/>
              <w:numPr>
                <w:ilvl w:val="0"/>
                <w:numId w:val="2"/>
              </w:numPr>
              <w:spacing w:after="40"/>
              <w:rPr>
                <w:lang w:val="lv-LV"/>
              </w:rPr>
            </w:pPr>
            <w:r>
              <w:rPr>
                <w:sz w:val="18"/>
                <w:szCs w:val="18"/>
                <w:lang w:val="lv-LV"/>
              </w:rPr>
              <w:t>ar šiem darbiem saistītā demontāža, atjaunošana un apdares atjaunošana 1. stāvā.</w:t>
            </w:r>
          </w:p>
        </w:tc>
        <w:tc>
          <w:tcPr>
            <w:tcW w:w="3212"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D345037" w14:textId="77777777" w:rsidR="00B62B04" w:rsidRPr="0055427A" w:rsidRDefault="00000000">
            <w:pPr>
              <w:pStyle w:val="ListParagraph"/>
              <w:numPr>
                <w:ilvl w:val="0"/>
                <w:numId w:val="2"/>
              </w:numPr>
              <w:spacing w:after="40"/>
              <w:rPr>
                <w:lang w:val="lv-LV"/>
              </w:rPr>
            </w:pPr>
            <w:r>
              <w:rPr>
                <w:sz w:val="18"/>
                <w:szCs w:val="18"/>
                <w:lang w:val="lv-LV"/>
              </w:rPr>
              <w:t xml:space="preserve">sienu un griestu krāsošana un dekoratīvā apdare (izņemot </w:t>
            </w:r>
            <w:proofErr w:type="spellStart"/>
            <w:r>
              <w:rPr>
                <w:sz w:val="18"/>
                <w:szCs w:val="18"/>
                <w:lang w:val="lv-LV"/>
              </w:rPr>
              <w:t>sanmezglus</w:t>
            </w:r>
            <w:proofErr w:type="spellEnd"/>
            <w:r>
              <w:rPr>
                <w:sz w:val="18"/>
                <w:szCs w:val="18"/>
                <w:lang w:val="lv-LV"/>
              </w:rPr>
              <w:t>);</w:t>
            </w:r>
          </w:p>
          <w:p w14:paraId="7AF5FC82" w14:textId="77777777" w:rsidR="00B62B04" w:rsidRPr="0055427A" w:rsidRDefault="00000000">
            <w:pPr>
              <w:pStyle w:val="ListParagraph"/>
              <w:numPr>
                <w:ilvl w:val="0"/>
                <w:numId w:val="2"/>
              </w:numPr>
              <w:spacing w:after="40"/>
              <w:rPr>
                <w:lang w:val="lv-LV"/>
              </w:rPr>
            </w:pPr>
            <w:r>
              <w:rPr>
                <w:sz w:val="18"/>
                <w:szCs w:val="18"/>
                <w:lang w:val="lv-LV"/>
              </w:rPr>
              <w:t>dekoratīvie grīdu segumi, kas nav nepieciešami ekspluatācijai;</w:t>
            </w:r>
          </w:p>
          <w:p w14:paraId="4DC3F872" w14:textId="77777777" w:rsidR="00BF35C8" w:rsidRDefault="00BF35C8" w:rsidP="00B21B6E">
            <w:pPr>
              <w:spacing w:after="40"/>
              <w:rPr>
                <w:lang w:val="lv-LV"/>
              </w:rPr>
            </w:pPr>
          </w:p>
          <w:p w14:paraId="2A1009AD" w14:textId="77777777" w:rsidR="00B21B6E" w:rsidRDefault="00B21B6E" w:rsidP="00B21B6E">
            <w:pPr>
              <w:spacing w:after="40"/>
              <w:rPr>
                <w:lang w:val="lv-LV"/>
              </w:rPr>
            </w:pPr>
          </w:p>
          <w:p w14:paraId="4C8FBF9C" w14:textId="77777777" w:rsidR="00B21B6E" w:rsidRDefault="00B21B6E" w:rsidP="00B21B6E">
            <w:pPr>
              <w:spacing w:after="40"/>
              <w:rPr>
                <w:lang w:val="lv-LV"/>
              </w:rPr>
            </w:pPr>
          </w:p>
          <w:p w14:paraId="43E0FD81" w14:textId="14CAE17C" w:rsidR="00B21B6E" w:rsidRPr="00B21B6E" w:rsidRDefault="00B21B6E" w:rsidP="00B21B6E">
            <w:pPr>
              <w:spacing w:after="40"/>
              <w:rPr>
                <w:lang w:val="lv-LV"/>
              </w:rPr>
            </w:pPr>
          </w:p>
        </w:tc>
      </w:tr>
    </w:tbl>
    <w:p w14:paraId="645BBA3C" w14:textId="77777777" w:rsidR="00B62B04" w:rsidRPr="0055427A" w:rsidRDefault="00B62B04">
      <w:pPr>
        <w:spacing w:after="60"/>
        <w:rPr>
          <w:lang w:val="lv-LV"/>
        </w:rPr>
      </w:pPr>
    </w:p>
    <w:p w14:paraId="2E048643" w14:textId="1A11F907" w:rsidR="00B62B04" w:rsidRPr="0055427A" w:rsidRDefault="00000000">
      <w:pPr>
        <w:tabs>
          <w:tab w:val="left" w:pos="1360"/>
        </w:tabs>
        <w:spacing w:after="90" w:line="264" w:lineRule="auto"/>
        <w:ind w:left="1360" w:hanging="850"/>
        <w:jc w:val="both"/>
        <w:rPr>
          <w:lang w:val="lv-LV"/>
        </w:rPr>
      </w:pPr>
      <w:r>
        <w:rPr>
          <w:lang w:val="lv-LV"/>
        </w:rPr>
        <w:t>6.2.2.</w:t>
      </w:r>
      <w:r>
        <w:rPr>
          <w:lang w:val="lv-LV"/>
        </w:rPr>
        <w:tab/>
        <w:t xml:space="preserve">Līgumcenā </w:t>
      </w:r>
      <w:r>
        <w:rPr>
          <w:b/>
          <w:bCs/>
          <w:lang w:val="lv-LV"/>
        </w:rPr>
        <w:t>neietilpst: iekšējā apdare, kas nav nepieciešama ēkas pieņemšanai ekspluatācijā (sk. 6.2.1. tabulu);</w:t>
      </w:r>
      <w:r>
        <w:rPr>
          <w:lang w:val="lv-LV"/>
        </w:rPr>
        <w:t xml:space="preserve"> skatuves, skaņas, gaismas un kino tehnika; gaismekļu piegāde un montāža, izņemot 5.6.5. punktā minētos obligātos gaismekļus; virtuves iekārtas (3. stāvā – tikai </w:t>
      </w:r>
      <w:proofErr w:type="spellStart"/>
      <w:r>
        <w:rPr>
          <w:lang w:val="lv-LV"/>
        </w:rPr>
        <w:t>inženierpievadi</w:t>
      </w:r>
      <w:proofErr w:type="spellEnd"/>
      <w:r>
        <w:rPr>
          <w:lang w:val="lv-LV"/>
        </w:rPr>
        <w:t>); tekstils, aizkari un dekoratīvie elementi.</w:t>
      </w:r>
    </w:p>
    <w:p w14:paraId="45F7D716" w14:textId="77777777" w:rsidR="00B62B04" w:rsidRPr="0055427A" w:rsidRDefault="00000000">
      <w:pPr>
        <w:keepNext/>
        <w:spacing w:before="180" w:after="80"/>
        <w:rPr>
          <w:lang w:val="lv-LV"/>
        </w:rPr>
      </w:pPr>
      <w:r>
        <w:rPr>
          <w:b/>
          <w:bCs/>
          <w:color w:val="1F4E5F"/>
          <w:sz w:val="21"/>
          <w:szCs w:val="21"/>
          <w:lang w:val="lv-LV"/>
        </w:rPr>
        <w:t xml:space="preserve">6.3. Lifts (KONE </w:t>
      </w:r>
      <w:proofErr w:type="spellStart"/>
      <w:r>
        <w:rPr>
          <w:b/>
          <w:bCs/>
          <w:color w:val="1F4E5F"/>
          <w:sz w:val="21"/>
          <w:szCs w:val="21"/>
          <w:lang w:val="lv-LV"/>
        </w:rPr>
        <w:t>MonoSpace</w:t>
      </w:r>
      <w:proofErr w:type="spellEnd"/>
      <w:r>
        <w:rPr>
          <w:b/>
          <w:bCs/>
          <w:color w:val="1F4E5F"/>
          <w:sz w:val="21"/>
          <w:szCs w:val="21"/>
          <w:lang w:val="lv-LV"/>
        </w:rPr>
        <w:t xml:space="preserve"> 300 DX)</w:t>
      </w:r>
    </w:p>
    <w:p w14:paraId="50035151" w14:textId="62FFD7EF" w:rsidR="00B62B04" w:rsidRPr="0055427A" w:rsidRDefault="00000000">
      <w:pPr>
        <w:tabs>
          <w:tab w:val="left" w:pos="1360"/>
        </w:tabs>
        <w:spacing w:after="90" w:line="264" w:lineRule="auto"/>
        <w:ind w:left="1360" w:hanging="850"/>
        <w:jc w:val="both"/>
        <w:rPr>
          <w:lang w:val="lv-LV"/>
        </w:rPr>
      </w:pPr>
      <w:r>
        <w:rPr>
          <w:lang w:val="lv-LV"/>
        </w:rPr>
        <w:t>6.3.1.</w:t>
      </w:r>
      <w:r>
        <w:rPr>
          <w:lang w:val="lv-LV"/>
        </w:rPr>
        <w:tab/>
        <w:t xml:space="preserve">Ēkā uzstādāms pasažieru lifts </w:t>
      </w:r>
      <w:r>
        <w:rPr>
          <w:b/>
          <w:bCs/>
          <w:lang w:val="lv-LV"/>
        </w:rPr>
        <w:t xml:space="preserve">KONE </w:t>
      </w:r>
      <w:proofErr w:type="spellStart"/>
      <w:r>
        <w:rPr>
          <w:b/>
          <w:bCs/>
          <w:lang w:val="lv-LV"/>
        </w:rPr>
        <w:t>MonoSpace</w:t>
      </w:r>
      <w:proofErr w:type="spellEnd"/>
      <w:r>
        <w:rPr>
          <w:b/>
          <w:bCs/>
          <w:lang w:val="lv-LV"/>
        </w:rPr>
        <w:t xml:space="preserve"> 300 DX PW08/10-19</w:t>
      </w:r>
      <w:r>
        <w:rPr>
          <w:lang w:val="lv-LV"/>
        </w:rPr>
        <w:t xml:space="preserve"> (630 kg / 8 pasažieri, 3 pieturas no 1. līdz 3. stāvam, celšanas augstums ~7,8 m, ātrums 1,0 m/s, bez mašīntelpas, 4 </w:t>
      </w:r>
      <w:proofErr w:type="spellStart"/>
      <w:r>
        <w:rPr>
          <w:lang w:val="lv-LV"/>
        </w:rPr>
        <w:t>kW</w:t>
      </w:r>
      <w:proofErr w:type="spellEnd"/>
      <w:r>
        <w:rPr>
          <w:lang w:val="lv-LV"/>
        </w:rPr>
        <w:t xml:space="preserve"> / 3 × 380 V). Ar SIA "KONE Lifti Latvija" par lifta piegādi, montāžu un sertifikāciju </w:t>
      </w:r>
      <w:r>
        <w:rPr>
          <w:b/>
          <w:bCs/>
          <w:lang w:val="lv-LV"/>
        </w:rPr>
        <w:t>ir noslēgts līgums</w:t>
      </w:r>
      <w:r>
        <w:rPr>
          <w:lang w:val="lv-LV"/>
        </w:rPr>
        <w:t xml:space="preserve">, un avanss jau ir samaksāts. </w:t>
      </w:r>
      <w:r>
        <w:rPr>
          <w:b/>
          <w:bCs/>
          <w:lang w:val="lv-LV"/>
        </w:rPr>
        <w:t>Uzņēmējs pārņem šī līguma tālāko izpildi</w:t>
      </w:r>
      <w:r>
        <w:rPr>
          <w:lang w:val="lv-LV"/>
        </w:rPr>
        <w:t xml:space="preserve"> (līguma pārjaunojums vai cesija, ko noformē trīspusēji; šo procesu palīdz kārtot Pasūtītājs) un iekļauj līgumcenā atlikušo maksājumu KONE 12 200,00 EUR bez PVN un visas ar lifta uzstādīšanu saistītās izmaksas. </w:t>
      </w:r>
    </w:p>
    <w:p w14:paraId="2A53609A" w14:textId="77777777" w:rsidR="00B62B04" w:rsidRPr="0055427A" w:rsidRDefault="00000000">
      <w:pPr>
        <w:keepNext/>
        <w:tabs>
          <w:tab w:val="left" w:pos="1360"/>
        </w:tabs>
        <w:spacing w:after="90" w:line="264" w:lineRule="auto"/>
        <w:ind w:left="1360" w:hanging="850"/>
        <w:jc w:val="both"/>
        <w:rPr>
          <w:lang w:val="lv-LV"/>
        </w:rPr>
      </w:pPr>
      <w:r>
        <w:rPr>
          <w:lang w:val="lv-LV"/>
        </w:rPr>
        <w:t>6.3.2.</w:t>
      </w:r>
      <w:r>
        <w:rPr>
          <w:lang w:val="lv-LV"/>
        </w:rPr>
        <w:tab/>
        <w:t>Uzņēmējs līgumcenas ietvaros:</w:t>
      </w:r>
    </w:p>
    <w:p w14:paraId="5BADB50E" w14:textId="77777777" w:rsidR="00B62B04" w:rsidRPr="0055427A" w:rsidRDefault="00000000">
      <w:pPr>
        <w:tabs>
          <w:tab w:val="left" w:pos="2210"/>
        </w:tabs>
        <w:spacing w:after="90" w:line="264" w:lineRule="auto"/>
        <w:ind w:left="2210" w:hanging="1020"/>
        <w:jc w:val="both"/>
        <w:rPr>
          <w:lang w:val="lv-LV"/>
        </w:rPr>
      </w:pPr>
      <w:r>
        <w:rPr>
          <w:lang w:val="lv-LV"/>
        </w:rPr>
        <w:t>6.3.2.1.</w:t>
      </w:r>
      <w:r>
        <w:rPr>
          <w:lang w:val="lv-LV"/>
        </w:rPr>
        <w:tab/>
        <w:t>lifta šahta ir izbūvēta saskaņā ar KONE prasībām; Uzņēmējs pārbauda tās gatavību montāžai un nodrošina šahtas un pieturu portālu apdari (šahtas izmēri atsauces nolūkā – iekšējie izmēri 1600 × 1655 mm, šahtas galvas augstums 3500 mm, bedres dziļums 1100 mm, durvju ailas pieturās 900 × 2100 mm), kā arī KONE prasīto elementu (stiprinājumu ieliktņi, montāžas āķis u.c.) esamības pārbaudi un nepieciešamības gadījumā papildināšanu;</w:t>
      </w:r>
    </w:p>
    <w:p w14:paraId="3207D45F" w14:textId="77777777" w:rsidR="00B62B04" w:rsidRPr="0055427A" w:rsidRDefault="00000000">
      <w:pPr>
        <w:tabs>
          <w:tab w:val="left" w:pos="2210"/>
        </w:tabs>
        <w:spacing w:after="90" w:line="264" w:lineRule="auto"/>
        <w:ind w:left="2210" w:hanging="1020"/>
        <w:jc w:val="both"/>
        <w:rPr>
          <w:lang w:val="lv-LV"/>
        </w:rPr>
      </w:pPr>
      <w:r>
        <w:rPr>
          <w:lang w:val="lv-LV"/>
        </w:rPr>
        <w:t>6.3.2.2.</w:t>
      </w:r>
      <w:r>
        <w:rPr>
          <w:lang w:val="lv-LV"/>
        </w:rPr>
        <w:tab/>
        <w:t xml:space="preserve">nodrošina šahtas gatavību </w:t>
      </w:r>
      <w:r>
        <w:rPr>
          <w:b/>
          <w:bCs/>
          <w:lang w:val="lv-LV"/>
        </w:rPr>
        <w:t>ne vēlāk kā 1 (vienu) mēnesi pirms</w:t>
      </w:r>
      <w:r>
        <w:rPr>
          <w:lang w:val="lv-LV"/>
        </w:rPr>
        <w:t xml:space="preserve"> KONE lifta montāžas, lai KONE pārbaudītu tās atbilstību, un novērš KONE konstatētās neatbilstības;</w:t>
      </w:r>
    </w:p>
    <w:p w14:paraId="716B04C5" w14:textId="4D51365C" w:rsidR="00B62B04" w:rsidRPr="0055427A" w:rsidRDefault="00000000">
      <w:pPr>
        <w:tabs>
          <w:tab w:val="left" w:pos="2210"/>
        </w:tabs>
        <w:spacing w:after="90" w:line="264" w:lineRule="auto"/>
        <w:ind w:left="2210" w:hanging="1020"/>
        <w:jc w:val="both"/>
        <w:rPr>
          <w:lang w:val="lv-LV"/>
        </w:rPr>
      </w:pPr>
      <w:r>
        <w:rPr>
          <w:lang w:val="lv-LV"/>
        </w:rPr>
        <w:t>6.3.2.3.</w:t>
      </w:r>
      <w:r>
        <w:rPr>
          <w:lang w:val="lv-LV"/>
        </w:rPr>
        <w:tab/>
        <w:t xml:space="preserve">nodrošina liftam elektroapgādi, savienojumu ar UATS (FDI ugunsdrošības režīms), sakaru </w:t>
      </w:r>
      <w:proofErr w:type="spellStart"/>
      <w:r>
        <w:rPr>
          <w:lang w:val="lv-LV"/>
        </w:rPr>
        <w:t>pieslēgumu</w:t>
      </w:r>
      <w:proofErr w:type="spellEnd"/>
      <w:r>
        <w:rPr>
          <w:lang w:val="lv-LV"/>
        </w:rPr>
        <w:t>, piekļuves kontroles interfeisu (ja paredzēts) un apdares darbus ap pieturu portāliem;</w:t>
      </w:r>
    </w:p>
    <w:p w14:paraId="31A2E59D" w14:textId="77777777" w:rsidR="00B62B04" w:rsidRPr="0055427A" w:rsidRDefault="00000000">
      <w:pPr>
        <w:tabs>
          <w:tab w:val="left" w:pos="2210"/>
        </w:tabs>
        <w:spacing w:after="90" w:line="264" w:lineRule="auto"/>
        <w:ind w:left="2210" w:hanging="1020"/>
        <w:jc w:val="both"/>
        <w:rPr>
          <w:lang w:val="lv-LV"/>
        </w:rPr>
      </w:pPr>
      <w:r>
        <w:rPr>
          <w:lang w:val="lv-LV"/>
        </w:rPr>
        <w:t>6.3.2.4.</w:t>
      </w:r>
      <w:r>
        <w:rPr>
          <w:lang w:val="lv-LV"/>
        </w:rPr>
        <w:tab/>
        <w:t>nodrošina lifta piegādi, montāžu, pārbaudi un reģistrāciju/sertifikāciju atbilstoši normatīvajiem aktiem; koordinē KONE montāžas darbus ar būvdarbu grafiku, nodrošina KONE piekļuvi Objektam un būvlaukuma infrastruktūru (elektrība, apgaismojums, drošība) montāžas laikā;</w:t>
      </w:r>
    </w:p>
    <w:p w14:paraId="514F8F2D" w14:textId="77777777" w:rsidR="00B62B04" w:rsidRPr="0055427A" w:rsidRDefault="00000000">
      <w:pPr>
        <w:tabs>
          <w:tab w:val="left" w:pos="2210"/>
        </w:tabs>
        <w:spacing w:after="90" w:line="264" w:lineRule="auto"/>
        <w:ind w:left="2210" w:hanging="1020"/>
        <w:jc w:val="both"/>
        <w:rPr>
          <w:lang w:val="lv-LV"/>
        </w:rPr>
      </w:pPr>
      <w:r>
        <w:rPr>
          <w:lang w:val="lv-LV"/>
        </w:rPr>
        <w:t>6.3.2.5.</w:t>
      </w:r>
      <w:r>
        <w:rPr>
          <w:lang w:val="lv-LV"/>
        </w:rPr>
        <w:tab/>
        <w:t>iekļauj lifta dokumentāciju ēkas pieņemšanas ekspluatācijā dokumentos.</w:t>
      </w:r>
    </w:p>
    <w:p w14:paraId="743494B3" w14:textId="77777777" w:rsidR="00B62B04" w:rsidRPr="0055427A" w:rsidRDefault="00000000">
      <w:pPr>
        <w:tabs>
          <w:tab w:val="left" w:pos="1360"/>
        </w:tabs>
        <w:spacing w:after="90" w:line="264" w:lineRule="auto"/>
        <w:ind w:left="1360" w:hanging="850"/>
        <w:jc w:val="both"/>
        <w:rPr>
          <w:lang w:val="lv-LV"/>
        </w:rPr>
      </w:pPr>
      <w:r>
        <w:rPr>
          <w:lang w:val="lv-LV"/>
        </w:rPr>
        <w:lastRenderedPageBreak/>
        <w:t>6.3.3.</w:t>
      </w:r>
      <w:r>
        <w:rPr>
          <w:lang w:val="lv-LV"/>
        </w:rPr>
        <w:tab/>
        <w:t>Lifta tehniskā specifikācija – pielikums T-7. Lifta montāžas un šahtas apdares darbi 1. stāvā un pagrabā tiek veikti SIA "Kultūras centrs" nomātajās telpās, saskaņojot ar Pasūtītāju darbu laiku un aizsardzības pasākumus.</w:t>
      </w:r>
    </w:p>
    <w:p w14:paraId="203991B0" w14:textId="77777777" w:rsidR="00B62B04" w:rsidRPr="0055427A" w:rsidRDefault="00000000">
      <w:pPr>
        <w:keepNext/>
        <w:spacing w:before="180" w:after="80"/>
        <w:rPr>
          <w:lang w:val="lv-LV"/>
        </w:rPr>
      </w:pPr>
      <w:r>
        <w:rPr>
          <w:b/>
          <w:bCs/>
          <w:color w:val="1F4E5F"/>
          <w:sz w:val="21"/>
          <w:szCs w:val="21"/>
          <w:lang w:val="lv-LV"/>
        </w:rPr>
        <w:t xml:space="preserve">6.4. Piekļuves pacēlājs </w:t>
      </w:r>
      <w:proofErr w:type="spellStart"/>
      <w:r>
        <w:rPr>
          <w:b/>
          <w:bCs/>
          <w:color w:val="1F4E5F"/>
          <w:sz w:val="21"/>
          <w:szCs w:val="21"/>
          <w:lang w:val="lv-LV"/>
        </w:rPr>
        <w:t>aizskatuvē</w:t>
      </w:r>
      <w:proofErr w:type="spellEnd"/>
    </w:p>
    <w:p w14:paraId="5B96CDC0" w14:textId="77777777" w:rsidR="00B62B04" w:rsidRPr="0055427A" w:rsidRDefault="00000000">
      <w:pPr>
        <w:tabs>
          <w:tab w:val="left" w:pos="1360"/>
        </w:tabs>
        <w:spacing w:after="90" w:line="264" w:lineRule="auto"/>
        <w:ind w:left="1360" w:hanging="850"/>
        <w:jc w:val="both"/>
        <w:rPr>
          <w:lang w:val="lv-LV"/>
        </w:rPr>
      </w:pPr>
      <w:r>
        <w:rPr>
          <w:lang w:val="lv-LV"/>
        </w:rPr>
        <w:t>6.4.1.</w:t>
      </w:r>
      <w:r>
        <w:rPr>
          <w:lang w:val="lv-LV"/>
        </w:rPr>
        <w:tab/>
      </w:r>
      <w:proofErr w:type="spellStart"/>
      <w:r>
        <w:rPr>
          <w:lang w:val="lv-LV"/>
        </w:rPr>
        <w:t>Aizskatuvē</w:t>
      </w:r>
      <w:proofErr w:type="spellEnd"/>
      <w:r>
        <w:rPr>
          <w:lang w:val="lv-LV"/>
        </w:rPr>
        <w:t xml:space="preserve"> paredzēt un uzstādīt atsevišķu </w:t>
      </w:r>
      <w:r>
        <w:rPr>
          <w:b/>
          <w:bCs/>
          <w:lang w:val="lv-LV"/>
        </w:rPr>
        <w:t>piekļuves pacēlāju (platformu)</w:t>
      </w:r>
      <w:r>
        <w:rPr>
          <w:lang w:val="lv-LV"/>
        </w:rPr>
        <w:t xml:space="preserve">, lai cilvēks </w:t>
      </w:r>
      <w:proofErr w:type="spellStart"/>
      <w:r>
        <w:rPr>
          <w:lang w:val="lv-LV"/>
        </w:rPr>
        <w:t>ratiņkrēslā</w:t>
      </w:r>
      <w:proofErr w:type="spellEnd"/>
      <w:r>
        <w:rPr>
          <w:lang w:val="lv-LV"/>
        </w:rPr>
        <w:t xml:space="preserve"> varētu uzbraukt uz paaugstinātas skatuves.</w:t>
      </w:r>
    </w:p>
    <w:p w14:paraId="43601D29" w14:textId="0784FCCD" w:rsidR="00B62B04" w:rsidRPr="0055427A" w:rsidRDefault="00000000">
      <w:pPr>
        <w:tabs>
          <w:tab w:val="left" w:pos="1360"/>
        </w:tabs>
        <w:spacing w:after="90" w:line="264" w:lineRule="auto"/>
        <w:ind w:left="1360" w:hanging="850"/>
        <w:jc w:val="both"/>
        <w:rPr>
          <w:lang w:val="lv-LV"/>
        </w:rPr>
      </w:pPr>
      <w:r>
        <w:rPr>
          <w:lang w:val="lv-LV"/>
        </w:rPr>
        <w:t>6.4.2.</w:t>
      </w:r>
      <w:r>
        <w:rPr>
          <w:lang w:val="lv-LV"/>
        </w:rPr>
        <w:tab/>
        <w:t>Prasības: atbilstība Mašīnu direktīvai 2006/42/EK un LVS EN 81-41 (vai ekvivalentam); celtspēja ne mazāka par 300 kg; platformas izmērs ne mazāks par 900 × 1400 mm vai precizēt autoruzraudzības gaitā; pacelšanas augstums – atbilstoši skatuves augstuma; vadība ar pastāvīga spiediena pogām; avārijas nolaišana un apstāšanās pogas; norobežojumi un barjeras/durvis atbilstoši standartam; gala risinājumu saskaņot ar Pasūtītāju.</w:t>
      </w:r>
    </w:p>
    <w:p w14:paraId="594B82A3" w14:textId="7EDF0EF5" w:rsidR="00B62B04" w:rsidRPr="0055427A" w:rsidRDefault="00000000">
      <w:pPr>
        <w:tabs>
          <w:tab w:val="left" w:pos="1360"/>
        </w:tabs>
        <w:spacing w:after="90" w:line="264" w:lineRule="auto"/>
        <w:ind w:left="1360" w:hanging="850"/>
        <w:jc w:val="both"/>
        <w:rPr>
          <w:lang w:val="lv-LV"/>
        </w:rPr>
      </w:pPr>
      <w:r>
        <w:rPr>
          <w:lang w:val="lv-LV"/>
        </w:rPr>
        <w:t>6.4.3.</w:t>
      </w:r>
      <w:r>
        <w:rPr>
          <w:lang w:val="lv-LV"/>
        </w:rPr>
        <w:tab/>
        <w:t>Pacēlāja piegāde, uzstādīšana, elektroapgāde, pārbaude un, ja to paredz normatīvie akti.</w:t>
      </w:r>
    </w:p>
    <w:p w14:paraId="40DF91C3" w14:textId="77777777" w:rsidR="00B62B04" w:rsidRPr="0055427A" w:rsidRDefault="00000000">
      <w:pPr>
        <w:keepNext/>
        <w:spacing w:before="180" w:after="80"/>
        <w:rPr>
          <w:lang w:val="lv-LV"/>
        </w:rPr>
      </w:pPr>
      <w:r>
        <w:rPr>
          <w:b/>
          <w:bCs/>
          <w:color w:val="1F4E5F"/>
          <w:sz w:val="21"/>
          <w:szCs w:val="21"/>
          <w:lang w:val="lv-LV"/>
        </w:rPr>
        <w:t>6.5. Evakuācijas krēsls</w:t>
      </w:r>
    </w:p>
    <w:p w14:paraId="5BE7CAEB" w14:textId="52E66C1C" w:rsidR="00B62B04" w:rsidRPr="0055427A" w:rsidRDefault="00000000">
      <w:pPr>
        <w:tabs>
          <w:tab w:val="left" w:pos="1360"/>
        </w:tabs>
        <w:spacing w:after="90" w:line="264" w:lineRule="auto"/>
        <w:ind w:left="1360" w:hanging="850"/>
        <w:jc w:val="both"/>
        <w:rPr>
          <w:lang w:val="lv-LV"/>
        </w:rPr>
      </w:pPr>
      <w:r>
        <w:rPr>
          <w:lang w:val="lv-LV"/>
        </w:rPr>
        <w:t>6.5.1.</w:t>
      </w:r>
      <w:r>
        <w:rPr>
          <w:lang w:val="lv-LV"/>
        </w:rPr>
        <w:tab/>
        <w:t xml:space="preserve">ārkārtas situācijā. kad lifts nedarbojas, pa kāpnēm varētu evakuēt cilvēkus </w:t>
      </w:r>
      <w:proofErr w:type="spellStart"/>
      <w:r>
        <w:rPr>
          <w:lang w:val="lv-LV"/>
        </w:rPr>
        <w:t>ratiņkrēslā</w:t>
      </w:r>
      <w:proofErr w:type="spellEnd"/>
      <w:r>
        <w:rPr>
          <w:lang w:val="lv-LV"/>
        </w:rPr>
        <w:t xml:space="preserve"> vai ar ierobežotām pārvietošanās spējām, Uzņēmējs projektā paredz novietnes vietu un evakuācijas krēsla iegādi (kāpņu evakuācijas krēslu).</w:t>
      </w:r>
    </w:p>
    <w:p w14:paraId="6660747B" w14:textId="730FCA35" w:rsidR="00B62B04" w:rsidRPr="0055427A" w:rsidRDefault="00000000">
      <w:pPr>
        <w:tabs>
          <w:tab w:val="left" w:pos="1360"/>
        </w:tabs>
        <w:spacing w:after="90" w:line="264" w:lineRule="auto"/>
        <w:ind w:left="1360" w:hanging="850"/>
        <w:jc w:val="both"/>
        <w:rPr>
          <w:lang w:val="lv-LV"/>
        </w:rPr>
      </w:pPr>
      <w:r>
        <w:rPr>
          <w:lang w:val="lv-LV"/>
        </w:rPr>
        <w:t>6.5.2.</w:t>
      </w:r>
      <w:r>
        <w:rPr>
          <w:lang w:val="lv-LV"/>
        </w:rPr>
        <w:tab/>
        <w:t>Prasības: paredzēts cilvēka nolaišanai pa kāpnēm lejup drošai evakuācijai pa kāpnēm sēdus pozīcijā. Ar vienkāršu un ātru sagatavošanu, kas ir gatavs lietošanai dažu sekunžu laikā. Slīdes un bremžu sistēmai jānodrošina drošu un kontrolētu pārvietošanos. Evakuāciju iespējams veikt vienai personai bez papildu aprīkojuma.  Celtspēja ne mazāka par 150 kg; drošības jostas; salokāms; CE marķējums kā medicīniskai ierīcei (vai ekvivalents apliecinājums); komplektā sienas stiprinājums vai pārvalks; skaits – ne mazāk kā 1 (viens) evakuācijas kāpņu telpā.</w:t>
      </w:r>
    </w:p>
    <w:p w14:paraId="1D618E18" w14:textId="5BBCF4C7" w:rsidR="00B62B04" w:rsidRPr="0055427A" w:rsidRDefault="00000000">
      <w:pPr>
        <w:tabs>
          <w:tab w:val="left" w:pos="1360"/>
        </w:tabs>
        <w:spacing w:after="90" w:line="264" w:lineRule="auto"/>
        <w:ind w:left="1360" w:hanging="850"/>
        <w:jc w:val="both"/>
        <w:rPr>
          <w:lang w:val="lv-LV"/>
        </w:rPr>
      </w:pPr>
      <w:r>
        <w:rPr>
          <w:lang w:val="lv-LV"/>
        </w:rPr>
        <w:t>6.5.3.</w:t>
      </w:r>
      <w:r>
        <w:rPr>
          <w:lang w:val="lv-LV"/>
        </w:rPr>
        <w:tab/>
        <w:t>Novietni paredz pie evakuācijas kāpnēm vai kāpņu telpā 3. stāvā (un 2. stāvā, ja paredzēti vairāki krēsli), ārpus evakuācijas ceļa platuma, ar evakuācijas krēsla zīmi. Novietni un krēsla lietošanu iekļauj AR daļas skaidrojošajā aprakstā vai ugunsdrošības pasākumu pārskatā (5.1.8.).</w:t>
      </w:r>
    </w:p>
    <w:p w14:paraId="4294E86A" w14:textId="77777777" w:rsidR="00B62B04" w:rsidRPr="0055427A" w:rsidRDefault="00000000">
      <w:pPr>
        <w:tabs>
          <w:tab w:val="left" w:pos="1360"/>
        </w:tabs>
        <w:spacing w:after="90" w:line="264" w:lineRule="auto"/>
        <w:ind w:left="1360" w:hanging="850"/>
        <w:jc w:val="both"/>
        <w:rPr>
          <w:lang w:val="lv-LV"/>
        </w:rPr>
      </w:pPr>
      <w:r>
        <w:rPr>
          <w:lang w:val="lv-LV"/>
        </w:rPr>
        <w:t>6.5.4.</w:t>
      </w:r>
      <w:r>
        <w:rPr>
          <w:lang w:val="lv-LV"/>
        </w:rPr>
        <w:tab/>
        <w:t>Uzņēmējs nodrošina Pasūtītāja personāla apmācību evakuācijas krēsla lietošanā (7.5.2.).</w:t>
      </w:r>
    </w:p>
    <w:p w14:paraId="65A4FF1A"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7. BŪVDARBU ORGANIZĀCIJA UN PRASĪBAS</w:t>
      </w:r>
    </w:p>
    <w:p w14:paraId="05DB6510" w14:textId="77777777" w:rsidR="00B62B04" w:rsidRPr="0055427A" w:rsidRDefault="00000000">
      <w:pPr>
        <w:keepNext/>
        <w:spacing w:before="180" w:after="80"/>
        <w:rPr>
          <w:lang w:val="lv-LV"/>
        </w:rPr>
      </w:pPr>
      <w:r>
        <w:rPr>
          <w:b/>
          <w:bCs/>
          <w:color w:val="1F4E5F"/>
          <w:sz w:val="21"/>
          <w:szCs w:val="21"/>
          <w:lang w:val="lv-LV"/>
        </w:rPr>
        <w:t>7.1. Darbu organizācija</w:t>
      </w:r>
    </w:p>
    <w:p w14:paraId="4CC0B768" w14:textId="141965B2" w:rsidR="00B62B04" w:rsidRPr="0055427A" w:rsidRDefault="00000000">
      <w:pPr>
        <w:tabs>
          <w:tab w:val="left" w:pos="1360"/>
        </w:tabs>
        <w:spacing w:after="90" w:line="264" w:lineRule="auto"/>
        <w:ind w:left="1360" w:hanging="850"/>
        <w:jc w:val="both"/>
        <w:rPr>
          <w:lang w:val="lv-LV"/>
        </w:rPr>
      </w:pPr>
      <w:r>
        <w:rPr>
          <w:lang w:val="lv-LV"/>
        </w:rPr>
        <w:t>7.1.1.</w:t>
      </w:r>
      <w:r>
        <w:rPr>
          <w:lang w:val="lv-LV"/>
        </w:rPr>
        <w:tab/>
        <w:t>Esošajā darbu organizēšanas projektā (DOP, pielikums T-10) Uzņēmējs veic izmaiņas</w:t>
      </w:r>
      <w:r>
        <w:rPr>
          <w:b/>
          <w:bCs/>
          <w:lang w:val="lv-LV"/>
        </w:rPr>
        <w:t xml:space="preserve"> </w:t>
      </w:r>
      <w:r>
        <w:rPr>
          <w:lang w:val="lv-LV"/>
        </w:rPr>
        <w:t>(ja attiecināms). Darba aizsardzības plānu izstrādā normatīvajos aktos noteiktajā kārtībā.</w:t>
      </w:r>
    </w:p>
    <w:p w14:paraId="1848EB26" w14:textId="77777777" w:rsidR="00B62B04" w:rsidRPr="0055427A" w:rsidRDefault="00000000">
      <w:pPr>
        <w:tabs>
          <w:tab w:val="left" w:pos="1360"/>
        </w:tabs>
        <w:spacing w:after="90" w:line="264" w:lineRule="auto"/>
        <w:ind w:left="1360" w:hanging="850"/>
        <w:jc w:val="both"/>
        <w:rPr>
          <w:lang w:val="lv-LV"/>
        </w:rPr>
      </w:pPr>
      <w:r>
        <w:rPr>
          <w:lang w:val="lv-LV"/>
        </w:rPr>
        <w:t>7.1.2.</w:t>
      </w:r>
      <w:r>
        <w:rPr>
          <w:lang w:val="lv-LV"/>
        </w:rPr>
        <w:tab/>
        <w:t>Uzņēmējs koriģē būvdarbu uzsākšanas nosacījumus BIS (būvdarbu veicējs, atbildīgais būvdarbu vadītājs, apdrošināšana) sadarbībā ar Pasūtītāju. Būvuzraudzību nodrošina Pasūtītājs.</w:t>
      </w:r>
    </w:p>
    <w:p w14:paraId="4071C687" w14:textId="77777777" w:rsidR="00B62B04" w:rsidRPr="0055427A" w:rsidRDefault="00000000">
      <w:pPr>
        <w:tabs>
          <w:tab w:val="left" w:pos="1360"/>
        </w:tabs>
        <w:spacing w:after="90" w:line="264" w:lineRule="auto"/>
        <w:ind w:left="1360" w:hanging="850"/>
        <w:jc w:val="both"/>
        <w:rPr>
          <w:lang w:val="lv-LV"/>
        </w:rPr>
      </w:pPr>
      <w:r>
        <w:rPr>
          <w:lang w:val="lv-LV"/>
        </w:rPr>
        <w:t>7.1.3.</w:t>
      </w:r>
      <w:r>
        <w:rPr>
          <w:lang w:val="lv-LV"/>
        </w:rPr>
        <w:tab/>
        <w:t>Darbu laiks objektā – darbdienās no plkst. 8:00 līdz 20:00; trokšņainus darbus saskaņo ar Pasūtītāju. Materiālu novietošana pagalmā ir iespējama īslaicīgi.</w:t>
      </w:r>
    </w:p>
    <w:p w14:paraId="67DA0BF2" w14:textId="77777777" w:rsidR="00B62B04" w:rsidRPr="0055427A" w:rsidRDefault="00000000">
      <w:pPr>
        <w:keepNext/>
        <w:spacing w:before="180" w:after="80"/>
        <w:rPr>
          <w:lang w:val="lv-LV"/>
        </w:rPr>
      </w:pPr>
      <w:r>
        <w:rPr>
          <w:b/>
          <w:bCs/>
          <w:color w:val="1F4E5F"/>
          <w:sz w:val="21"/>
          <w:szCs w:val="21"/>
          <w:lang w:val="lv-LV"/>
        </w:rPr>
        <w:t>7.2. Ēkas 1. stāva darbības nodrošināšana</w:t>
      </w:r>
    </w:p>
    <w:p w14:paraId="33093A20" w14:textId="77777777" w:rsidR="00B62B04" w:rsidRPr="0055427A" w:rsidRDefault="00000000">
      <w:pPr>
        <w:tabs>
          <w:tab w:val="left" w:pos="1360"/>
        </w:tabs>
        <w:spacing w:after="90" w:line="264" w:lineRule="auto"/>
        <w:ind w:left="1360" w:hanging="850"/>
        <w:jc w:val="both"/>
        <w:rPr>
          <w:lang w:val="lv-LV"/>
        </w:rPr>
      </w:pPr>
      <w:r>
        <w:rPr>
          <w:lang w:val="lv-LV"/>
        </w:rPr>
        <w:t>7.2.1.</w:t>
      </w:r>
      <w:r>
        <w:rPr>
          <w:lang w:val="lv-LV"/>
        </w:rPr>
        <w:tab/>
        <w:t xml:space="preserve">Būvdarbu laikā ēkas 1. stāvs ir ekspluatācijā. Uzņēmējs nodrošina 1. stāva apmeklētāju un darbinieku drošību, evakuācijas ceļu pieejamību, putekļu un trokšņa ierobežošanu, 1. stāva telpu un </w:t>
      </w:r>
      <w:proofErr w:type="spellStart"/>
      <w:r>
        <w:rPr>
          <w:lang w:val="lv-LV"/>
        </w:rPr>
        <w:t>inženiersistēmu</w:t>
      </w:r>
      <w:proofErr w:type="spellEnd"/>
      <w:r>
        <w:rPr>
          <w:lang w:val="lv-LV"/>
        </w:rPr>
        <w:t xml:space="preserve"> aizsardzību un pēc saviem līdzekļiem novērš būvdarbu laikā nodarītos bojājumus.</w:t>
      </w:r>
    </w:p>
    <w:p w14:paraId="0407B718" w14:textId="77777777" w:rsidR="00B62B04" w:rsidRPr="0055427A" w:rsidRDefault="00000000">
      <w:pPr>
        <w:tabs>
          <w:tab w:val="left" w:pos="1360"/>
        </w:tabs>
        <w:spacing w:after="90" w:line="264" w:lineRule="auto"/>
        <w:ind w:left="1360" w:hanging="850"/>
        <w:jc w:val="both"/>
        <w:rPr>
          <w:lang w:val="lv-LV"/>
        </w:rPr>
      </w:pPr>
      <w:r>
        <w:rPr>
          <w:lang w:val="lv-LV"/>
        </w:rPr>
        <w:t>7.2.2.</w:t>
      </w:r>
      <w:r>
        <w:rPr>
          <w:lang w:val="lv-LV"/>
        </w:rPr>
        <w:tab/>
      </w:r>
      <w:proofErr w:type="spellStart"/>
      <w:r>
        <w:rPr>
          <w:lang w:val="lv-LV"/>
        </w:rPr>
        <w:t>Inženiersistēmu</w:t>
      </w:r>
      <w:proofErr w:type="spellEnd"/>
      <w:r>
        <w:rPr>
          <w:lang w:val="lv-LV"/>
        </w:rPr>
        <w:t xml:space="preserve"> </w:t>
      </w:r>
      <w:proofErr w:type="spellStart"/>
      <w:r>
        <w:rPr>
          <w:lang w:val="lv-LV"/>
        </w:rPr>
        <w:t>atslēgumus</w:t>
      </w:r>
      <w:proofErr w:type="spellEnd"/>
      <w:r>
        <w:rPr>
          <w:lang w:val="lv-LV"/>
        </w:rPr>
        <w:t xml:space="preserve"> un darbus 1. stāvā (lifta šahta, pievadi) Uzņēmējs saskaņo ar Pasūtītāju ne vēlāk kā 5 (piecas) darbdienas iepriekš.</w:t>
      </w:r>
    </w:p>
    <w:p w14:paraId="3707C28D" w14:textId="77777777" w:rsidR="00B62B04" w:rsidRPr="0055427A" w:rsidRDefault="00000000">
      <w:pPr>
        <w:keepNext/>
        <w:spacing w:before="180" w:after="80"/>
        <w:rPr>
          <w:lang w:val="lv-LV"/>
        </w:rPr>
      </w:pPr>
      <w:r>
        <w:rPr>
          <w:b/>
          <w:bCs/>
          <w:color w:val="1F4E5F"/>
          <w:sz w:val="21"/>
          <w:szCs w:val="21"/>
          <w:lang w:val="lv-LV"/>
        </w:rPr>
        <w:t>7.3. Materiāli un iekārtas</w:t>
      </w:r>
    </w:p>
    <w:p w14:paraId="3FBF62DB" w14:textId="77777777" w:rsidR="00B62B04" w:rsidRPr="0055427A" w:rsidRDefault="00000000">
      <w:pPr>
        <w:tabs>
          <w:tab w:val="left" w:pos="1360"/>
        </w:tabs>
        <w:spacing w:after="90" w:line="264" w:lineRule="auto"/>
        <w:ind w:left="1360" w:hanging="850"/>
        <w:jc w:val="both"/>
        <w:rPr>
          <w:lang w:val="lv-LV"/>
        </w:rPr>
      </w:pPr>
      <w:r>
        <w:rPr>
          <w:lang w:val="lv-LV"/>
        </w:rPr>
        <w:t>7.3.1.</w:t>
      </w:r>
      <w:r>
        <w:rPr>
          <w:lang w:val="lv-LV"/>
        </w:rPr>
        <w:tab/>
        <w:t xml:space="preserve">Izmanto jaunus būvizstrādājumus, kuru atbilstība apliecināta normatīvajos aktos noteiktajā kārtībā. Būvprojektā vai specifikācijā minētos ražotājus drīkst aizstāt ar ekvivalentiem, ja tie </w:t>
      </w:r>
      <w:r>
        <w:rPr>
          <w:lang w:val="lv-LV"/>
        </w:rPr>
        <w:lastRenderedPageBreak/>
        <w:t xml:space="preserve">nav sliktāki pēc kvalitātes un tehniskajiem parametriem, saskaņojot ar </w:t>
      </w:r>
      <w:proofErr w:type="spellStart"/>
      <w:r>
        <w:rPr>
          <w:lang w:val="lv-LV"/>
        </w:rPr>
        <w:t>autoruzraugu</w:t>
      </w:r>
      <w:proofErr w:type="spellEnd"/>
      <w:r>
        <w:rPr>
          <w:lang w:val="lv-LV"/>
        </w:rPr>
        <w:t xml:space="preserve"> un Pasūtītāju.</w:t>
      </w:r>
    </w:p>
    <w:p w14:paraId="2C4037E9" w14:textId="77777777" w:rsidR="00B62B04" w:rsidRPr="0055427A" w:rsidRDefault="00000000">
      <w:pPr>
        <w:tabs>
          <w:tab w:val="left" w:pos="1360"/>
        </w:tabs>
        <w:spacing w:after="90" w:line="264" w:lineRule="auto"/>
        <w:ind w:left="1360" w:hanging="850"/>
        <w:jc w:val="both"/>
        <w:rPr>
          <w:lang w:val="lv-LV"/>
        </w:rPr>
      </w:pPr>
      <w:r>
        <w:rPr>
          <w:lang w:val="lv-LV"/>
        </w:rPr>
        <w:t>7.3.2.</w:t>
      </w:r>
      <w:r>
        <w:rPr>
          <w:lang w:val="lv-LV"/>
        </w:rPr>
        <w:tab/>
        <w:t>Pirms iegādes Uzņēmējs saskaņo ar Pasūtītāju redzamo elementu (durvis, slēdži un kontaktligzdas, restes, sanitārtehnika, margas) paraugus vai tehniskās lapas.</w:t>
      </w:r>
    </w:p>
    <w:p w14:paraId="36ADC302" w14:textId="77777777" w:rsidR="00B62B04" w:rsidRPr="0055427A" w:rsidRDefault="00000000">
      <w:pPr>
        <w:keepNext/>
        <w:spacing w:before="180" w:after="80"/>
        <w:rPr>
          <w:lang w:val="lv-LV"/>
        </w:rPr>
      </w:pPr>
      <w:r>
        <w:rPr>
          <w:b/>
          <w:bCs/>
          <w:color w:val="1F4E5F"/>
          <w:sz w:val="21"/>
          <w:szCs w:val="21"/>
          <w:lang w:val="lv-LV"/>
        </w:rPr>
        <w:t>7.4. Zaļais iepirkums, NEB un būvniecības atkritumi</w:t>
      </w:r>
    </w:p>
    <w:p w14:paraId="431EE3A4" w14:textId="77777777" w:rsidR="00B62B04" w:rsidRPr="0055427A" w:rsidRDefault="00000000">
      <w:pPr>
        <w:keepNext/>
        <w:tabs>
          <w:tab w:val="left" w:pos="1360"/>
        </w:tabs>
        <w:spacing w:after="90" w:line="264" w:lineRule="auto"/>
        <w:ind w:left="1360" w:hanging="850"/>
        <w:jc w:val="both"/>
        <w:rPr>
          <w:lang w:val="lv-LV"/>
        </w:rPr>
      </w:pPr>
      <w:r>
        <w:rPr>
          <w:lang w:val="lv-LV"/>
        </w:rPr>
        <w:t>7.4.1.</w:t>
      </w:r>
      <w:r>
        <w:rPr>
          <w:lang w:val="lv-LV"/>
        </w:rPr>
        <w:tab/>
        <w:t>Piemērot zaļā publiskā iepirkuma prasības (MK 20.06.2017. noteikumi Nr. 353 "Prasības zaļajam publiskajam iepirkumam un to piemērošanas kārtība") tām preču grupām, kas attiecināmas uz šo līgumu, t.sk.:</w:t>
      </w:r>
    </w:p>
    <w:p w14:paraId="130FE219" w14:textId="77777777" w:rsidR="00B62B04" w:rsidRPr="0055427A" w:rsidRDefault="00000000" w:rsidP="00BA2AA8">
      <w:pPr>
        <w:tabs>
          <w:tab w:val="left" w:pos="2210"/>
        </w:tabs>
        <w:spacing w:after="90" w:line="264" w:lineRule="auto"/>
        <w:ind w:left="2127" w:hanging="937"/>
        <w:jc w:val="both"/>
        <w:rPr>
          <w:lang w:val="lv-LV"/>
        </w:rPr>
      </w:pPr>
      <w:r>
        <w:rPr>
          <w:lang w:val="lv-LV"/>
        </w:rPr>
        <w:t>7.4.1.1.</w:t>
      </w:r>
      <w:r>
        <w:rPr>
          <w:lang w:val="lv-LV"/>
        </w:rPr>
        <w:tab/>
      </w:r>
      <w:r>
        <w:rPr>
          <w:b/>
          <w:bCs/>
          <w:lang w:val="lv-LV"/>
        </w:rPr>
        <w:t>iekštelpu apgaismojums</w:t>
      </w:r>
      <w:r>
        <w:rPr>
          <w:lang w:val="lv-LV"/>
        </w:rPr>
        <w:t xml:space="preserve"> – LED gaismekļi ar augstu energoefektivitāti; koplietošanas telpās un </w:t>
      </w:r>
      <w:proofErr w:type="spellStart"/>
      <w:r>
        <w:rPr>
          <w:lang w:val="lv-LV"/>
        </w:rPr>
        <w:t>sanmezglos</w:t>
      </w:r>
      <w:proofErr w:type="spellEnd"/>
      <w:r>
        <w:rPr>
          <w:lang w:val="lv-LV"/>
        </w:rPr>
        <w:t xml:space="preserve"> – apgaismojuma vadība ar klātbūtnes sensoriem vai taimeriem;</w:t>
      </w:r>
    </w:p>
    <w:p w14:paraId="6361928D" w14:textId="420668B2" w:rsidR="00B62B04" w:rsidRPr="0055427A" w:rsidRDefault="00000000" w:rsidP="00BA2AA8">
      <w:pPr>
        <w:tabs>
          <w:tab w:val="left" w:pos="2210"/>
        </w:tabs>
        <w:spacing w:after="90" w:line="264" w:lineRule="auto"/>
        <w:ind w:left="2127" w:hanging="937"/>
        <w:jc w:val="both"/>
        <w:rPr>
          <w:lang w:val="lv-LV"/>
        </w:rPr>
      </w:pPr>
      <w:r>
        <w:rPr>
          <w:lang w:val="lv-LV"/>
        </w:rPr>
        <w:t>7.4.1.2.</w:t>
      </w:r>
      <w:r>
        <w:rPr>
          <w:lang w:val="lv-LV"/>
        </w:rPr>
        <w:tab/>
      </w:r>
      <w:proofErr w:type="spellStart"/>
      <w:r>
        <w:rPr>
          <w:b/>
          <w:bCs/>
          <w:lang w:val="lv-LV"/>
        </w:rPr>
        <w:t>sanitehnika</w:t>
      </w:r>
      <w:proofErr w:type="spellEnd"/>
      <w:r>
        <w:rPr>
          <w:lang w:val="lv-LV"/>
        </w:rPr>
        <w:t xml:space="preserve"> – ūdens taupīgi izstrādājumi: izlietņu jaucējkrāni ne vairāk kā 6 l/min, tualetes podi ar divu režīmu skalošanu (pilnā skalošana ne vairāk kā 6 l), pisuāri ne vairāk kā 1 l uz skalošanu vai bezūdens;  </w:t>
      </w:r>
    </w:p>
    <w:p w14:paraId="31401147" w14:textId="77777777" w:rsidR="00B62B04" w:rsidRPr="0055427A" w:rsidRDefault="00000000" w:rsidP="00BA2AA8">
      <w:pPr>
        <w:tabs>
          <w:tab w:val="left" w:pos="2210"/>
        </w:tabs>
        <w:spacing w:after="90" w:line="264" w:lineRule="auto"/>
        <w:ind w:left="2127" w:hanging="937"/>
        <w:jc w:val="both"/>
        <w:rPr>
          <w:lang w:val="lv-LV"/>
        </w:rPr>
      </w:pPr>
      <w:r>
        <w:rPr>
          <w:lang w:val="lv-LV"/>
        </w:rPr>
        <w:t>7.4.1.3.</w:t>
      </w:r>
      <w:r>
        <w:rPr>
          <w:lang w:val="lv-LV"/>
        </w:rPr>
        <w:tab/>
      </w:r>
      <w:r>
        <w:rPr>
          <w:b/>
          <w:bCs/>
          <w:lang w:val="lv-LV"/>
        </w:rPr>
        <w:t>būvizstrādājumi</w:t>
      </w:r>
      <w:r>
        <w:rPr>
          <w:lang w:val="lv-LV"/>
        </w:rPr>
        <w:t xml:space="preserve"> – krāsas, lakas, līmes un </w:t>
      </w:r>
      <w:proofErr w:type="spellStart"/>
      <w:r>
        <w:rPr>
          <w:lang w:val="lv-LV"/>
        </w:rPr>
        <w:t>hermētiķi</w:t>
      </w:r>
      <w:proofErr w:type="spellEnd"/>
      <w:r>
        <w:rPr>
          <w:lang w:val="lv-LV"/>
        </w:rPr>
        <w:t xml:space="preserve"> ar zemu GOS emisiju; koka izstrādājumi no likumīgas izcelsmes (FSC, PEFC vai ekvivalents); ventilācijas iekārtas ar siltuma atgūšanu;</w:t>
      </w:r>
    </w:p>
    <w:p w14:paraId="129AC29E" w14:textId="637E313E" w:rsidR="00B62B04" w:rsidRPr="0055427A" w:rsidRDefault="00000000">
      <w:pPr>
        <w:tabs>
          <w:tab w:val="left" w:pos="1360"/>
        </w:tabs>
        <w:spacing w:after="90" w:line="264" w:lineRule="auto"/>
        <w:ind w:left="1360" w:hanging="850"/>
        <w:jc w:val="both"/>
        <w:rPr>
          <w:lang w:val="lv-LV"/>
        </w:rPr>
      </w:pPr>
      <w:r>
        <w:rPr>
          <w:lang w:val="lv-LV"/>
        </w:rPr>
        <w:t>7.4.2.</w:t>
      </w:r>
      <w:r>
        <w:rPr>
          <w:lang w:val="lv-LV"/>
        </w:rPr>
        <w:tab/>
        <w:t xml:space="preserve">Ievērot Jaunā Eiropas </w:t>
      </w:r>
      <w:proofErr w:type="spellStart"/>
      <w:r>
        <w:rPr>
          <w:lang w:val="lv-LV"/>
        </w:rPr>
        <w:t>Bauhaus</w:t>
      </w:r>
      <w:proofErr w:type="spellEnd"/>
      <w:r>
        <w:rPr>
          <w:lang w:val="lv-LV"/>
        </w:rPr>
        <w:t xml:space="preserve"> (NEB) principus: </w:t>
      </w:r>
      <w:r>
        <w:rPr>
          <w:b/>
          <w:bCs/>
          <w:lang w:val="lv-LV"/>
        </w:rPr>
        <w:t>ilgtspēja</w:t>
      </w:r>
      <w:r>
        <w:rPr>
          <w:lang w:val="lv-LV"/>
        </w:rPr>
        <w:t xml:space="preserve"> (esošo konstrukciju un vēsturisko elementu saglabāšana/atjaunošana (piem., logi, durvis), energoefektivitāte), </w:t>
      </w:r>
      <w:r>
        <w:rPr>
          <w:b/>
          <w:bCs/>
          <w:lang w:val="lv-LV"/>
        </w:rPr>
        <w:t>estētika un kvalitāte</w:t>
      </w:r>
      <w:r>
        <w:rPr>
          <w:lang w:val="lv-LV"/>
        </w:rPr>
        <w:t xml:space="preserve"> (vēsturiskās vides respektēšana) un </w:t>
      </w:r>
      <w:proofErr w:type="spellStart"/>
      <w:r>
        <w:rPr>
          <w:b/>
          <w:bCs/>
          <w:lang w:val="lv-LV"/>
        </w:rPr>
        <w:t>iekļautība</w:t>
      </w:r>
      <w:proofErr w:type="spellEnd"/>
      <w:r>
        <w:rPr>
          <w:lang w:val="lv-LV"/>
        </w:rPr>
        <w:t xml:space="preserve"> (vides pieejamība).</w:t>
      </w:r>
    </w:p>
    <w:p w14:paraId="5628E5F7" w14:textId="77777777" w:rsidR="00B62B04" w:rsidRPr="0055427A" w:rsidRDefault="00000000">
      <w:pPr>
        <w:tabs>
          <w:tab w:val="left" w:pos="1360"/>
        </w:tabs>
        <w:spacing w:after="90" w:line="264" w:lineRule="auto"/>
        <w:ind w:left="1360" w:hanging="850"/>
        <w:jc w:val="both"/>
        <w:rPr>
          <w:lang w:val="lv-LV"/>
        </w:rPr>
      </w:pPr>
      <w:r>
        <w:rPr>
          <w:lang w:val="lv-LV"/>
        </w:rPr>
        <w:t>7.4.3.</w:t>
      </w:r>
      <w:r>
        <w:rPr>
          <w:lang w:val="lv-LV"/>
        </w:rPr>
        <w:tab/>
      </w:r>
      <w:r>
        <w:rPr>
          <w:b/>
          <w:bCs/>
          <w:lang w:val="lv-LV"/>
        </w:rPr>
        <w:t>Būvniecības atkritumi:</w:t>
      </w:r>
      <w:r>
        <w:rPr>
          <w:lang w:val="lv-LV"/>
        </w:rPr>
        <w:t xml:space="preserve"> Uzņēmējs izstrādā un ievēro būvniecības atkritumu apsaimniekošanas plānu, nodrošina atkritumu šķirošanu būvlaukumā, nodod atkritumus tikai atļaujas saņēmušiem </w:t>
      </w:r>
      <w:proofErr w:type="spellStart"/>
      <w:r>
        <w:rPr>
          <w:lang w:val="lv-LV"/>
        </w:rPr>
        <w:t>apsaimniekotājiem</w:t>
      </w:r>
      <w:proofErr w:type="spellEnd"/>
      <w:r>
        <w:rPr>
          <w:lang w:val="lv-LV"/>
        </w:rPr>
        <w:t>, vispirms izvēloties atkārtotu izmantošanu vai pārstrādi, un pirms Objekta pieņemšanas iesniedz Pasūtītājam atkritumu uzskaiti ar apliecinošiem dokumentiem. Bīstamos atkritumus (tostarp azbestu saturošus) apsaimnieko atsevišķi atbilstoši normatīvajiem aktiem.</w:t>
      </w:r>
    </w:p>
    <w:p w14:paraId="7A0B18E8" w14:textId="77777777" w:rsidR="00B62B04" w:rsidRPr="0055427A" w:rsidRDefault="00000000">
      <w:pPr>
        <w:keepNext/>
        <w:spacing w:before="180" w:after="80"/>
        <w:rPr>
          <w:lang w:val="lv-LV"/>
        </w:rPr>
      </w:pPr>
      <w:r>
        <w:rPr>
          <w:b/>
          <w:bCs/>
          <w:color w:val="1F4E5F"/>
          <w:sz w:val="21"/>
          <w:szCs w:val="21"/>
          <w:lang w:val="lv-LV"/>
        </w:rPr>
        <w:t xml:space="preserve">7.5. Pārbaudes, </w:t>
      </w:r>
      <w:proofErr w:type="spellStart"/>
      <w:r>
        <w:rPr>
          <w:b/>
          <w:bCs/>
          <w:color w:val="1F4E5F"/>
          <w:sz w:val="21"/>
          <w:szCs w:val="21"/>
          <w:lang w:val="lv-LV"/>
        </w:rPr>
        <w:t>izpilddokumentācija</w:t>
      </w:r>
      <w:proofErr w:type="spellEnd"/>
      <w:r>
        <w:rPr>
          <w:b/>
          <w:bCs/>
          <w:color w:val="1F4E5F"/>
          <w:sz w:val="21"/>
          <w:szCs w:val="21"/>
          <w:lang w:val="lv-LV"/>
        </w:rPr>
        <w:t xml:space="preserve"> un nodošana ekspluatācijā</w:t>
      </w:r>
    </w:p>
    <w:p w14:paraId="16C776DE" w14:textId="3BD63EC8" w:rsidR="00B62B04" w:rsidRPr="0055427A" w:rsidRDefault="00000000">
      <w:pPr>
        <w:tabs>
          <w:tab w:val="left" w:pos="1360"/>
        </w:tabs>
        <w:spacing w:after="90" w:line="264" w:lineRule="auto"/>
        <w:ind w:left="1360" w:hanging="850"/>
        <w:jc w:val="both"/>
        <w:rPr>
          <w:lang w:val="lv-LV"/>
        </w:rPr>
      </w:pPr>
      <w:r>
        <w:rPr>
          <w:lang w:val="lv-LV"/>
        </w:rPr>
        <w:t>7.5.1.</w:t>
      </w:r>
      <w:r>
        <w:rPr>
          <w:lang w:val="lv-LV"/>
        </w:rPr>
        <w:tab/>
        <w:t xml:space="preserve">Uzņēmējs sagatavo un augšupielādē BIS </w:t>
      </w:r>
      <w:proofErr w:type="spellStart"/>
      <w:r>
        <w:rPr>
          <w:lang w:val="lv-LV"/>
        </w:rPr>
        <w:t>izpilddokumentāciju</w:t>
      </w:r>
      <w:proofErr w:type="spellEnd"/>
      <w:r>
        <w:rPr>
          <w:lang w:val="lv-LV"/>
        </w:rPr>
        <w:t xml:space="preserve">: segto darbu un nozīmīgo konstrukciju aktus, būvizstrādājumu atbilstības dokumentus, </w:t>
      </w:r>
      <w:proofErr w:type="spellStart"/>
      <w:r>
        <w:rPr>
          <w:lang w:val="lv-LV"/>
        </w:rPr>
        <w:t>izpilduzmērījumus</w:t>
      </w:r>
      <w:proofErr w:type="spellEnd"/>
      <w:r>
        <w:rPr>
          <w:lang w:val="lv-LV"/>
        </w:rPr>
        <w:t xml:space="preserve">, </w:t>
      </w:r>
      <w:proofErr w:type="spellStart"/>
      <w:r>
        <w:rPr>
          <w:lang w:val="lv-LV"/>
        </w:rPr>
        <w:t>inženiersistēmu</w:t>
      </w:r>
      <w:proofErr w:type="spellEnd"/>
      <w:r>
        <w:rPr>
          <w:lang w:val="lv-LV"/>
        </w:rPr>
        <w:t xml:space="preserve"> testēšanas un pārbaužu protokolus (elektroietaišu mērījumi, ventilācijas ieregulēšanas protokoli, strukturētās kabeļu sistēmas testēšanas un sertifikācijas protokoli, UATS pārbaude), lifta un pacēlāja dokumentus.</w:t>
      </w:r>
    </w:p>
    <w:p w14:paraId="7D27DC6A" w14:textId="62981FF6" w:rsidR="00B62B04" w:rsidRPr="0055427A" w:rsidRDefault="00000000">
      <w:pPr>
        <w:tabs>
          <w:tab w:val="left" w:pos="1360"/>
        </w:tabs>
        <w:spacing w:after="90" w:line="264" w:lineRule="auto"/>
        <w:ind w:left="1360" w:hanging="850"/>
        <w:jc w:val="both"/>
        <w:rPr>
          <w:lang w:val="lv-LV"/>
        </w:rPr>
      </w:pPr>
      <w:r>
        <w:rPr>
          <w:lang w:val="lv-LV"/>
        </w:rPr>
        <w:t>7.5.2.</w:t>
      </w:r>
      <w:r>
        <w:rPr>
          <w:lang w:val="lv-LV"/>
        </w:rPr>
        <w:tab/>
        <w:t xml:space="preserve">Uzņēmējs nodod Pasūtītājam iekārtu lietošanas un apkopes instrukcijas latviešu valodā, garantijas dokumentus, </w:t>
      </w:r>
      <w:proofErr w:type="spellStart"/>
      <w:r>
        <w:rPr>
          <w:lang w:val="lv-LV"/>
        </w:rPr>
        <w:t>izpildshēmas</w:t>
      </w:r>
      <w:proofErr w:type="spellEnd"/>
      <w:r>
        <w:rPr>
          <w:lang w:val="lv-LV"/>
        </w:rPr>
        <w:t>,  un piekļuves paroles, un apmāca Pasūtītāja personālu AVK, UATS, pacēlāja un evakuācijas krēsla lietošanā.</w:t>
      </w:r>
    </w:p>
    <w:p w14:paraId="7D3FD06E" w14:textId="77777777" w:rsidR="00B62B04" w:rsidRPr="0055427A" w:rsidRDefault="00000000">
      <w:pPr>
        <w:tabs>
          <w:tab w:val="left" w:pos="1360"/>
        </w:tabs>
        <w:spacing w:after="90" w:line="264" w:lineRule="auto"/>
        <w:ind w:left="1360" w:hanging="850"/>
        <w:jc w:val="both"/>
        <w:rPr>
          <w:lang w:val="lv-LV"/>
        </w:rPr>
      </w:pPr>
      <w:r>
        <w:rPr>
          <w:lang w:val="lv-LV"/>
        </w:rPr>
        <w:t>7.5.3.</w:t>
      </w:r>
      <w:r>
        <w:rPr>
          <w:lang w:val="lv-LV"/>
        </w:rPr>
        <w:tab/>
        <w:t xml:space="preserve">Uzņēmējs sagatavo visus dokumentus, kas nepieciešami 2. un 3. kārtas pieņemšanai ekspluatācijā (t.sk. apliecinājumu par būves gatavību ekspluatācijai, energoefektivitātes dokumentus, ja nepieciešams), un piedalās pieņemšanā. </w:t>
      </w:r>
    </w:p>
    <w:p w14:paraId="142C0AF8" w14:textId="77777777" w:rsidR="00B62B04" w:rsidRPr="0055427A" w:rsidRDefault="00000000">
      <w:pPr>
        <w:tabs>
          <w:tab w:val="left" w:pos="1360"/>
        </w:tabs>
        <w:spacing w:after="90" w:line="264" w:lineRule="auto"/>
        <w:ind w:left="1360" w:hanging="850"/>
        <w:jc w:val="both"/>
        <w:rPr>
          <w:lang w:val="lv-LV"/>
        </w:rPr>
      </w:pPr>
      <w:r>
        <w:rPr>
          <w:lang w:val="lv-LV"/>
        </w:rPr>
        <w:t>7.5.4.</w:t>
      </w:r>
      <w:r>
        <w:rPr>
          <w:lang w:val="lv-LV"/>
        </w:rPr>
        <w:tab/>
        <w:t>Uzņēmējs līgumcenas ietvaros nodrošina ēkas kadastrālo uzmērīšanu (kadastrālās uzmērīšanas lietas aktualizēšanu pēc pārbūves) un datu reģistrāciju Valsts zemes dienesta Nekustamā īpašuma valsts kadastra informācijas sistēmā, ciktāl tas nepieciešams ēkas pieņemšanai ekspluatācijā.</w:t>
      </w:r>
    </w:p>
    <w:p w14:paraId="78AD7B12"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8. AUTORUZRAUDZĪBA</w:t>
      </w:r>
    </w:p>
    <w:p w14:paraId="32575D79" w14:textId="77777777" w:rsidR="00B62B04" w:rsidRPr="0055427A" w:rsidRDefault="00000000">
      <w:pPr>
        <w:tabs>
          <w:tab w:val="left" w:pos="680"/>
        </w:tabs>
        <w:spacing w:after="90" w:line="264" w:lineRule="auto"/>
        <w:ind w:left="680" w:hanging="680"/>
        <w:jc w:val="both"/>
        <w:rPr>
          <w:lang w:val="lv-LV"/>
        </w:rPr>
      </w:pPr>
      <w:r>
        <w:rPr>
          <w:lang w:val="lv-LV"/>
        </w:rPr>
        <w:t>8.1.</w:t>
      </w:r>
      <w:r>
        <w:rPr>
          <w:lang w:val="lv-LV"/>
        </w:rPr>
        <w:tab/>
        <w:t>Autoruzraudzību veic saskaņā ar normatīvajiem aktiem visā būvdarbu laikā līdz Objekta pieņemšanai ekspluatācijā, t.sk. par Būvprojekta daļām, kuras izmaiņas neskar (ievērojot 5.2. punktu).</w:t>
      </w:r>
    </w:p>
    <w:p w14:paraId="5CA9AF37" w14:textId="76B60FA6" w:rsidR="00B62B04" w:rsidRPr="0055427A" w:rsidRDefault="00000000">
      <w:pPr>
        <w:tabs>
          <w:tab w:val="left" w:pos="680"/>
        </w:tabs>
        <w:spacing w:after="90" w:line="264" w:lineRule="auto"/>
        <w:ind w:left="680" w:hanging="680"/>
        <w:jc w:val="both"/>
        <w:rPr>
          <w:lang w:val="lv-LV"/>
        </w:rPr>
      </w:pPr>
      <w:r>
        <w:rPr>
          <w:lang w:val="lv-LV"/>
        </w:rPr>
        <w:t>8.2.</w:t>
      </w:r>
      <w:r>
        <w:rPr>
          <w:lang w:val="lv-LV"/>
        </w:rPr>
        <w:tab/>
      </w:r>
      <w:proofErr w:type="spellStart"/>
      <w:r>
        <w:rPr>
          <w:lang w:val="lv-LV"/>
        </w:rPr>
        <w:t>Autoruzraugs</w:t>
      </w:r>
      <w:proofErr w:type="spellEnd"/>
      <w:r>
        <w:rPr>
          <w:lang w:val="lv-LV"/>
        </w:rPr>
        <w:t xml:space="preserve"> apmeklē Objektu ne retāk kā 1 (vienu) reizi nedēļā vai citā biežumā, par ko vienojas </w:t>
      </w:r>
      <w:proofErr w:type="spellStart"/>
      <w:r>
        <w:rPr>
          <w:lang w:val="lv-LV"/>
        </w:rPr>
        <w:t>būvsapulcē</w:t>
      </w:r>
      <w:proofErr w:type="spellEnd"/>
      <w:r>
        <w:rPr>
          <w:lang w:val="lv-LV"/>
        </w:rPr>
        <w:t xml:space="preserve">, piedalās </w:t>
      </w:r>
      <w:proofErr w:type="spellStart"/>
      <w:r>
        <w:rPr>
          <w:lang w:val="lv-LV"/>
        </w:rPr>
        <w:t>būvsapulcēs</w:t>
      </w:r>
      <w:proofErr w:type="spellEnd"/>
      <w:r>
        <w:rPr>
          <w:lang w:val="lv-LV"/>
        </w:rPr>
        <w:t>, veic ierakstus būvdarbu žurnālā BIS.</w:t>
      </w:r>
    </w:p>
    <w:p w14:paraId="74B3BD06"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lastRenderedPageBreak/>
        <w:t>9. BŪVSPECIĀLISTI UN SANĀKSMES</w:t>
      </w:r>
    </w:p>
    <w:p w14:paraId="2E678C89" w14:textId="77777777" w:rsidR="00B62B04" w:rsidRPr="0055427A" w:rsidRDefault="00000000">
      <w:pPr>
        <w:tabs>
          <w:tab w:val="left" w:pos="680"/>
        </w:tabs>
        <w:spacing w:after="90" w:line="264" w:lineRule="auto"/>
        <w:ind w:left="680" w:hanging="680"/>
        <w:jc w:val="both"/>
        <w:rPr>
          <w:lang w:val="lv-LV"/>
        </w:rPr>
      </w:pPr>
      <w:r>
        <w:rPr>
          <w:lang w:val="lv-LV"/>
        </w:rPr>
        <w:t>9.1.</w:t>
      </w:r>
      <w:r>
        <w:rPr>
          <w:lang w:val="lv-LV"/>
        </w:rPr>
        <w:tab/>
        <w:t xml:space="preserve">Būvprojekta vadītājs un attiecīgās daļas vadītājs piedalās projektēšanas sanāksmēs un – pēc nepieciešamības – </w:t>
      </w:r>
      <w:proofErr w:type="spellStart"/>
      <w:r>
        <w:rPr>
          <w:lang w:val="lv-LV"/>
        </w:rPr>
        <w:t>būvsapulcēs</w:t>
      </w:r>
      <w:proofErr w:type="spellEnd"/>
      <w:r>
        <w:rPr>
          <w:lang w:val="lv-LV"/>
        </w:rPr>
        <w:t>.</w:t>
      </w:r>
    </w:p>
    <w:p w14:paraId="55873943" w14:textId="77777777" w:rsidR="00B62B04" w:rsidRPr="0055427A" w:rsidRDefault="00000000">
      <w:pPr>
        <w:tabs>
          <w:tab w:val="left" w:pos="680"/>
        </w:tabs>
        <w:spacing w:after="90" w:line="264" w:lineRule="auto"/>
        <w:ind w:left="680" w:hanging="680"/>
        <w:jc w:val="both"/>
        <w:rPr>
          <w:lang w:val="lv-LV"/>
        </w:rPr>
      </w:pPr>
      <w:r>
        <w:rPr>
          <w:lang w:val="lv-LV"/>
        </w:rPr>
        <w:t>9.2.</w:t>
      </w:r>
      <w:r>
        <w:rPr>
          <w:lang w:val="lv-LV"/>
        </w:rPr>
        <w:tab/>
        <w:t xml:space="preserve">Atbildīgais būvdarbu vadītājs atrodas Objektā būvdarbu laikā ne mazāk kā 3 (trīs) reizes nedēļā (vai citā biežumā pēc vienošanās </w:t>
      </w:r>
      <w:proofErr w:type="spellStart"/>
      <w:r>
        <w:rPr>
          <w:lang w:val="lv-LV"/>
        </w:rPr>
        <w:t>būvsapulcēs</w:t>
      </w:r>
      <w:proofErr w:type="spellEnd"/>
      <w:r>
        <w:rPr>
          <w:lang w:val="lv-LV"/>
        </w:rPr>
        <w:t>) un ikreiz, kad tiek veikti segtie vai nozīmīgo konstrukciju darbi.</w:t>
      </w:r>
    </w:p>
    <w:p w14:paraId="3FACA2D8" w14:textId="77777777" w:rsidR="00B62B04" w:rsidRPr="0055427A" w:rsidRDefault="00000000">
      <w:pPr>
        <w:tabs>
          <w:tab w:val="left" w:pos="680"/>
        </w:tabs>
        <w:spacing w:after="90" w:line="264" w:lineRule="auto"/>
        <w:ind w:left="680" w:hanging="680"/>
        <w:jc w:val="both"/>
        <w:rPr>
          <w:lang w:val="lv-LV"/>
        </w:rPr>
      </w:pPr>
      <w:r>
        <w:rPr>
          <w:lang w:val="lv-LV"/>
        </w:rPr>
        <w:t>9.3.</w:t>
      </w:r>
      <w:r>
        <w:rPr>
          <w:lang w:val="lv-LV"/>
        </w:rPr>
        <w:tab/>
      </w:r>
      <w:proofErr w:type="spellStart"/>
      <w:r>
        <w:rPr>
          <w:lang w:val="lv-LV"/>
        </w:rPr>
        <w:t>Būvsapulces</w:t>
      </w:r>
      <w:proofErr w:type="spellEnd"/>
      <w:r>
        <w:rPr>
          <w:lang w:val="lv-LV"/>
        </w:rPr>
        <w:t xml:space="preserve"> notiek ne retāk kā 1 (vienu) reizi 2 nedēļās; protokolu sagatavo Uzņēmējs. Lifta šahtas un montāžas jautājumos </w:t>
      </w:r>
      <w:proofErr w:type="spellStart"/>
      <w:r>
        <w:rPr>
          <w:lang w:val="lv-LV"/>
        </w:rPr>
        <w:t>būvsapulcēs</w:t>
      </w:r>
      <w:proofErr w:type="spellEnd"/>
      <w:r>
        <w:rPr>
          <w:lang w:val="lv-LV"/>
        </w:rPr>
        <w:t xml:space="preserve"> piedalās KONE pārstāvis.</w:t>
      </w:r>
    </w:p>
    <w:p w14:paraId="5CF01AB3"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10. GARANTIJA</w:t>
      </w:r>
    </w:p>
    <w:p w14:paraId="023D23E4" w14:textId="77777777" w:rsidR="00B62B04" w:rsidRPr="0055427A" w:rsidRDefault="00000000">
      <w:pPr>
        <w:tabs>
          <w:tab w:val="left" w:pos="680"/>
        </w:tabs>
        <w:spacing w:after="90" w:line="264" w:lineRule="auto"/>
        <w:ind w:left="680" w:hanging="680"/>
        <w:jc w:val="both"/>
        <w:rPr>
          <w:lang w:val="lv-LV"/>
        </w:rPr>
      </w:pPr>
      <w:r>
        <w:rPr>
          <w:lang w:val="lv-LV"/>
        </w:rPr>
        <w:t>10.1.</w:t>
      </w:r>
      <w:r>
        <w:rPr>
          <w:lang w:val="lv-LV"/>
        </w:rPr>
        <w:tab/>
        <w:t>Būvdarbu garantijas termiņš – ne mazāk kā 60 (sešdesmit) mēneši no Objekta pieņemšanas ekspluatācijā. Uzņēmēja piegādātajām iekārtām – ne mazāks kā ražotāja garantija, bet ne mazāk kā 24 mēneši. Liftam – ne mazāk kā ražotāja garantija; Uzņēmējs nodod Pasūtītājam KONE garantijas dokumentus.</w:t>
      </w:r>
    </w:p>
    <w:p w14:paraId="7E9693A7" w14:textId="77777777" w:rsidR="00B62B04" w:rsidRPr="0055427A" w:rsidRDefault="00000000">
      <w:pPr>
        <w:keepNext/>
        <w:pBdr>
          <w:bottom w:val="single" w:sz="6" w:space="3" w:color="1F4E5F"/>
        </w:pBdr>
        <w:spacing w:before="280" w:after="140"/>
        <w:rPr>
          <w:lang w:val="lv-LV"/>
        </w:rPr>
      </w:pPr>
      <w:r>
        <w:rPr>
          <w:b/>
          <w:bCs/>
          <w:color w:val="1F4E5F"/>
          <w:sz w:val="24"/>
          <w:szCs w:val="24"/>
          <w:lang w:val="lv-LV"/>
        </w:rPr>
        <w:t>11. TEHNISKĀS SPECIFIKĀCIJAS PIELIKUMI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8738"/>
      </w:tblGrid>
      <w:tr w:rsidR="00B62B04" w:rsidRPr="0055427A" w14:paraId="65F389E7" w14:textId="77777777">
        <w:trPr>
          <w:tblHeader/>
        </w:trPr>
        <w:tc>
          <w:tcPr>
            <w:tcW w:w="9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1AB65DA" w14:textId="77777777" w:rsidR="00B62B04" w:rsidRPr="0055427A" w:rsidRDefault="00000000">
            <w:pPr>
              <w:spacing w:after="40"/>
              <w:jc w:val="center"/>
              <w:rPr>
                <w:lang w:val="lv-LV"/>
              </w:rPr>
            </w:pPr>
            <w:r>
              <w:rPr>
                <w:b/>
                <w:bCs/>
                <w:sz w:val="18"/>
                <w:szCs w:val="18"/>
                <w:lang w:val="lv-LV"/>
              </w:rPr>
              <w:t>Nr.</w:t>
            </w:r>
          </w:p>
        </w:tc>
        <w:tc>
          <w:tcPr>
            <w:tcW w:w="87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76F5A99" w14:textId="77777777" w:rsidR="00B62B04" w:rsidRPr="0055427A" w:rsidRDefault="00000000">
            <w:pPr>
              <w:spacing w:after="40"/>
              <w:jc w:val="center"/>
              <w:rPr>
                <w:lang w:val="lv-LV"/>
              </w:rPr>
            </w:pPr>
            <w:r>
              <w:rPr>
                <w:b/>
                <w:bCs/>
                <w:sz w:val="18"/>
                <w:szCs w:val="18"/>
                <w:lang w:val="lv-LV"/>
              </w:rPr>
              <w:t>Pielikums</w:t>
            </w:r>
          </w:p>
        </w:tc>
      </w:tr>
      <w:tr w:rsidR="00B62B04" w:rsidRPr="0055427A" w14:paraId="0463E752"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AFE5974" w14:textId="77777777" w:rsidR="00B62B04" w:rsidRPr="0055427A" w:rsidRDefault="00000000">
            <w:pPr>
              <w:spacing w:after="40"/>
              <w:rPr>
                <w:lang w:val="lv-LV"/>
              </w:rPr>
            </w:pPr>
            <w:r>
              <w:rPr>
                <w:sz w:val="18"/>
                <w:szCs w:val="18"/>
                <w:lang w:val="lv-LV"/>
              </w:rPr>
              <w:t>T-1</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ABA9E9F" w14:textId="1DE1C10A" w:rsidR="00B62B04" w:rsidRPr="0055427A" w:rsidRDefault="00000000">
            <w:pPr>
              <w:spacing w:after="40"/>
              <w:rPr>
                <w:lang w:val="lv-LV"/>
              </w:rPr>
            </w:pPr>
            <w:r>
              <w:rPr>
                <w:sz w:val="18"/>
                <w:szCs w:val="18"/>
                <w:lang w:val="lv-LV"/>
              </w:rPr>
              <w:t xml:space="preserve">Būvatļauja Nr. BV-19-557-abv/V </w:t>
            </w:r>
          </w:p>
        </w:tc>
      </w:tr>
      <w:tr w:rsidR="00B62B04" w:rsidRPr="0055427A" w14:paraId="5E32C5C5"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7ADF90D" w14:textId="77777777" w:rsidR="00B62B04" w:rsidRPr="0055427A" w:rsidRDefault="00000000">
            <w:pPr>
              <w:spacing w:after="40"/>
              <w:rPr>
                <w:lang w:val="lv-LV"/>
              </w:rPr>
            </w:pPr>
            <w:r>
              <w:rPr>
                <w:sz w:val="18"/>
                <w:szCs w:val="18"/>
                <w:lang w:val="lv-LV"/>
              </w:rPr>
              <w:t>T-2</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DB342DF" w14:textId="77777777" w:rsidR="007B27EE" w:rsidRDefault="007B27EE">
            <w:pPr>
              <w:spacing w:after="40"/>
              <w:rPr>
                <w:sz w:val="18"/>
                <w:szCs w:val="18"/>
                <w:lang w:val="lv-LV"/>
              </w:rPr>
            </w:pPr>
            <w:r>
              <w:rPr>
                <w:sz w:val="18"/>
                <w:szCs w:val="18"/>
                <w:lang w:val="lv-LV"/>
              </w:rPr>
              <w:t xml:space="preserve">Saskaņotais  būvprojekts BIS/Būvvaldē: </w:t>
            </w:r>
          </w:p>
          <w:p w14:paraId="6D5AC1C2" w14:textId="2093B2BA" w:rsidR="007B27EE" w:rsidRDefault="007B27EE" w:rsidP="007B27EE">
            <w:pPr>
              <w:pStyle w:val="ListParagraph"/>
              <w:numPr>
                <w:ilvl w:val="0"/>
                <w:numId w:val="3"/>
              </w:numPr>
              <w:spacing w:after="40"/>
              <w:rPr>
                <w:sz w:val="18"/>
                <w:szCs w:val="18"/>
                <w:lang w:val="lv-LV"/>
              </w:rPr>
            </w:pPr>
            <w:r>
              <w:rPr>
                <w:sz w:val="18"/>
                <w:szCs w:val="18"/>
                <w:lang w:val="lv-LV"/>
              </w:rPr>
              <w:t>Būvprojekts Būvprojekta izmaiņas Nr. 2: skaidrojošais apraksts, AR un BK rasējumi (2023); (sākotnējais Būvprojekts un izmaiņas Nr. 1).</w:t>
            </w:r>
          </w:p>
          <w:p w14:paraId="38382D68" w14:textId="008E4787" w:rsidR="00B62B04" w:rsidRPr="007B27EE" w:rsidRDefault="00000000" w:rsidP="007B27EE">
            <w:pPr>
              <w:pStyle w:val="ListParagraph"/>
              <w:numPr>
                <w:ilvl w:val="0"/>
                <w:numId w:val="3"/>
              </w:numPr>
              <w:spacing w:after="40"/>
              <w:rPr>
                <w:sz w:val="18"/>
                <w:szCs w:val="18"/>
                <w:lang w:val="lv-LV"/>
              </w:rPr>
            </w:pPr>
            <w:r>
              <w:rPr>
                <w:sz w:val="18"/>
                <w:szCs w:val="18"/>
                <w:lang w:val="lv-LV"/>
              </w:rPr>
              <w:t>Būvprojekta izmaiņas Nr. 3: skaidrojošais apraksts, projektēšanas uzdevums, AR rasējumi (2023. g. septembris)</w:t>
            </w:r>
          </w:p>
        </w:tc>
      </w:tr>
      <w:tr w:rsidR="00B62B04" w:rsidRPr="0055427A" w14:paraId="2BA07701"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CDA1259" w14:textId="77777777" w:rsidR="00B62B04" w:rsidRPr="0055427A" w:rsidRDefault="00000000">
            <w:pPr>
              <w:spacing w:after="40"/>
              <w:rPr>
                <w:lang w:val="lv-LV"/>
              </w:rPr>
            </w:pPr>
            <w:r>
              <w:rPr>
                <w:sz w:val="18"/>
                <w:szCs w:val="18"/>
                <w:lang w:val="lv-LV"/>
              </w:rPr>
              <w:t>T-3</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4FEBCDF" w14:textId="5FC68BEE" w:rsidR="00B62B04" w:rsidRPr="0055427A" w:rsidRDefault="003E6890">
            <w:pPr>
              <w:spacing w:after="40"/>
              <w:rPr>
                <w:lang w:val="lv-LV"/>
              </w:rPr>
            </w:pPr>
            <w:r>
              <w:rPr>
                <w:sz w:val="18"/>
                <w:szCs w:val="18"/>
                <w:lang w:val="lv-LV"/>
              </w:rPr>
              <w:t>AR izmaiņas – jaunais 2. un 3. stāva plānojums (2025. g. septembris), 2. un 3. stāva durvju specifikācijas, Logu saraksts</w:t>
            </w:r>
          </w:p>
        </w:tc>
      </w:tr>
      <w:tr w:rsidR="00B62B04" w:rsidRPr="0055427A" w14:paraId="4B5049E7"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602197C" w14:textId="77777777" w:rsidR="00B62B04" w:rsidRPr="0055427A" w:rsidRDefault="00000000">
            <w:pPr>
              <w:spacing w:after="40"/>
              <w:rPr>
                <w:lang w:val="lv-LV"/>
              </w:rPr>
            </w:pPr>
            <w:r>
              <w:rPr>
                <w:sz w:val="18"/>
                <w:szCs w:val="18"/>
                <w:lang w:val="lv-LV"/>
              </w:rPr>
              <w:t>T-4</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9885C2" w14:textId="332DFB90" w:rsidR="00B62B04" w:rsidRPr="0055427A" w:rsidRDefault="003E6890">
            <w:pPr>
              <w:spacing w:after="40"/>
              <w:rPr>
                <w:lang w:val="lv-LV"/>
              </w:rPr>
            </w:pPr>
            <w:r>
              <w:rPr>
                <w:sz w:val="18"/>
                <w:szCs w:val="18"/>
                <w:lang w:val="lv-LV"/>
              </w:rPr>
              <w:t>AVK projekts (16.09.2025.) skaidrojošais apraksts, plāni, specifikācija AVK-V-501, iekārtu tehniskās lapas</w:t>
            </w:r>
          </w:p>
        </w:tc>
      </w:tr>
      <w:tr w:rsidR="003E6890" w:rsidRPr="0055427A" w14:paraId="7E7D583E"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230085E" w14:textId="77777777" w:rsidR="003E6890" w:rsidRPr="0055427A" w:rsidRDefault="003E6890" w:rsidP="003E6890">
            <w:pPr>
              <w:spacing w:after="40"/>
              <w:rPr>
                <w:lang w:val="lv-LV"/>
              </w:rPr>
            </w:pPr>
            <w:r>
              <w:rPr>
                <w:sz w:val="18"/>
                <w:szCs w:val="18"/>
                <w:lang w:val="lv-LV"/>
              </w:rPr>
              <w:t>T-5</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7BDFC1A" w14:textId="5D3C52A0" w:rsidR="003E6890" w:rsidRPr="0055427A" w:rsidRDefault="003E6890" w:rsidP="003E6890">
            <w:pPr>
              <w:spacing w:after="40"/>
              <w:rPr>
                <w:lang w:val="lv-LV"/>
              </w:rPr>
            </w:pPr>
            <w:r>
              <w:rPr>
                <w:sz w:val="18"/>
                <w:szCs w:val="18"/>
                <w:lang w:val="lv-LV"/>
              </w:rPr>
              <w:t>EL projekts (EL-02, EL-04, 20.11.2024.)</w:t>
            </w:r>
          </w:p>
        </w:tc>
      </w:tr>
      <w:tr w:rsidR="003E6890" w:rsidRPr="0055427A" w14:paraId="6530CEF9"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9AF4AD2" w14:textId="77777777" w:rsidR="003E6890" w:rsidRPr="0055427A" w:rsidRDefault="003E6890" w:rsidP="003E6890">
            <w:pPr>
              <w:spacing w:after="40"/>
              <w:rPr>
                <w:lang w:val="lv-LV"/>
              </w:rPr>
            </w:pPr>
            <w:r>
              <w:rPr>
                <w:sz w:val="18"/>
                <w:szCs w:val="18"/>
                <w:lang w:val="lv-LV"/>
              </w:rPr>
              <w:t>T-6</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4D61D5A" w14:textId="36559E75" w:rsidR="003E6890" w:rsidRPr="0055427A" w:rsidRDefault="003E6890" w:rsidP="003E6890">
            <w:pPr>
              <w:spacing w:after="40"/>
              <w:rPr>
                <w:lang w:val="lv-LV"/>
              </w:rPr>
            </w:pPr>
            <w:r>
              <w:rPr>
                <w:sz w:val="18"/>
                <w:szCs w:val="18"/>
                <w:lang w:val="lv-LV"/>
              </w:rPr>
              <w:t>Stāvu plāni ar atzīmētiem elektrības un vājstrāvu punktiem (DWG, 11.09.2025. – punkti precizējumi saskaņā ar stāvu plānu izmaiņām)</w:t>
            </w:r>
          </w:p>
        </w:tc>
      </w:tr>
      <w:tr w:rsidR="003E6890" w:rsidRPr="0055427A" w14:paraId="4FCE6477"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811906" w14:textId="77777777" w:rsidR="003E6890" w:rsidRPr="0055427A" w:rsidRDefault="003E6890" w:rsidP="003E6890">
            <w:pPr>
              <w:spacing w:after="40"/>
              <w:rPr>
                <w:lang w:val="lv-LV"/>
              </w:rPr>
            </w:pPr>
            <w:r>
              <w:rPr>
                <w:sz w:val="18"/>
                <w:szCs w:val="18"/>
                <w:lang w:val="lv-LV"/>
              </w:rPr>
              <w:t>T-7</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FA9CA9B" w14:textId="0A3F2EEB" w:rsidR="003E6890" w:rsidRPr="0055427A" w:rsidRDefault="003E6890" w:rsidP="003E6890">
            <w:pPr>
              <w:spacing w:after="40"/>
              <w:rPr>
                <w:lang w:val="lv-LV"/>
              </w:rPr>
            </w:pPr>
            <w:r>
              <w:rPr>
                <w:sz w:val="18"/>
                <w:szCs w:val="18"/>
                <w:lang w:val="lv-LV"/>
              </w:rPr>
              <w:t xml:space="preserve">KONE </w:t>
            </w:r>
            <w:proofErr w:type="spellStart"/>
            <w:r>
              <w:rPr>
                <w:sz w:val="18"/>
                <w:szCs w:val="18"/>
                <w:lang w:val="lv-LV"/>
              </w:rPr>
              <w:t>MonoSpace</w:t>
            </w:r>
            <w:proofErr w:type="spellEnd"/>
            <w:r>
              <w:rPr>
                <w:sz w:val="18"/>
                <w:szCs w:val="18"/>
                <w:lang w:val="lv-LV"/>
              </w:rPr>
              <w:t xml:space="preserve"> 300 DX lifta piedāvājums/tehniskā specifikācija</w:t>
            </w:r>
          </w:p>
        </w:tc>
      </w:tr>
      <w:tr w:rsidR="003E6890" w:rsidRPr="0055427A" w14:paraId="69984D81"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4E582A4" w14:textId="026A1EEC" w:rsidR="003E6890" w:rsidRPr="0055427A" w:rsidRDefault="003E6890" w:rsidP="003E6890">
            <w:pPr>
              <w:spacing w:after="40"/>
              <w:rPr>
                <w:lang w:val="lv-LV"/>
              </w:rPr>
            </w:pPr>
            <w:r>
              <w:rPr>
                <w:sz w:val="18"/>
                <w:szCs w:val="18"/>
                <w:lang w:val="lv-LV"/>
              </w:rPr>
              <w:t>T-8</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3D19044" w14:textId="36CDA3D4" w:rsidR="003E6890" w:rsidRPr="0055427A" w:rsidRDefault="003E6890" w:rsidP="003E6890">
            <w:pPr>
              <w:spacing w:after="40"/>
              <w:rPr>
                <w:lang w:val="lv-LV"/>
              </w:rPr>
            </w:pPr>
            <w:r>
              <w:rPr>
                <w:sz w:val="18"/>
                <w:szCs w:val="18"/>
                <w:lang w:val="lv-LV"/>
              </w:rPr>
              <w:t>ŪK risinājums (iepriekš izstrādāts iekšējai lietošanai; aktualizējams, ja nepieciešams)</w:t>
            </w:r>
          </w:p>
        </w:tc>
      </w:tr>
      <w:tr w:rsidR="003E6890" w:rsidRPr="0055427A" w14:paraId="53961508"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2E22EAC" w14:textId="3BA5BA05" w:rsidR="003E6890" w:rsidRPr="0055427A" w:rsidRDefault="003E6890" w:rsidP="003E6890">
            <w:pPr>
              <w:spacing w:after="40"/>
              <w:rPr>
                <w:lang w:val="lv-LV"/>
              </w:rPr>
            </w:pPr>
            <w:r>
              <w:rPr>
                <w:sz w:val="18"/>
                <w:szCs w:val="18"/>
                <w:lang w:val="lv-LV"/>
              </w:rPr>
              <w:t>T-9</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A254A0A" w14:textId="0A12C6CC" w:rsidR="003E6890" w:rsidRPr="0055427A" w:rsidRDefault="003E6890" w:rsidP="003E6890">
            <w:pPr>
              <w:spacing w:after="40"/>
              <w:rPr>
                <w:lang w:val="lv-LV"/>
              </w:rPr>
            </w:pPr>
            <w:r>
              <w:rPr>
                <w:sz w:val="18"/>
                <w:szCs w:val="18"/>
                <w:lang w:val="lv-LV"/>
              </w:rPr>
              <w:t>Ugunsdrošības pasākumu pārskats (UPP; aktualizējams atbilstoši izmaiņām, ja nepieciešams)</w:t>
            </w:r>
          </w:p>
        </w:tc>
      </w:tr>
      <w:tr w:rsidR="003E6890" w:rsidRPr="0055427A" w14:paraId="6B6134F1"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FB1C4F9" w14:textId="672415E3" w:rsidR="003E6890" w:rsidRPr="0055427A" w:rsidRDefault="003E6890" w:rsidP="003E6890">
            <w:pPr>
              <w:spacing w:after="40"/>
              <w:rPr>
                <w:lang w:val="lv-LV"/>
              </w:rPr>
            </w:pPr>
            <w:r>
              <w:rPr>
                <w:sz w:val="18"/>
                <w:szCs w:val="18"/>
                <w:lang w:val="lv-LV"/>
              </w:rPr>
              <w:t>T-10</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1DE61F8" w14:textId="0D613E3A" w:rsidR="003E6890" w:rsidRPr="0055427A" w:rsidRDefault="003E6890" w:rsidP="003E6890">
            <w:pPr>
              <w:spacing w:after="40"/>
              <w:rPr>
                <w:lang w:val="lv-LV"/>
              </w:rPr>
            </w:pPr>
            <w:r>
              <w:rPr>
                <w:sz w:val="18"/>
                <w:szCs w:val="18"/>
                <w:lang w:val="lv-LV"/>
              </w:rPr>
              <w:t>Darbu organizēšanas projekts (DOP; izmaiņas veikt, ja nepieciešams)</w:t>
            </w:r>
          </w:p>
        </w:tc>
      </w:tr>
    </w:tbl>
    <w:p w14:paraId="2C40C842" w14:textId="77777777" w:rsidR="00B62B04" w:rsidRPr="0055427A" w:rsidRDefault="00B62B04">
      <w:pPr>
        <w:spacing w:after="80"/>
        <w:rPr>
          <w:lang w:val="lv-LV"/>
        </w:rPr>
      </w:pPr>
    </w:p>
    <w:p w14:paraId="4C4F697D" w14:textId="320769DB" w:rsidR="00B62B04" w:rsidRPr="0055427A" w:rsidRDefault="00000000">
      <w:pPr>
        <w:keepNext/>
        <w:spacing w:after="100" w:line="264" w:lineRule="auto"/>
        <w:rPr>
          <w:lang w:val="lv-LV"/>
        </w:rPr>
      </w:pPr>
      <w:r>
        <w:rPr>
          <w:lang w:val="lv-LV"/>
        </w:rPr>
        <w:t xml:space="preserve">Sagatavoja: Linda </w:t>
      </w:r>
      <w:proofErr w:type="spellStart"/>
      <w:r>
        <w:rPr>
          <w:lang w:val="lv-LV"/>
        </w:rPr>
        <w:t>Šešo</w:t>
      </w:r>
      <w:proofErr w:type="spellEnd"/>
      <w:r>
        <w:rPr>
          <w:lang w:val="lv-LV"/>
        </w:rPr>
        <w:t>, Projektu vadītāja</w:t>
      </w:r>
    </w:p>
    <w:p w14:paraId="1D8EAE43" w14:textId="75A7172A" w:rsidR="00B62B04" w:rsidRPr="0055427A" w:rsidRDefault="00000000">
      <w:pPr>
        <w:spacing w:after="100" w:line="264" w:lineRule="auto"/>
        <w:rPr>
          <w:lang w:val="lv-LV"/>
        </w:rPr>
      </w:pPr>
      <w:r>
        <w:rPr>
          <w:lang w:val="lv-LV"/>
        </w:rPr>
        <w:t>Datums: 30.10.2026.</w:t>
      </w:r>
    </w:p>
    <w:sectPr w:rsidR="00B62B04" w:rsidRPr="0055427A">
      <w:headerReference w:type="default" r:id="rId7"/>
      <w:footerReference w:type="default" r:id="rId8"/>
      <w:footerReference w:type="first" r:id="rId9"/>
      <w:pgSz w:w="11906" w:h="16838"/>
      <w:pgMar w:top="1300" w:right="1134" w:bottom="1200" w:left="1134" w:header="56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28949" w14:textId="77777777" w:rsidR="00160A58" w:rsidRDefault="00160A58">
      <w:r>
        <w:separator/>
      </w:r>
    </w:p>
  </w:endnote>
  <w:endnote w:type="continuationSeparator" w:id="0">
    <w:p w14:paraId="74A648A9" w14:textId="77777777" w:rsidR="00160A58" w:rsidRDefault="00160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9C92" w14:textId="77777777" w:rsidR="00B62B04" w:rsidRDefault="00000000">
    <w:pPr>
      <w:jc w:val="center"/>
    </w:pPr>
    <w:r>
      <w:rPr>
        <w:color w:val="6B7F88"/>
        <w:sz w:val="15"/>
        <w:szCs w:val="15"/>
      </w:rPr>
      <w:t xml:space="preserve">ERAF </w:t>
    </w:r>
    <w:proofErr w:type="spellStart"/>
    <w:r>
      <w:rPr>
        <w:color w:val="6B7F88"/>
        <w:sz w:val="15"/>
        <w:szCs w:val="15"/>
      </w:rPr>
      <w:t>projekts</w:t>
    </w:r>
    <w:proofErr w:type="spellEnd"/>
    <w:r>
      <w:rPr>
        <w:color w:val="6B7F88"/>
        <w:sz w:val="15"/>
        <w:szCs w:val="15"/>
      </w:rPr>
      <w:t xml:space="preserve"> Nr. 4.3.2.0/1/25/A/044 "KKC – </w:t>
    </w:r>
    <w:proofErr w:type="spellStart"/>
    <w:r>
      <w:rPr>
        <w:color w:val="6B7F88"/>
        <w:sz w:val="15"/>
        <w:szCs w:val="15"/>
      </w:rPr>
      <w:t>kopienu</w:t>
    </w:r>
    <w:proofErr w:type="spellEnd"/>
    <w:r>
      <w:rPr>
        <w:color w:val="6B7F88"/>
        <w:sz w:val="15"/>
        <w:szCs w:val="15"/>
      </w:rPr>
      <w:t xml:space="preserve"> </w:t>
    </w:r>
    <w:proofErr w:type="spellStart"/>
    <w:r>
      <w:rPr>
        <w:color w:val="6B7F88"/>
        <w:sz w:val="15"/>
        <w:szCs w:val="15"/>
      </w:rPr>
      <w:t>kultūras</w:t>
    </w:r>
    <w:proofErr w:type="spellEnd"/>
    <w:r>
      <w:rPr>
        <w:color w:val="6B7F88"/>
        <w:sz w:val="15"/>
        <w:szCs w:val="15"/>
      </w:rPr>
      <w:t xml:space="preserve"> centra </w:t>
    </w:r>
    <w:proofErr w:type="spellStart"/>
    <w:r>
      <w:rPr>
        <w:color w:val="6B7F88"/>
        <w:sz w:val="15"/>
        <w:szCs w:val="15"/>
      </w:rPr>
      <w:t>attīstība</w:t>
    </w:r>
    <w:proofErr w:type="spellEnd"/>
    <w:r>
      <w:rPr>
        <w:color w:val="6B7F88"/>
        <w:sz w:val="15"/>
        <w:szCs w:val="15"/>
      </w:rPr>
      <w:t xml:space="preserve"> </w:t>
    </w:r>
    <w:proofErr w:type="spellStart"/>
    <w:r>
      <w:rPr>
        <w:color w:val="6B7F88"/>
        <w:sz w:val="15"/>
        <w:szCs w:val="15"/>
      </w:rPr>
      <w:t>sociālajai</w:t>
    </w:r>
    <w:proofErr w:type="spellEnd"/>
    <w:r>
      <w:rPr>
        <w:color w:val="6B7F88"/>
        <w:sz w:val="15"/>
        <w:szCs w:val="15"/>
      </w:rPr>
      <w:t xml:space="preserve"> </w:t>
    </w:r>
    <w:proofErr w:type="spellStart"/>
    <w:r>
      <w:rPr>
        <w:color w:val="6B7F88"/>
        <w:sz w:val="15"/>
        <w:szCs w:val="15"/>
      </w:rPr>
      <w:t>saliedētībai</w:t>
    </w:r>
    <w:proofErr w:type="spellEnd"/>
    <w:r>
      <w:rPr>
        <w:color w:val="6B7F88"/>
        <w:sz w:val="15"/>
        <w:szCs w:val="15"/>
      </w:rPr>
      <w:t xml:space="preserve">"   |   </w:t>
    </w:r>
    <w:r>
      <w:rPr>
        <w:color w:val="6B7F88"/>
        <w:sz w:val="15"/>
        <w:szCs w:val="15"/>
      </w:rPr>
      <w:fldChar w:fldCharType="begin"/>
    </w:r>
    <w:r>
      <w:rPr>
        <w:color w:val="6B7F88"/>
        <w:sz w:val="15"/>
        <w:szCs w:val="15"/>
      </w:rPr>
      <w:instrText>PAGE</w:instrText>
    </w:r>
    <w:r>
      <w:rPr>
        <w:color w:val="6B7F88"/>
        <w:sz w:val="15"/>
        <w:szCs w:val="15"/>
      </w:rPr>
      <w:fldChar w:fldCharType="separate"/>
    </w:r>
    <w:r w:rsidR="00607FD8">
      <w:rPr>
        <w:noProof/>
        <w:color w:val="6B7F88"/>
        <w:sz w:val="15"/>
        <w:szCs w:val="15"/>
      </w:rPr>
      <w:t>1</w:t>
    </w:r>
    <w:r>
      <w:rPr>
        <w:color w:val="6B7F88"/>
        <w:sz w:val="15"/>
        <w:szCs w:val="15"/>
      </w:rPr>
      <w:fldChar w:fldCharType="end"/>
    </w:r>
    <w:r>
      <w:rPr>
        <w:color w:val="6B7F88"/>
        <w:sz w:val="15"/>
        <w:szCs w:val="15"/>
      </w:rPr>
      <w:t xml:space="preserve"> / </w:t>
    </w:r>
    <w:r>
      <w:rPr>
        <w:color w:val="6B7F88"/>
        <w:sz w:val="15"/>
        <w:szCs w:val="15"/>
      </w:rPr>
      <w:fldChar w:fldCharType="begin"/>
    </w:r>
    <w:r>
      <w:rPr>
        <w:color w:val="6B7F88"/>
        <w:sz w:val="15"/>
        <w:szCs w:val="15"/>
      </w:rPr>
      <w:instrText>NUMPAGES</w:instrText>
    </w:r>
    <w:r>
      <w:rPr>
        <w:color w:val="6B7F88"/>
        <w:sz w:val="15"/>
        <w:szCs w:val="15"/>
      </w:rPr>
      <w:fldChar w:fldCharType="separate"/>
    </w:r>
    <w:r w:rsidR="00607FD8">
      <w:rPr>
        <w:noProof/>
        <w:color w:val="6B7F88"/>
        <w:sz w:val="15"/>
        <w:szCs w:val="15"/>
      </w:rPr>
      <w:t>2</w:t>
    </w:r>
    <w:r>
      <w:rPr>
        <w:color w:val="6B7F88"/>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269A" w14:textId="77777777" w:rsidR="00B62B04" w:rsidRDefault="00000000">
    <w:pPr>
      <w:jc w:val="center"/>
    </w:pPr>
    <w:r>
      <w:rPr>
        <w:color w:val="6B7F88"/>
        <w:sz w:val="15"/>
        <w:szCs w:val="15"/>
        <w:highlight w:val="yellow"/>
      </w:rPr>
      <w:t xml:space="preserve">ES fondu </w:t>
    </w:r>
    <w:proofErr w:type="spellStart"/>
    <w:r>
      <w:rPr>
        <w:color w:val="6B7F88"/>
        <w:sz w:val="15"/>
        <w:szCs w:val="15"/>
        <w:highlight w:val="yellow"/>
      </w:rPr>
      <w:t>logotipu</w:t>
    </w:r>
    <w:proofErr w:type="spellEnd"/>
    <w:r>
      <w:rPr>
        <w:color w:val="6B7F88"/>
        <w:sz w:val="15"/>
        <w:szCs w:val="15"/>
        <w:highlight w:val="yellow"/>
      </w:rPr>
      <w:t xml:space="preserve"> </w:t>
    </w:r>
    <w:proofErr w:type="spellStart"/>
    <w:r>
      <w:rPr>
        <w:color w:val="6B7F88"/>
        <w:sz w:val="15"/>
        <w:szCs w:val="15"/>
        <w:highlight w:val="yellow"/>
      </w:rPr>
      <w:t>rinda</w:t>
    </w:r>
    <w:proofErr w:type="spellEnd"/>
    <w:r>
      <w:rPr>
        <w:color w:val="6B7F88"/>
        <w:sz w:val="15"/>
        <w:szCs w:val="15"/>
        <w:highlight w:val="yellow"/>
      </w:rPr>
      <w:t xml:space="preserve"> – </w:t>
    </w:r>
    <w:proofErr w:type="spellStart"/>
    <w:r>
      <w:rPr>
        <w:color w:val="6B7F88"/>
        <w:sz w:val="15"/>
        <w:szCs w:val="15"/>
        <w:highlight w:val="yellow"/>
      </w:rPr>
      <w:t>ievietot</w:t>
    </w:r>
    <w:proofErr w:type="spellEnd"/>
    <w:r>
      <w:rPr>
        <w:color w:val="6B7F88"/>
        <w:sz w:val="15"/>
        <w:szCs w:val="15"/>
        <w:highlight w:val="yellow"/>
      </w:rPr>
      <w:t xml:space="preserve"> </w:t>
    </w:r>
    <w:proofErr w:type="spellStart"/>
    <w:r>
      <w:rPr>
        <w:color w:val="6B7F88"/>
        <w:sz w:val="15"/>
        <w:szCs w:val="15"/>
        <w:highlight w:val="yellow"/>
      </w:rPr>
      <w:t>atbilstoši</w:t>
    </w:r>
    <w:proofErr w:type="spellEnd"/>
    <w:r>
      <w:rPr>
        <w:color w:val="6B7F88"/>
        <w:sz w:val="15"/>
        <w:szCs w:val="15"/>
        <w:highlight w:val="yellow"/>
      </w:rPr>
      <w:t xml:space="preserve"> CFLA </w:t>
    </w:r>
    <w:proofErr w:type="spellStart"/>
    <w:r>
      <w:rPr>
        <w:color w:val="6B7F88"/>
        <w:sz w:val="15"/>
        <w:szCs w:val="15"/>
        <w:highlight w:val="yellow"/>
      </w:rPr>
      <w:t>vizuālās</w:t>
    </w:r>
    <w:proofErr w:type="spellEnd"/>
    <w:r>
      <w:rPr>
        <w:color w:val="6B7F88"/>
        <w:sz w:val="15"/>
        <w:szCs w:val="15"/>
        <w:highlight w:val="yellow"/>
      </w:rPr>
      <w:t xml:space="preserve"> </w:t>
    </w:r>
    <w:proofErr w:type="spellStart"/>
    <w:r>
      <w:rPr>
        <w:color w:val="6B7F88"/>
        <w:sz w:val="15"/>
        <w:szCs w:val="15"/>
        <w:highlight w:val="yellow"/>
      </w:rPr>
      <w:t>identitātes</w:t>
    </w:r>
    <w:proofErr w:type="spellEnd"/>
    <w:r>
      <w:rPr>
        <w:color w:val="6B7F88"/>
        <w:sz w:val="15"/>
        <w:szCs w:val="15"/>
        <w:highlight w:val="yellow"/>
      </w:rPr>
      <w:t xml:space="preserve"> </w:t>
    </w:r>
    <w:proofErr w:type="spellStart"/>
    <w:r>
      <w:rPr>
        <w:color w:val="6B7F88"/>
        <w:sz w:val="15"/>
        <w:szCs w:val="15"/>
        <w:highlight w:val="yellow"/>
      </w:rPr>
      <w:t>prasībām</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006B" w14:textId="77777777" w:rsidR="00160A58" w:rsidRDefault="00160A58">
      <w:r>
        <w:separator/>
      </w:r>
    </w:p>
  </w:footnote>
  <w:footnote w:type="continuationSeparator" w:id="0">
    <w:p w14:paraId="4B02F59D" w14:textId="77777777" w:rsidR="00160A58" w:rsidRDefault="00160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7CD7" w14:textId="77777777" w:rsidR="00B62B04" w:rsidRDefault="00000000">
    <w:pPr>
      <w:pBdr>
        <w:bottom w:val="single" w:sz="4" w:space="2" w:color="C5D3D9"/>
      </w:pBdr>
      <w:jc w:val="right"/>
    </w:pPr>
    <w:proofErr w:type="spellStart"/>
    <w:r>
      <w:rPr>
        <w:color w:val="6B7F88"/>
        <w:sz w:val="15"/>
        <w:szCs w:val="15"/>
      </w:rPr>
      <w:t>Projektēšanas</w:t>
    </w:r>
    <w:proofErr w:type="spellEnd"/>
    <w:r>
      <w:rPr>
        <w:color w:val="6B7F88"/>
        <w:sz w:val="15"/>
        <w:szCs w:val="15"/>
      </w:rPr>
      <w:t xml:space="preserve"> </w:t>
    </w:r>
    <w:proofErr w:type="spellStart"/>
    <w:r>
      <w:rPr>
        <w:color w:val="6B7F88"/>
        <w:sz w:val="15"/>
        <w:szCs w:val="15"/>
      </w:rPr>
      <w:t>pakalpojumi</w:t>
    </w:r>
    <w:proofErr w:type="spellEnd"/>
    <w:r>
      <w:rPr>
        <w:color w:val="6B7F88"/>
        <w:sz w:val="15"/>
        <w:szCs w:val="15"/>
      </w:rPr>
      <w:t xml:space="preserve"> un </w:t>
    </w:r>
    <w:proofErr w:type="spellStart"/>
    <w:r>
      <w:rPr>
        <w:color w:val="6B7F88"/>
        <w:sz w:val="15"/>
        <w:szCs w:val="15"/>
      </w:rPr>
      <w:t>būvdarbu</w:t>
    </w:r>
    <w:proofErr w:type="spellEnd"/>
    <w:r>
      <w:rPr>
        <w:color w:val="6B7F88"/>
        <w:sz w:val="15"/>
        <w:szCs w:val="15"/>
      </w:rPr>
      <w:t xml:space="preserve"> </w:t>
    </w:r>
    <w:proofErr w:type="spellStart"/>
    <w:r>
      <w:rPr>
        <w:color w:val="6B7F88"/>
        <w:sz w:val="15"/>
        <w:szCs w:val="15"/>
      </w:rPr>
      <w:t>veikšana</w:t>
    </w:r>
    <w:proofErr w:type="spellEnd"/>
    <w:r>
      <w:rPr>
        <w:color w:val="6B7F88"/>
        <w:sz w:val="15"/>
        <w:szCs w:val="15"/>
      </w:rPr>
      <w:t xml:space="preserve"> </w:t>
    </w:r>
    <w:proofErr w:type="spellStart"/>
    <w:r>
      <w:rPr>
        <w:color w:val="6B7F88"/>
        <w:sz w:val="15"/>
        <w:szCs w:val="15"/>
      </w:rPr>
      <w:t>Ēkas</w:t>
    </w:r>
    <w:proofErr w:type="spellEnd"/>
    <w:r>
      <w:rPr>
        <w:color w:val="6B7F88"/>
        <w:sz w:val="15"/>
        <w:szCs w:val="15"/>
      </w:rPr>
      <w:t xml:space="preserve"> </w:t>
    </w:r>
    <w:proofErr w:type="spellStart"/>
    <w:r>
      <w:rPr>
        <w:color w:val="6B7F88"/>
        <w:sz w:val="15"/>
        <w:szCs w:val="15"/>
      </w:rPr>
      <w:t>pārbūvei</w:t>
    </w:r>
    <w:proofErr w:type="spellEnd"/>
    <w:r>
      <w:rPr>
        <w:color w:val="6B7F88"/>
        <w:sz w:val="15"/>
        <w:szCs w:val="15"/>
      </w:rPr>
      <w:t xml:space="preserve"> </w:t>
    </w:r>
    <w:proofErr w:type="spellStart"/>
    <w:r>
      <w:rPr>
        <w:color w:val="6B7F88"/>
        <w:sz w:val="15"/>
        <w:szCs w:val="15"/>
      </w:rPr>
      <w:t>Skolas</w:t>
    </w:r>
    <w:proofErr w:type="spellEnd"/>
    <w:r>
      <w:rPr>
        <w:color w:val="6B7F88"/>
        <w:sz w:val="15"/>
        <w:szCs w:val="15"/>
      </w:rPr>
      <w:t xml:space="preserve"> </w:t>
    </w:r>
    <w:proofErr w:type="spellStart"/>
    <w:r>
      <w:rPr>
        <w:color w:val="6B7F88"/>
        <w:sz w:val="15"/>
        <w:szCs w:val="15"/>
      </w:rPr>
      <w:t>ielā</w:t>
    </w:r>
    <w:proofErr w:type="spellEnd"/>
    <w:r>
      <w:rPr>
        <w:color w:val="6B7F88"/>
        <w:sz w:val="15"/>
        <w:szCs w:val="15"/>
      </w:rPr>
      <w:t xml:space="preserve"> 15, </w:t>
    </w:r>
    <w:proofErr w:type="spellStart"/>
    <w:proofErr w:type="gramStart"/>
    <w:r>
      <w:rPr>
        <w:color w:val="6B7F88"/>
        <w:sz w:val="15"/>
        <w:szCs w:val="15"/>
      </w:rPr>
      <w:t>Rīgā</w:t>
    </w:r>
    <w:proofErr w:type="spellEnd"/>
    <w:r>
      <w:rPr>
        <w:color w:val="6B7F88"/>
        <w:sz w:val="15"/>
        <w:szCs w:val="15"/>
      </w:rPr>
      <w:t xml:space="preserve">  |</w:t>
    </w:r>
    <w:proofErr w:type="gramEnd"/>
    <w:r>
      <w:rPr>
        <w:color w:val="6B7F88"/>
        <w:sz w:val="15"/>
        <w:szCs w:val="15"/>
      </w:rPr>
      <w:t xml:space="preserve">  MK </w:t>
    </w:r>
    <w:proofErr w:type="spellStart"/>
    <w:r>
      <w:rPr>
        <w:color w:val="6B7F88"/>
        <w:sz w:val="15"/>
        <w:szCs w:val="15"/>
      </w:rPr>
      <w:t>noteikumi</w:t>
    </w:r>
    <w:proofErr w:type="spellEnd"/>
    <w:r>
      <w:rPr>
        <w:color w:val="6B7F88"/>
        <w:sz w:val="15"/>
        <w:szCs w:val="15"/>
      </w:rPr>
      <w:t xml:space="preserve"> Nr. 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A47A4"/>
    <w:multiLevelType w:val="hybridMultilevel"/>
    <w:tmpl w:val="177EBF5E"/>
    <w:lvl w:ilvl="0" w:tplc="3496CF86">
      <w:start w:val="1"/>
      <w:numFmt w:val="bullet"/>
      <w:lvlText w:val="●"/>
      <w:lvlJc w:val="left"/>
      <w:pPr>
        <w:ind w:left="720" w:hanging="360"/>
      </w:pPr>
    </w:lvl>
    <w:lvl w:ilvl="1" w:tplc="DBC24622">
      <w:start w:val="1"/>
      <w:numFmt w:val="bullet"/>
      <w:lvlText w:val="○"/>
      <w:lvlJc w:val="left"/>
      <w:pPr>
        <w:ind w:left="1440" w:hanging="360"/>
      </w:pPr>
    </w:lvl>
    <w:lvl w:ilvl="2" w:tplc="D9761BD2">
      <w:start w:val="1"/>
      <w:numFmt w:val="bullet"/>
      <w:lvlText w:val="■"/>
      <w:lvlJc w:val="left"/>
      <w:pPr>
        <w:ind w:left="2160" w:hanging="360"/>
      </w:pPr>
    </w:lvl>
    <w:lvl w:ilvl="3" w:tplc="BA12B6A2">
      <w:start w:val="1"/>
      <w:numFmt w:val="bullet"/>
      <w:lvlText w:val="●"/>
      <w:lvlJc w:val="left"/>
      <w:pPr>
        <w:ind w:left="2880" w:hanging="360"/>
      </w:pPr>
    </w:lvl>
    <w:lvl w:ilvl="4" w:tplc="E46A4628">
      <w:start w:val="1"/>
      <w:numFmt w:val="bullet"/>
      <w:lvlText w:val="○"/>
      <w:lvlJc w:val="left"/>
      <w:pPr>
        <w:ind w:left="3600" w:hanging="360"/>
      </w:pPr>
    </w:lvl>
    <w:lvl w:ilvl="5" w:tplc="BAC00798">
      <w:start w:val="1"/>
      <w:numFmt w:val="bullet"/>
      <w:lvlText w:val="■"/>
      <w:lvlJc w:val="left"/>
      <w:pPr>
        <w:ind w:left="4320" w:hanging="360"/>
      </w:pPr>
    </w:lvl>
    <w:lvl w:ilvl="6" w:tplc="C0109932">
      <w:start w:val="1"/>
      <w:numFmt w:val="bullet"/>
      <w:lvlText w:val="●"/>
      <w:lvlJc w:val="left"/>
      <w:pPr>
        <w:ind w:left="5040" w:hanging="360"/>
      </w:pPr>
    </w:lvl>
    <w:lvl w:ilvl="7" w:tplc="9690BEAE">
      <w:start w:val="1"/>
      <w:numFmt w:val="bullet"/>
      <w:lvlText w:val="●"/>
      <w:lvlJc w:val="left"/>
      <w:pPr>
        <w:ind w:left="5760" w:hanging="360"/>
      </w:pPr>
    </w:lvl>
    <w:lvl w:ilvl="8" w:tplc="BEE85590">
      <w:start w:val="1"/>
      <w:numFmt w:val="bullet"/>
      <w:lvlText w:val="●"/>
      <w:lvlJc w:val="left"/>
      <w:pPr>
        <w:ind w:left="6480" w:hanging="360"/>
      </w:pPr>
    </w:lvl>
  </w:abstractNum>
  <w:abstractNum w:abstractNumId="1" w15:restartNumberingAfterBreak="0">
    <w:nsid w:val="39302659"/>
    <w:multiLevelType w:val="hybridMultilevel"/>
    <w:tmpl w:val="B8D411A2"/>
    <w:lvl w:ilvl="0" w:tplc="BBECF948">
      <w:start w:val="1"/>
      <w:numFmt w:val="bullet"/>
      <w:lvlText w:val="•"/>
      <w:lvlJc w:val="left"/>
      <w:pPr>
        <w:ind w:left="360" w:hanging="240"/>
      </w:pPr>
    </w:lvl>
    <w:lvl w:ilvl="1" w:tplc="EAF0ADE8">
      <w:start w:val="1"/>
      <w:numFmt w:val="bullet"/>
      <w:lvlText w:val="–"/>
      <w:lvlJc w:val="left"/>
      <w:pPr>
        <w:ind w:left="720" w:hanging="240"/>
      </w:pPr>
    </w:lvl>
    <w:lvl w:ilvl="2" w:tplc="312EFE98">
      <w:numFmt w:val="decimal"/>
      <w:lvlText w:val=""/>
      <w:lvlJc w:val="left"/>
    </w:lvl>
    <w:lvl w:ilvl="3" w:tplc="A7169F7C">
      <w:numFmt w:val="decimal"/>
      <w:lvlText w:val=""/>
      <w:lvlJc w:val="left"/>
    </w:lvl>
    <w:lvl w:ilvl="4" w:tplc="F426DC0E">
      <w:numFmt w:val="decimal"/>
      <w:lvlText w:val=""/>
      <w:lvlJc w:val="left"/>
    </w:lvl>
    <w:lvl w:ilvl="5" w:tplc="B5285FC2">
      <w:numFmt w:val="decimal"/>
      <w:lvlText w:val=""/>
      <w:lvlJc w:val="left"/>
    </w:lvl>
    <w:lvl w:ilvl="6" w:tplc="174ACD84">
      <w:numFmt w:val="decimal"/>
      <w:lvlText w:val=""/>
      <w:lvlJc w:val="left"/>
    </w:lvl>
    <w:lvl w:ilvl="7" w:tplc="D8B4F306">
      <w:numFmt w:val="decimal"/>
      <w:lvlText w:val=""/>
      <w:lvlJc w:val="left"/>
    </w:lvl>
    <w:lvl w:ilvl="8" w:tplc="DBF83A08">
      <w:numFmt w:val="decimal"/>
      <w:lvlText w:val=""/>
      <w:lvlJc w:val="left"/>
    </w:lvl>
  </w:abstractNum>
  <w:abstractNum w:abstractNumId="2" w15:restartNumberingAfterBreak="0">
    <w:nsid w:val="3A976816"/>
    <w:multiLevelType w:val="hybridMultilevel"/>
    <w:tmpl w:val="91BEC2DA"/>
    <w:lvl w:ilvl="0" w:tplc="245E71A6">
      <w:start w:val="2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9744446">
    <w:abstractNumId w:val="0"/>
    <w:lvlOverride w:ilvl="0">
      <w:startOverride w:val="1"/>
    </w:lvlOverride>
  </w:num>
  <w:num w:numId="2" w16cid:durableId="1989360394">
    <w:abstractNumId w:val="1"/>
    <w:lvlOverride w:ilvl="0">
      <w:startOverride w:val="1"/>
    </w:lvlOverride>
  </w:num>
  <w:num w:numId="3" w16cid:durableId="414939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B04"/>
    <w:rsid w:val="00005F02"/>
    <w:rsid w:val="00092FFF"/>
    <w:rsid w:val="000D26C4"/>
    <w:rsid w:val="000F3F6D"/>
    <w:rsid w:val="001128EE"/>
    <w:rsid w:val="00160A58"/>
    <w:rsid w:val="00166A3A"/>
    <w:rsid w:val="001F02A7"/>
    <w:rsid w:val="002310CA"/>
    <w:rsid w:val="00235608"/>
    <w:rsid w:val="00294290"/>
    <w:rsid w:val="002F69EC"/>
    <w:rsid w:val="0037374D"/>
    <w:rsid w:val="00383A59"/>
    <w:rsid w:val="003E6890"/>
    <w:rsid w:val="003E73B7"/>
    <w:rsid w:val="004205EE"/>
    <w:rsid w:val="00430B2C"/>
    <w:rsid w:val="00432B2A"/>
    <w:rsid w:val="004E5B14"/>
    <w:rsid w:val="00513541"/>
    <w:rsid w:val="00521C52"/>
    <w:rsid w:val="0055427A"/>
    <w:rsid w:val="00571EF5"/>
    <w:rsid w:val="00576DE0"/>
    <w:rsid w:val="00583CAC"/>
    <w:rsid w:val="005B77DD"/>
    <w:rsid w:val="005E6106"/>
    <w:rsid w:val="00607FD8"/>
    <w:rsid w:val="00644E9E"/>
    <w:rsid w:val="00700D8A"/>
    <w:rsid w:val="00753E12"/>
    <w:rsid w:val="007B27EE"/>
    <w:rsid w:val="00831C6A"/>
    <w:rsid w:val="008551EE"/>
    <w:rsid w:val="008660E1"/>
    <w:rsid w:val="00866461"/>
    <w:rsid w:val="008C32D4"/>
    <w:rsid w:val="008E517F"/>
    <w:rsid w:val="008F6503"/>
    <w:rsid w:val="00961F7A"/>
    <w:rsid w:val="009B086B"/>
    <w:rsid w:val="00A04CF2"/>
    <w:rsid w:val="00A338FC"/>
    <w:rsid w:val="00A859F3"/>
    <w:rsid w:val="00AB3A8B"/>
    <w:rsid w:val="00AC5962"/>
    <w:rsid w:val="00B21B6E"/>
    <w:rsid w:val="00B30803"/>
    <w:rsid w:val="00B54256"/>
    <w:rsid w:val="00B5467C"/>
    <w:rsid w:val="00B62B04"/>
    <w:rsid w:val="00B62F57"/>
    <w:rsid w:val="00B63ADC"/>
    <w:rsid w:val="00B824F7"/>
    <w:rsid w:val="00BA2AA8"/>
    <w:rsid w:val="00BB1A5C"/>
    <w:rsid w:val="00BE699B"/>
    <w:rsid w:val="00BF1171"/>
    <w:rsid w:val="00BF1E94"/>
    <w:rsid w:val="00BF35C8"/>
    <w:rsid w:val="00BF51EE"/>
    <w:rsid w:val="00C1742A"/>
    <w:rsid w:val="00C72425"/>
    <w:rsid w:val="00CB4F89"/>
    <w:rsid w:val="00CC2D5F"/>
    <w:rsid w:val="00CD4FAB"/>
    <w:rsid w:val="00D074CD"/>
    <w:rsid w:val="00D77145"/>
    <w:rsid w:val="00D90989"/>
    <w:rsid w:val="00DB37F5"/>
    <w:rsid w:val="00DF0736"/>
    <w:rsid w:val="00DF23D8"/>
    <w:rsid w:val="00E24E7D"/>
    <w:rsid w:val="00E4692C"/>
    <w:rsid w:val="00E577EC"/>
    <w:rsid w:val="00E90877"/>
    <w:rsid w:val="00EC1C3B"/>
    <w:rsid w:val="00F12817"/>
    <w:rsid w:val="00F26D02"/>
    <w:rsid w:val="00F55405"/>
    <w:rsid w:val="00FA135E"/>
    <w:rsid w:val="00FD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21F3"/>
  <w15:docId w15:val="{B51B9A21-5D1F-490F-AB35-A6F31560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30803"/>
    <w:rPr>
      <w:sz w:val="16"/>
      <w:szCs w:val="16"/>
    </w:rPr>
  </w:style>
  <w:style w:type="paragraph" w:styleId="CommentText">
    <w:name w:val="annotation text"/>
    <w:basedOn w:val="Normal"/>
    <w:link w:val="CommentTextChar"/>
    <w:uiPriority w:val="99"/>
    <w:unhideWhenUsed/>
    <w:rsid w:val="00B30803"/>
  </w:style>
  <w:style w:type="character" w:customStyle="1" w:styleId="CommentTextChar">
    <w:name w:val="Comment Text Char"/>
    <w:basedOn w:val="DefaultParagraphFont"/>
    <w:link w:val="CommentText"/>
    <w:uiPriority w:val="99"/>
    <w:rsid w:val="00B30803"/>
  </w:style>
  <w:style w:type="paragraph" w:styleId="CommentSubject">
    <w:name w:val="annotation subject"/>
    <w:basedOn w:val="CommentText"/>
    <w:next w:val="CommentText"/>
    <w:link w:val="CommentSubjectChar"/>
    <w:uiPriority w:val="99"/>
    <w:semiHidden/>
    <w:unhideWhenUsed/>
    <w:rsid w:val="00B30803"/>
    <w:rPr>
      <w:b/>
      <w:bCs/>
    </w:rPr>
  </w:style>
  <w:style w:type="character" w:customStyle="1" w:styleId="CommentSubjectChar">
    <w:name w:val="Comment Subject Char"/>
    <w:basedOn w:val="CommentTextChar"/>
    <w:link w:val="CommentSubject"/>
    <w:uiPriority w:val="99"/>
    <w:semiHidden/>
    <w:rsid w:val="00B308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624</TotalTime>
  <Pages>12</Pages>
  <Words>5405</Words>
  <Characters>30812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Tehniskā specifikācija – Projektēšanas pakalpojumi un būvdarbu veikšana Ēkas pārbūvei Skolas ielā 15, Rīgā</vt:lpstr>
    </vt:vector>
  </TitlesOfParts>
  <Company/>
  <LinksUpToDate>false</LinksUpToDate>
  <CharactersWithSpaces>36145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Tehniskā specifikācija – Projektēšanas pakalpojumi un būvdarbu veikšana Ēkas pārbūvei Skolas ielā 15, Rīgā</dc:title>
  <dc:creator>Biedrība "Kaņepes Laikmetīgās kultūras centrs"</dc:creator>
  <cp:lastModifiedBy>Linda Seso</cp:lastModifiedBy>
  <cp:revision>46</cp:revision>
  <dcterms:created xsi:type="dcterms:W3CDTF">2026-10-19T18:20:00Z</dcterms:created>
  <dcterms:modified xsi:type="dcterms:W3CDTF">2026-11-03T15:31:00Z</dcterms:modified>
</cp:coreProperties>
</file>