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AE0345" w14:textId="77777777" w:rsidR="00300033" w:rsidRPr="00300033" w:rsidRDefault="00300033" w:rsidP="00300033">
      <w:pPr>
        <w:jc w:val="right"/>
        <w:rPr>
          <w:rFonts w:ascii="Times New Roman" w:hAnsi="Times New Roman" w:cs="Times New Roman"/>
          <w:b/>
          <w:bCs/>
          <w:lang w:val="lv-LV"/>
        </w:rPr>
      </w:pPr>
    </w:p>
    <w:p w14:paraId="62E17FFD" w14:textId="2FBC9F1B" w:rsidR="00300033" w:rsidRPr="00300033" w:rsidRDefault="00300033" w:rsidP="00F42DDA">
      <w:pPr>
        <w:rPr>
          <w:rFonts w:ascii="Times New Roman" w:hAnsi="Times New Roman" w:cs="Times New Roman"/>
          <w:i/>
          <w:iCs/>
          <w:sz w:val="20"/>
          <w:szCs w:val="20"/>
          <w:lang w:val="lv-LV"/>
        </w:rPr>
      </w:pPr>
      <w:r w:rsidRPr="00300033">
        <w:rPr>
          <w:rFonts w:ascii="Times New Roman" w:hAnsi="Times New Roman" w:cs="Times New Roman"/>
          <w:i/>
          <w:iCs/>
          <w:sz w:val="20"/>
          <w:szCs w:val="20"/>
          <w:lang w:val="lv-LV"/>
        </w:rPr>
        <w:t>Dok nr. PE</w:t>
      </w:r>
      <w:r w:rsidR="007559F7">
        <w:rPr>
          <w:rFonts w:ascii="Times New Roman" w:hAnsi="Times New Roman" w:cs="Times New Roman"/>
          <w:i/>
          <w:iCs/>
          <w:sz w:val="20"/>
          <w:szCs w:val="20"/>
          <w:lang w:val="lv-LV"/>
        </w:rPr>
        <w:t>S</w:t>
      </w:r>
      <w:r w:rsidRPr="00300033">
        <w:rPr>
          <w:rFonts w:ascii="Times New Roman" w:hAnsi="Times New Roman" w:cs="Times New Roman"/>
          <w:i/>
          <w:iCs/>
          <w:sz w:val="20"/>
          <w:szCs w:val="20"/>
          <w:lang w:val="lv-LV"/>
        </w:rPr>
        <w:t>F+MAR.0</w:t>
      </w:r>
      <w:r w:rsidR="005D1D60">
        <w:rPr>
          <w:rFonts w:ascii="Times New Roman" w:hAnsi="Times New Roman" w:cs="Times New Roman"/>
          <w:i/>
          <w:iCs/>
          <w:sz w:val="20"/>
          <w:szCs w:val="20"/>
          <w:lang w:val="lv-LV"/>
        </w:rPr>
        <w:t>2</w:t>
      </w:r>
      <w:r w:rsidRPr="00300033">
        <w:rPr>
          <w:rFonts w:ascii="Times New Roman" w:hAnsi="Times New Roman" w:cs="Times New Roman"/>
          <w:i/>
          <w:iCs/>
          <w:sz w:val="20"/>
          <w:szCs w:val="20"/>
          <w:lang w:val="lv-LV"/>
        </w:rPr>
        <w:t>.0</w:t>
      </w:r>
      <w:r w:rsidR="005D1D60">
        <w:rPr>
          <w:rFonts w:ascii="Times New Roman" w:hAnsi="Times New Roman" w:cs="Times New Roman"/>
          <w:i/>
          <w:iCs/>
          <w:sz w:val="20"/>
          <w:szCs w:val="20"/>
          <w:lang w:val="lv-LV"/>
        </w:rPr>
        <w:t>2</w:t>
      </w:r>
      <w:r>
        <w:rPr>
          <w:rFonts w:ascii="Times New Roman" w:hAnsi="Times New Roman" w:cs="Times New Roman"/>
          <w:i/>
          <w:iCs/>
          <w:sz w:val="20"/>
          <w:szCs w:val="20"/>
          <w:lang w:val="lv-LV"/>
        </w:rPr>
        <w:t xml:space="preserve"> dokumenta datums skatāms laika zīmogā</w:t>
      </w:r>
    </w:p>
    <w:p w14:paraId="64B42016" w14:textId="77777777" w:rsidR="00300033" w:rsidRDefault="00300033" w:rsidP="00F42DDA">
      <w:pPr>
        <w:rPr>
          <w:rFonts w:ascii="Times New Roman" w:hAnsi="Times New Roman" w:cs="Times New Roman"/>
          <w:b/>
          <w:bCs/>
          <w:lang w:val="lv-LV"/>
        </w:rPr>
      </w:pPr>
    </w:p>
    <w:p w14:paraId="12FFE732" w14:textId="602E20FB" w:rsidR="00F42DDA" w:rsidRPr="00300033" w:rsidRDefault="00300033" w:rsidP="00F42DDA">
      <w:pPr>
        <w:rPr>
          <w:rFonts w:ascii="Times New Roman" w:hAnsi="Times New Roman" w:cs="Times New Roman"/>
          <w:b/>
          <w:bCs/>
          <w:sz w:val="28"/>
          <w:szCs w:val="28"/>
          <w:lang w:val="lv-LV"/>
        </w:rPr>
      </w:pPr>
      <w:r w:rsidRPr="00300033">
        <w:rPr>
          <w:rFonts w:ascii="Times New Roman" w:hAnsi="Times New Roman" w:cs="Times New Roman"/>
          <w:b/>
          <w:bCs/>
          <w:sz w:val="28"/>
          <w:szCs w:val="28"/>
          <w:lang w:val="lv-LV"/>
        </w:rPr>
        <w:t>Precizējumi par iepirkuma dokumentāciju.</w:t>
      </w:r>
    </w:p>
    <w:p w14:paraId="543783CF" w14:textId="77777777" w:rsidR="00300033" w:rsidRPr="00300033" w:rsidRDefault="00300033" w:rsidP="00300033">
      <w:pPr>
        <w:jc w:val="both"/>
        <w:rPr>
          <w:rFonts w:ascii="Times New Roman" w:hAnsi="Times New Roman" w:cs="Times New Roman"/>
          <w:lang w:val="lv-LV"/>
        </w:rPr>
      </w:pPr>
      <w:r w:rsidRPr="00300033">
        <w:rPr>
          <w:rFonts w:ascii="Times New Roman" w:hAnsi="Times New Roman" w:cs="Times New Roman"/>
          <w:lang w:val="lv-LV"/>
        </w:rPr>
        <w:t>SIA “IE67” 2026. gada 10. oktobrī publicēja iepirkumu “Dienas aprūpes centra projektēšana, būvniecība un autoruzraudzība Mārupē” (iepirkuma identifikācijas Nr. IE67/2026/01 ESF+).</w:t>
      </w:r>
    </w:p>
    <w:p w14:paraId="70C88146" w14:textId="77777777" w:rsidR="00300033" w:rsidRPr="00300033" w:rsidRDefault="00300033" w:rsidP="00300033">
      <w:pPr>
        <w:jc w:val="both"/>
        <w:rPr>
          <w:rFonts w:ascii="Times New Roman" w:hAnsi="Times New Roman" w:cs="Times New Roman"/>
          <w:lang w:val="lv-LV"/>
        </w:rPr>
      </w:pPr>
      <w:r w:rsidRPr="00300033">
        <w:rPr>
          <w:rFonts w:ascii="Times New Roman" w:hAnsi="Times New Roman" w:cs="Times New Roman"/>
          <w:lang w:val="lv-LV"/>
        </w:rPr>
        <w:t>Kopš iepirkuma izsludināšanas ir saņemti vairāki pretendentu jautājumi par iepirkuma dokumentācijas nosacījumiem un nepieciešamajiem precizējumiem.</w:t>
      </w:r>
    </w:p>
    <w:p w14:paraId="7D594887" w14:textId="50148DE6" w:rsidR="00300033" w:rsidRPr="00300033" w:rsidRDefault="00300033" w:rsidP="00300033">
      <w:pPr>
        <w:jc w:val="both"/>
        <w:rPr>
          <w:rFonts w:ascii="Times New Roman" w:hAnsi="Times New Roman" w:cs="Times New Roman"/>
          <w:lang w:val="lv-LV"/>
        </w:rPr>
      </w:pPr>
      <w:r w:rsidRPr="00300033">
        <w:rPr>
          <w:rFonts w:ascii="Times New Roman" w:hAnsi="Times New Roman" w:cs="Times New Roman"/>
          <w:lang w:val="lv-LV"/>
        </w:rPr>
        <w:t>Lai nodrošinātu vienlīdzīgu piekļuvi informācijai un vienotu izpratni par iepirkuma prasībām, Pasūtītājs ir apkopojis saņemtos jautājumus un sagatavojis konsolidētas atbildes, kas vienlaikus tiek sniegtas visiem ieinteresētajiem piegādātājiem, kuri pieprasījuši papildu informāciju.</w:t>
      </w:r>
    </w:p>
    <w:p w14:paraId="230D47AF" w14:textId="77777777" w:rsidR="00F42DDA" w:rsidRPr="00300033" w:rsidRDefault="00F42DDA" w:rsidP="00F42DDA">
      <w:pPr>
        <w:rPr>
          <w:rFonts w:ascii="Times New Roman" w:hAnsi="Times New Roman" w:cs="Times New Roman"/>
          <w:b/>
          <w:bCs/>
          <w:lang w:val="lv-LV"/>
        </w:rPr>
      </w:pPr>
      <w:r w:rsidRPr="00300033">
        <w:rPr>
          <w:rFonts w:ascii="Times New Roman" w:hAnsi="Times New Roman" w:cs="Times New Roman"/>
          <w:b/>
          <w:bCs/>
          <w:lang w:val="lv-LV"/>
        </w:rPr>
        <w:t>1. Par projektēšanas izejas dokumentāciju</w:t>
      </w:r>
    </w:p>
    <w:p w14:paraId="4F83B98C" w14:textId="743CC484" w:rsidR="00F42DDA" w:rsidRPr="00300033" w:rsidRDefault="00F42DDA" w:rsidP="00F42DDA">
      <w:pPr>
        <w:jc w:val="both"/>
        <w:rPr>
          <w:rFonts w:ascii="Times New Roman" w:hAnsi="Times New Roman" w:cs="Times New Roman"/>
          <w:i/>
          <w:iCs/>
          <w:lang w:val="lv-LV"/>
        </w:rPr>
      </w:pPr>
      <w:r w:rsidRPr="00300033">
        <w:rPr>
          <w:rFonts w:ascii="Times New Roman" w:hAnsi="Times New Roman" w:cs="Times New Roman"/>
          <w:i/>
          <w:iCs/>
          <w:lang w:val="lv-LV"/>
        </w:rPr>
        <w:t>Lūdzam izsniegt projektēšanas uzdevuma 1.4. punktā norādītos dokumentus, tostarp zemesgrāmatas izdruku, zemes robežu, situācijas un apgrūtinājumu plānus, finanšu institūcijas prasības un apbūves tiesību vai citu attiecīgu līgumu, kā arī pieejamo topogrāfisko un ģeotehniskās izpētes dokumentāciju. Lūdzam precizēt būvniecības ieceres īstenošanas tiesisko pamatu, ņemot vērā, ka nekustamais īpašums pieder citai personai, un skaidrot paredzētās būves lietošanas veidu un klasifikāciju.</w:t>
      </w:r>
    </w:p>
    <w:p w14:paraId="6A065628" w14:textId="7E56E1CD" w:rsidR="00EE567D" w:rsidRPr="00300033" w:rsidRDefault="00EE567D" w:rsidP="00EE567D">
      <w:pPr>
        <w:jc w:val="both"/>
        <w:rPr>
          <w:rFonts w:ascii="Times New Roman" w:hAnsi="Times New Roman" w:cs="Times New Roman"/>
          <w:lang w:val="lv-LV"/>
        </w:rPr>
      </w:pPr>
      <w:r w:rsidRPr="00300033">
        <w:rPr>
          <w:rFonts w:ascii="Times New Roman" w:hAnsi="Times New Roman" w:cs="Times New Roman"/>
          <w:lang w:val="lv-LV"/>
        </w:rPr>
        <w:t>Informējam, ka visa Pasūtītāja rīcībā esošā un šobrīd pieejamā projektēšanas izejas dokumentācija, kā arī aktualizētais projektēšanas uzdevums un būvprojekts minimālā sastāvā ir publicēti Iepirkumu uzraudzības biroja (IUB) publikācijā 2026. gada 2</w:t>
      </w:r>
      <w:r w:rsidR="00300033">
        <w:rPr>
          <w:rFonts w:ascii="Times New Roman" w:hAnsi="Times New Roman" w:cs="Times New Roman"/>
          <w:lang w:val="lv-LV"/>
        </w:rPr>
        <w:t>8</w:t>
      </w:r>
      <w:r w:rsidRPr="00300033">
        <w:rPr>
          <w:rFonts w:ascii="Times New Roman" w:hAnsi="Times New Roman" w:cs="Times New Roman"/>
          <w:lang w:val="lv-LV"/>
        </w:rPr>
        <w:t>. oktobrī.</w:t>
      </w:r>
    </w:p>
    <w:p w14:paraId="55B9F251" w14:textId="2B9E0BC1" w:rsidR="00EE567D" w:rsidRPr="00300033" w:rsidRDefault="00EE567D" w:rsidP="00300033">
      <w:pPr>
        <w:jc w:val="both"/>
        <w:rPr>
          <w:rFonts w:ascii="Times New Roman" w:hAnsi="Times New Roman" w:cs="Times New Roman"/>
          <w:lang w:val="lv-LV"/>
        </w:rPr>
      </w:pPr>
      <w:r w:rsidRPr="00300033">
        <w:rPr>
          <w:rFonts w:ascii="Times New Roman" w:hAnsi="Times New Roman" w:cs="Times New Roman"/>
          <w:lang w:val="lv-LV"/>
        </w:rPr>
        <w:t xml:space="preserve">Attiecībā uz būvniecības ieceres īstenošanas tiesisko pamatu paskaidrojam, ka attiecīgais nekustamais īpašums ir iegādāts un </w:t>
      </w:r>
      <w:r w:rsidR="00300033" w:rsidRPr="00300033">
        <w:rPr>
          <w:rFonts w:ascii="Times New Roman" w:hAnsi="Times New Roman" w:cs="Times New Roman"/>
          <w:lang w:val="lv-LV"/>
        </w:rPr>
        <w:t>zemesgrāmatā īpašumtiesības nostiprinātas ar 2026.gada 2</w:t>
      </w:r>
      <w:r w:rsidR="00300033">
        <w:rPr>
          <w:rFonts w:ascii="Times New Roman" w:hAnsi="Times New Roman" w:cs="Times New Roman"/>
          <w:lang w:val="lv-LV"/>
        </w:rPr>
        <w:t>8</w:t>
      </w:r>
      <w:r w:rsidR="00300033" w:rsidRPr="00300033">
        <w:rPr>
          <w:rFonts w:ascii="Times New Roman" w:hAnsi="Times New Roman" w:cs="Times New Roman"/>
          <w:lang w:val="lv-LV"/>
        </w:rPr>
        <w:t>.oktobri.</w:t>
      </w:r>
    </w:p>
    <w:p w14:paraId="2FD61F20" w14:textId="77777777" w:rsidR="00EE567D" w:rsidRPr="00300033" w:rsidRDefault="00EE567D" w:rsidP="00F42DDA">
      <w:pPr>
        <w:jc w:val="both"/>
        <w:rPr>
          <w:rFonts w:ascii="Times New Roman" w:hAnsi="Times New Roman" w:cs="Times New Roman"/>
          <w:lang w:val="lv-LV"/>
        </w:rPr>
      </w:pPr>
    </w:p>
    <w:p w14:paraId="0B7219D0" w14:textId="77777777" w:rsidR="00F42DDA" w:rsidRPr="00300033" w:rsidRDefault="00F42DDA" w:rsidP="00F42DDA">
      <w:pPr>
        <w:rPr>
          <w:rFonts w:ascii="Times New Roman" w:hAnsi="Times New Roman" w:cs="Times New Roman"/>
          <w:b/>
          <w:bCs/>
          <w:lang w:val="lv-LV"/>
        </w:rPr>
      </w:pPr>
      <w:r w:rsidRPr="00300033">
        <w:rPr>
          <w:rFonts w:ascii="Times New Roman" w:hAnsi="Times New Roman" w:cs="Times New Roman"/>
          <w:b/>
          <w:bCs/>
          <w:lang w:val="lv-LV"/>
        </w:rPr>
        <w:t>2. Par jaunbūves novietojumu un esošo situāciju</w:t>
      </w:r>
    </w:p>
    <w:p w14:paraId="3354EDE5" w14:textId="3D1F8BEF" w:rsidR="00F42DDA" w:rsidRPr="00300033" w:rsidRDefault="00F42DDA" w:rsidP="00F42DDA">
      <w:pPr>
        <w:jc w:val="both"/>
        <w:rPr>
          <w:rFonts w:ascii="Times New Roman" w:hAnsi="Times New Roman" w:cs="Times New Roman"/>
          <w:i/>
          <w:iCs/>
          <w:lang w:val="lv-LV"/>
        </w:rPr>
      </w:pPr>
      <w:r w:rsidRPr="00300033">
        <w:rPr>
          <w:rFonts w:ascii="Times New Roman" w:hAnsi="Times New Roman" w:cs="Times New Roman"/>
          <w:i/>
          <w:iCs/>
          <w:lang w:val="lv-LV"/>
        </w:rPr>
        <w:t>Lūdzam precizēt jaunbūves paredzēto novietojumu zemesgabalā, būvdarbu un labiekārtojuma robežas, piemērojamos apbūves nosacījumus, aizsargjoslas, servitūtus un citus ierobežojumus. Tāpat lūdzam sniegt informāciju par teritorijā esošajām būvēm, inženiertīkliem, kokiem un citiem objektiem, kurus nepieciešams saglabāt, pārvietot vai demontēt.</w:t>
      </w:r>
    </w:p>
    <w:p w14:paraId="6FFAE3ED" w14:textId="74D3D989" w:rsidR="00EE567D" w:rsidRPr="00300033" w:rsidRDefault="00EE567D" w:rsidP="00F42DDA">
      <w:pPr>
        <w:jc w:val="both"/>
        <w:rPr>
          <w:rFonts w:ascii="Times New Roman" w:hAnsi="Times New Roman" w:cs="Times New Roman"/>
          <w:lang w:val="lv-LV"/>
        </w:rPr>
      </w:pPr>
      <w:r w:rsidRPr="00300033">
        <w:rPr>
          <w:rFonts w:ascii="Times New Roman" w:hAnsi="Times New Roman" w:cs="Times New Roman"/>
          <w:lang w:val="lv-LV"/>
        </w:rPr>
        <w:lastRenderedPageBreak/>
        <w:t>Informējam, ka informācija par projektējamo ēku novietojumu zemesgabalā, kā arī būvniecības ieceres teritorijas robežām ir ietverta būvprojektā minimālā sastāvā, kas pievienots 2026. gada 2</w:t>
      </w:r>
      <w:r w:rsidR="00300033">
        <w:rPr>
          <w:rFonts w:ascii="Times New Roman" w:hAnsi="Times New Roman" w:cs="Times New Roman"/>
          <w:lang w:val="lv-LV"/>
        </w:rPr>
        <w:t>8</w:t>
      </w:r>
      <w:r w:rsidRPr="00300033">
        <w:rPr>
          <w:rFonts w:ascii="Times New Roman" w:hAnsi="Times New Roman" w:cs="Times New Roman"/>
          <w:lang w:val="lv-LV"/>
        </w:rPr>
        <w:t>. oktobrī publicētajiem iepirkuma dokumentācijas grozījumiem.</w:t>
      </w:r>
    </w:p>
    <w:p w14:paraId="1B76F8B0" w14:textId="77777777" w:rsidR="00EE567D" w:rsidRPr="00300033" w:rsidRDefault="00EE567D" w:rsidP="00F42DDA">
      <w:pPr>
        <w:jc w:val="both"/>
        <w:rPr>
          <w:rFonts w:ascii="Times New Roman" w:hAnsi="Times New Roman" w:cs="Times New Roman"/>
          <w:lang w:val="lv-LV"/>
        </w:rPr>
      </w:pPr>
    </w:p>
    <w:p w14:paraId="5C373FE8" w14:textId="77777777" w:rsidR="00F42DDA" w:rsidRPr="00300033" w:rsidRDefault="00F42DDA" w:rsidP="00F42DDA">
      <w:pPr>
        <w:rPr>
          <w:rFonts w:ascii="Times New Roman" w:hAnsi="Times New Roman" w:cs="Times New Roman"/>
          <w:b/>
          <w:bCs/>
          <w:lang w:val="lv-LV"/>
        </w:rPr>
      </w:pPr>
      <w:r w:rsidRPr="00300033">
        <w:rPr>
          <w:rFonts w:ascii="Times New Roman" w:hAnsi="Times New Roman" w:cs="Times New Roman"/>
          <w:b/>
          <w:bCs/>
          <w:lang w:val="lv-LV"/>
        </w:rPr>
        <w:t>3. Par projektēšanas apjomu un termiņu</w:t>
      </w:r>
    </w:p>
    <w:p w14:paraId="4E9B9FB1" w14:textId="77777777" w:rsidR="00F42DDA" w:rsidRPr="00300033" w:rsidRDefault="00F42DDA" w:rsidP="00F42DDA">
      <w:pPr>
        <w:jc w:val="both"/>
        <w:rPr>
          <w:rFonts w:ascii="Times New Roman" w:hAnsi="Times New Roman" w:cs="Times New Roman"/>
          <w:i/>
          <w:iCs/>
          <w:lang w:val="lv-LV"/>
        </w:rPr>
      </w:pPr>
      <w:r w:rsidRPr="00300033">
        <w:rPr>
          <w:rFonts w:ascii="Times New Roman" w:hAnsi="Times New Roman" w:cs="Times New Roman"/>
          <w:i/>
          <w:iCs/>
          <w:lang w:val="lv-LV"/>
        </w:rPr>
        <w:t>Lūdzam precizēt nepieciešamo būvprojekta izstrādes stadiju un sastāvu, tostarp vai jāizstrādā pilns būvprojekts būvdarbu veikšanai. Lūdzam pārskatīt līgumā noteikto četru mēnešu projektēšanas termiņu un precizēt tā pagarināšanas kārtību gadījumos, kad izpildi kavē no Izpildītāja neatkarīgi apstākļi.</w:t>
      </w:r>
    </w:p>
    <w:p w14:paraId="664236B6" w14:textId="25527288" w:rsidR="00EE567D" w:rsidRPr="00300033" w:rsidRDefault="00EE567D" w:rsidP="00EE567D">
      <w:pPr>
        <w:jc w:val="both"/>
        <w:rPr>
          <w:rFonts w:ascii="Times New Roman" w:hAnsi="Times New Roman" w:cs="Times New Roman"/>
          <w:lang w:val="lv-LV"/>
        </w:rPr>
      </w:pPr>
      <w:r w:rsidRPr="00300033">
        <w:rPr>
          <w:rFonts w:ascii="Times New Roman" w:hAnsi="Times New Roman" w:cs="Times New Roman"/>
          <w:lang w:val="lv-LV"/>
        </w:rPr>
        <w:t>Informējam, ka</w:t>
      </w:r>
      <w:r w:rsidR="00036864">
        <w:rPr>
          <w:rFonts w:ascii="Times New Roman" w:hAnsi="Times New Roman" w:cs="Times New Roman"/>
          <w:lang w:val="lv-LV"/>
        </w:rPr>
        <w:t xml:space="preserve"> aktualizēts</w:t>
      </w:r>
      <w:r w:rsidRPr="00300033">
        <w:rPr>
          <w:rFonts w:ascii="Times New Roman" w:hAnsi="Times New Roman" w:cs="Times New Roman"/>
          <w:lang w:val="lv-LV"/>
        </w:rPr>
        <w:t xml:space="preserve"> būvprojekts minimālā sastāvā ir pievienots 2026. gada 2</w:t>
      </w:r>
      <w:r w:rsidR="00300033">
        <w:rPr>
          <w:rFonts w:ascii="Times New Roman" w:hAnsi="Times New Roman" w:cs="Times New Roman"/>
          <w:lang w:val="lv-LV"/>
        </w:rPr>
        <w:t>8</w:t>
      </w:r>
      <w:r w:rsidRPr="00300033">
        <w:rPr>
          <w:rFonts w:ascii="Times New Roman" w:hAnsi="Times New Roman" w:cs="Times New Roman"/>
          <w:lang w:val="lv-LV"/>
        </w:rPr>
        <w:t>. oktobrī publicētajiem iepirkuma dokumentācijas grozījumiem.</w:t>
      </w:r>
    </w:p>
    <w:p w14:paraId="1539D6AF" w14:textId="77777777" w:rsidR="00EE567D" w:rsidRPr="00300033" w:rsidRDefault="00EE567D" w:rsidP="00EE567D">
      <w:pPr>
        <w:jc w:val="both"/>
        <w:rPr>
          <w:rFonts w:ascii="Times New Roman" w:hAnsi="Times New Roman" w:cs="Times New Roman"/>
          <w:lang w:val="lv-LV"/>
        </w:rPr>
      </w:pPr>
      <w:r w:rsidRPr="00300033">
        <w:rPr>
          <w:rFonts w:ascii="Times New Roman" w:hAnsi="Times New Roman" w:cs="Times New Roman"/>
          <w:lang w:val="lv-LV"/>
        </w:rPr>
        <w:t>Iepirkuma ietvaros Izpildītājam būs jāizstrādā būvprojekts pilnā sastāvā, ietverot visas nepieciešamās projekta sadaļas, lai nodrošinātu būvdarbu veikšanu.</w:t>
      </w:r>
    </w:p>
    <w:p w14:paraId="66EDC6FF" w14:textId="77777777" w:rsidR="00EE567D" w:rsidRPr="00300033" w:rsidRDefault="00EE567D" w:rsidP="00EE567D">
      <w:pPr>
        <w:jc w:val="both"/>
        <w:rPr>
          <w:rFonts w:ascii="Times New Roman" w:hAnsi="Times New Roman" w:cs="Times New Roman"/>
          <w:lang w:val="lv-LV"/>
        </w:rPr>
      </w:pPr>
      <w:r w:rsidRPr="00300033">
        <w:rPr>
          <w:rFonts w:ascii="Times New Roman" w:hAnsi="Times New Roman" w:cs="Times New Roman"/>
          <w:lang w:val="lv-LV"/>
        </w:rPr>
        <w:t>Pasūtītājs neparedz pagarināt līgumā noteikto četru mēnešu projektēšanas termiņu. Noteiktie izpildes termiņi ir saistīti ar projekta finansēšanas nosacījumiem, kas paredz būvniecības pabeigšanu līdz 2027. gada beigām.</w:t>
      </w:r>
    </w:p>
    <w:p w14:paraId="6B18B650" w14:textId="77777777" w:rsidR="00EE567D" w:rsidRPr="00300033" w:rsidRDefault="00EE567D" w:rsidP="00F42DDA">
      <w:pPr>
        <w:jc w:val="both"/>
        <w:rPr>
          <w:rFonts w:ascii="Times New Roman" w:hAnsi="Times New Roman" w:cs="Times New Roman"/>
          <w:lang w:val="lv-LV"/>
        </w:rPr>
      </w:pPr>
    </w:p>
    <w:p w14:paraId="434A1F2B" w14:textId="77777777" w:rsidR="00F42DDA" w:rsidRPr="00300033" w:rsidRDefault="00F42DDA" w:rsidP="00F42DDA">
      <w:pPr>
        <w:rPr>
          <w:rFonts w:ascii="Times New Roman" w:hAnsi="Times New Roman" w:cs="Times New Roman"/>
          <w:b/>
          <w:bCs/>
          <w:lang w:val="lv-LV"/>
        </w:rPr>
      </w:pPr>
      <w:r w:rsidRPr="00300033">
        <w:rPr>
          <w:rFonts w:ascii="Times New Roman" w:hAnsi="Times New Roman" w:cs="Times New Roman"/>
          <w:b/>
          <w:bCs/>
          <w:lang w:val="lv-LV"/>
        </w:rPr>
        <w:t>4. Par telpu programmu un funkcionālajām prasībām</w:t>
      </w:r>
    </w:p>
    <w:p w14:paraId="0D9A949C" w14:textId="77777777" w:rsidR="00F42DDA" w:rsidRPr="00300033" w:rsidRDefault="00F42DDA" w:rsidP="00F42DDA">
      <w:pPr>
        <w:jc w:val="both"/>
        <w:rPr>
          <w:rFonts w:ascii="Times New Roman" w:hAnsi="Times New Roman" w:cs="Times New Roman"/>
          <w:i/>
          <w:iCs/>
          <w:lang w:val="lv-LV"/>
        </w:rPr>
      </w:pPr>
      <w:r w:rsidRPr="00300033">
        <w:rPr>
          <w:rFonts w:ascii="Times New Roman" w:hAnsi="Times New Roman" w:cs="Times New Roman"/>
          <w:i/>
          <w:iCs/>
          <w:lang w:val="lv-LV"/>
        </w:rPr>
        <w:t>Lūdzam papildināt projektēšanas uzdevumu ar detalizētu telpu programmu, norādot katras telpas orientējošo platību, funkcionālās prasības, nepieciešamās inženiersistēmas un aprīkojumu.</w:t>
      </w:r>
    </w:p>
    <w:p w14:paraId="36250F67" w14:textId="04D278FC" w:rsidR="00EE567D" w:rsidRPr="00300033" w:rsidRDefault="00EE567D" w:rsidP="00EE567D">
      <w:pPr>
        <w:jc w:val="both"/>
        <w:rPr>
          <w:rFonts w:ascii="Times New Roman" w:hAnsi="Times New Roman" w:cs="Times New Roman"/>
          <w:lang w:val="lv-LV"/>
        </w:rPr>
      </w:pPr>
      <w:r w:rsidRPr="00300033">
        <w:rPr>
          <w:rFonts w:ascii="Times New Roman" w:hAnsi="Times New Roman" w:cs="Times New Roman"/>
          <w:lang w:val="lv-LV"/>
        </w:rPr>
        <w:t>Informējam, ka precizētā informācija par telpu programmu, telpu platībām, funkcionālajām prasībām, nepieciešamajām inženiersistēmām un aprīkojumu ir ietverta aktualizētajā projektēšanas uzdevumā, kas pievienots 2026. gada 2</w:t>
      </w:r>
      <w:r w:rsidR="00300033">
        <w:rPr>
          <w:rFonts w:ascii="Times New Roman" w:hAnsi="Times New Roman" w:cs="Times New Roman"/>
          <w:lang w:val="lv-LV"/>
        </w:rPr>
        <w:t>8</w:t>
      </w:r>
      <w:r w:rsidRPr="00300033">
        <w:rPr>
          <w:rFonts w:ascii="Times New Roman" w:hAnsi="Times New Roman" w:cs="Times New Roman"/>
          <w:lang w:val="lv-LV"/>
        </w:rPr>
        <w:t>. oktobrī publicētajiem iepirkuma dokumentācijas grozījumiem.</w:t>
      </w:r>
    </w:p>
    <w:p w14:paraId="5A1A7678" w14:textId="77777777" w:rsidR="00EE567D" w:rsidRPr="00300033" w:rsidRDefault="00EE567D" w:rsidP="00F42DDA">
      <w:pPr>
        <w:jc w:val="both"/>
        <w:rPr>
          <w:rFonts w:ascii="Times New Roman" w:hAnsi="Times New Roman" w:cs="Times New Roman"/>
          <w:lang w:val="lv-LV"/>
        </w:rPr>
      </w:pPr>
    </w:p>
    <w:p w14:paraId="7E43CBEE" w14:textId="77777777" w:rsidR="00F42DDA" w:rsidRPr="00300033" w:rsidRDefault="00F42DDA" w:rsidP="00F42DDA">
      <w:pPr>
        <w:rPr>
          <w:rFonts w:ascii="Times New Roman" w:hAnsi="Times New Roman" w:cs="Times New Roman"/>
          <w:b/>
          <w:bCs/>
          <w:lang w:val="lv-LV"/>
        </w:rPr>
      </w:pPr>
      <w:r w:rsidRPr="00300033">
        <w:rPr>
          <w:rFonts w:ascii="Times New Roman" w:hAnsi="Times New Roman" w:cs="Times New Roman"/>
          <w:b/>
          <w:bCs/>
          <w:lang w:val="lv-LV"/>
        </w:rPr>
        <w:t>5. Par tāmes apjomiem un tehniskajiem risinājumiem</w:t>
      </w:r>
    </w:p>
    <w:p w14:paraId="09F3708F" w14:textId="6A45DDD7" w:rsidR="00F42DDA" w:rsidRPr="00300033" w:rsidRDefault="00F42DDA" w:rsidP="00F42DDA">
      <w:pPr>
        <w:jc w:val="both"/>
        <w:rPr>
          <w:rFonts w:ascii="Times New Roman" w:hAnsi="Times New Roman" w:cs="Times New Roman"/>
          <w:i/>
          <w:iCs/>
          <w:lang w:val="lv-LV"/>
        </w:rPr>
      </w:pPr>
      <w:r w:rsidRPr="00300033">
        <w:rPr>
          <w:rFonts w:ascii="Times New Roman" w:hAnsi="Times New Roman" w:cs="Times New Roman"/>
          <w:i/>
          <w:iCs/>
          <w:lang w:val="lv-LV"/>
        </w:rPr>
        <w:t>Lūdzam precizēt, vai piedāvājumā jāiekļauj abi tāmē norādītie ēkas bloki un kā to kopējais apjoms atbilst projektēšanas uzdevumā paredzētajai aptuveni 670 m² platībai. Tāpat lūdzam skaidrot, vai tāmē norādītie daudzumi un tehniskie risinājumi ir obligāti vai projektēšanas gaitā koriģējami</w:t>
      </w:r>
      <w:r w:rsidR="00300033" w:rsidRPr="00300033">
        <w:rPr>
          <w:rFonts w:ascii="Times New Roman" w:hAnsi="Times New Roman" w:cs="Times New Roman"/>
          <w:i/>
          <w:iCs/>
          <w:lang w:val="lv-LV"/>
        </w:rPr>
        <w:t>.</w:t>
      </w:r>
    </w:p>
    <w:p w14:paraId="462F7275" w14:textId="77777777" w:rsidR="00300033" w:rsidRPr="00300033" w:rsidRDefault="00300033" w:rsidP="00300033">
      <w:pPr>
        <w:jc w:val="both"/>
        <w:rPr>
          <w:rFonts w:ascii="Times New Roman" w:hAnsi="Times New Roman" w:cs="Times New Roman"/>
          <w:lang w:val="lv-LV"/>
        </w:rPr>
      </w:pPr>
      <w:r w:rsidRPr="00300033">
        <w:rPr>
          <w:rFonts w:ascii="Times New Roman" w:hAnsi="Times New Roman" w:cs="Times New Roman"/>
          <w:lang w:val="lv-LV"/>
        </w:rPr>
        <w:t>Informējam, ka finanšu piedāvājumā jāiekļauj abi tāmē norādītie bloki, kas kopā veido vienu ēku ar kopējo platību aptuveni 670 m².</w:t>
      </w:r>
    </w:p>
    <w:p w14:paraId="2546C706" w14:textId="77777777" w:rsidR="00300033" w:rsidRPr="00300033" w:rsidRDefault="00300033" w:rsidP="00300033">
      <w:pPr>
        <w:jc w:val="both"/>
        <w:rPr>
          <w:rFonts w:ascii="Times New Roman" w:hAnsi="Times New Roman" w:cs="Times New Roman"/>
          <w:lang w:val="lv-LV"/>
        </w:rPr>
      </w:pPr>
      <w:r w:rsidRPr="00300033">
        <w:rPr>
          <w:rFonts w:ascii="Times New Roman" w:hAnsi="Times New Roman" w:cs="Times New Roman"/>
          <w:lang w:val="lv-LV"/>
        </w:rPr>
        <w:lastRenderedPageBreak/>
        <w:t>Projektēšanas gaitā ir pieļaujamas izmaiņas sākotnēji paredzētajos tehniskajos risinājumos un darbu apjomos, ja tās ir pamatotas un iepriekš saskaņotas ar Pasūtītāju.</w:t>
      </w:r>
    </w:p>
    <w:p w14:paraId="274E06D3" w14:textId="77777777" w:rsidR="00300033" w:rsidRPr="002913FE" w:rsidRDefault="00300033" w:rsidP="00300033">
      <w:pPr>
        <w:jc w:val="both"/>
        <w:rPr>
          <w:rFonts w:ascii="Times New Roman" w:hAnsi="Times New Roman" w:cs="Times New Roman"/>
          <w:lang w:val="lv-LV"/>
        </w:rPr>
      </w:pPr>
      <w:r w:rsidRPr="00300033">
        <w:rPr>
          <w:rFonts w:ascii="Times New Roman" w:hAnsi="Times New Roman" w:cs="Times New Roman"/>
          <w:lang w:val="lv-LV"/>
        </w:rPr>
        <w:t xml:space="preserve">Tāmē norādītos tehniskos risinājumus ir pieļaujams aizstāt ar ekvivalentiem risinājumiem, kas nodrošina ne zemāku kvalitāti, funkcionalitāti un atbilstību projektēšanas uzdevuma un normatīvo aktu prasībām. </w:t>
      </w:r>
      <w:r w:rsidRPr="002913FE">
        <w:rPr>
          <w:rFonts w:ascii="Times New Roman" w:hAnsi="Times New Roman" w:cs="Times New Roman"/>
          <w:lang w:val="lv-LV"/>
        </w:rPr>
        <w:t>Šādas izmaiņas ir saskaņojamas ar Pasūtītāju.</w:t>
      </w:r>
    </w:p>
    <w:p w14:paraId="23E49893" w14:textId="77777777" w:rsidR="00EE567D" w:rsidRPr="00300033" w:rsidRDefault="00EE567D" w:rsidP="00F42DDA">
      <w:pPr>
        <w:jc w:val="both"/>
        <w:rPr>
          <w:rFonts w:ascii="Times New Roman" w:hAnsi="Times New Roman" w:cs="Times New Roman"/>
          <w:lang w:val="lv-LV"/>
        </w:rPr>
      </w:pPr>
    </w:p>
    <w:p w14:paraId="5B31E49B" w14:textId="77777777" w:rsidR="00F42DDA" w:rsidRPr="00300033" w:rsidRDefault="00F42DDA" w:rsidP="00F42DDA">
      <w:pPr>
        <w:rPr>
          <w:rFonts w:ascii="Times New Roman" w:hAnsi="Times New Roman" w:cs="Times New Roman"/>
          <w:b/>
          <w:bCs/>
          <w:lang w:val="lv-LV"/>
        </w:rPr>
      </w:pPr>
      <w:r w:rsidRPr="00300033">
        <w:rPr>
          <w:rFonts w:ascii="Times New Roman" w:hAnsi="Times New Roman" w:cs="Times New Roman"/>
          <w:b/>
          <w:bCs/>
          <w:lang w:val="lv-LV"/>
        </w:rPr>
        <w:t>6. Par ārējiem inženiertīkliem</w:t>
      </w:r>
    </w:p>
    <w:p w14:paraId="241BF32A" w14:textId="77777777" w:rsidR="00F42DDA" w:rsidRPr="00300033" w:rsidRDefault="00F42DDA" w:rsidP="00F42DDA">
      <w:pPr>
        <w:jc w:val="both"/>
        <w:rPr>
          <w:rFonts w:ascii="Times New Roman" w:hAnsi="Times New Roman" w:cs="Times New Roman"/>
          <w:lang w:val="lv-LV"/>
        </w:rPr>
      </w:pPr>
      <w:r w:rsidRPr="00300033">
        <w:rPr>
          <w:rFonts w:ascii="Times New Roman" w:hAnsi="Times New Roman" w:cs="Times New Roman"/>
          <w:lang w:val="lv-LV"/>
        </w:rPr>
        <w:t>Lūdzam sniegt pieejamos tehniskos noteikumus un informāciju par elektroapgādes, ūdensapgādes, sadzīves kanalizācijas, lietusūdens novadīšanas un elektronisko sakaru pieslēguma vietām, attālumiem, nepieciešamajām jaudām un izbūves apjomiem. Lūdzam precizēt, vai paredzēta esošo inženiertīklu pārvietošana vai pārbūve.</w:t>
      </w:r>
    </w:p>
    <w:p w14:paraId="5F4C5877" w14:textId="77777777" w:rsidR="00F42DDA" w:rsidRPr="00300033" w:rsidRDefault="00F42DDA" w:rsidP="00F42DDA">
      <w:pPr>
        <w:rPr>
          <w:rFonts w:ascii="Times New Roman" w:hAnsi="Times New Roman" w:cs="Times New Roman"/>
          <w:b/>
          <w:bCs/>
          <w:lang w:val="lv-LV"/>
        </w:rPr>
      </w:pPr>
      <w:r w:rsidRPr="00300033">
        <w:rPr>
          <w:rFonts w:ascii="Times New Roman" w:hAnsi="Times New Roman" w:cs="Times New Roman"/>
          <w:b/>
          <w:bCs/>
          <w:lang w:val="lv-LV"/>
        </w:rPr>
        <w:t>7. Par teritorijas labiekārtojumu un terasi</w:t>
      </w:r>
    </w:p>
    <w:p w14:paraId="0EEAAEA4" w14:textId="4933E280" w:rsidR="00F42DDA" w:rsidRPr="00300033" w:rsidRDefault="00F42DDA" w:rsidP="00036864">
      <w:pPr>
        <w:jc w:val="both"/>
        <w:rPr>
          <w:rFonts w:ascii="Times New Roman" w:hAnsi="Times New Roman" w:cs="Times New Roman"/>
          <w:i/>
          <w:iCs/>
          <w:lang w:val="lv-LV"/>
        </w:rPr>
      </w:pPr>
      <w:r w:rsidRPr="00300033">
        <w:rPr>
          <w:rFonts w:ascii="Times New Roman" w:hAnsi="Times New Roman" w:cs="Times New Roman"/>
          <w:i/>
          <w:iCs/>
          <w:lang w:val="lv-LV"/>
        </w:rPr>
        <w:t xml:space="preserve">Lūdzam precizēt, vai katram ēkas blokam tāmē norādītie </w:t>
      </w:r>
      <w:r w:rsidR="00300033" w:rsidRPr="00300033">
        <w:rPr>
          <w:rFonts w:ascii="Times New Roman" w:hAnsi="Times New Roman" w:cs="Times New Roman"/>
          <w:i/>
          <w:iCs/>
          <w:lang w:val="lv-LV"/>
        </w:rPr>
        <w:t>800</w:t>
      </w:r>
      <w:r w:rsidRPr="00300033">
        <w:rPr>
          <w:rFonts w:ascii="Times New Roman" w:hAnsi="Times New Roman" w:cs="Times New Roman"/>
          <w:i/>
          <w:iCs/>
          <w:lang w:val="lv-LV"/>
        </w:rPr>
        <w:t xml:space="preserve"> m² labiekārtojuma ir atsevišķi summējami apjomi, kā arī norādīt paredzētos segumus, labiekārtojuma elementus, autostāvvietu skaitu, terases platību un izbūves prasības.</w:t>
      </w:r>
    </w:p>
    <w:p w14:paraId="06217D4F" w14:textId="77777777" w:rsidR="00300033" w:rsidRPr="00300033" w:rsidRDefault="00300033" w:rsidP="00036864">
      <w:pPr>
        <w:jc w:val="both"/>
        <w:rPr>
          <w:rFonts w:ascii="Times New Roman" w:hAnsi="Times New Roman" w:cs="Times New Roman"/>
          <w:lang w:val="lv-LV"/>
        </w:rPr>
      </w:pPr>
      <w:r w:rsidRPr="00300033">
        <w:rPr>
          <w:rFonts w:ascii="Times New Roman" w:hAnsi="Times New Roman" w:cs="Times New Roman"/>
          <w:lang w:val="lv-LV"/>
        </w:rPr>
        <w:t>Informējam, ka tāmē katram blokam norādītie labiekārtošanas darbu apjomi ir atsevišķas pozīcijas, kas finanšu piedāvājumā ir summējamas.</w:t>
      </w:r>
    </w:p>
    <w:p w14:paraId="4DD0E0D1" w14:textId="522BED7E" w:rsidR="00300033" w:rsidRPr="00300033" w:rsidRDefault="00300033" w:rsidP="00036864">
      <w:pPr>
        <w:jc w:val="both"/>
        <w:rPr>
          <w:rFonts w:ascii="Times New Roman" w:hAnsi="Times New Roman" w:cs="Times New Roman"/>
          <w:lang w:val="lv-LV"/>
        </w:rPr>
      </w:pPr>
      <w:r w:rsidRPr="00300033">
        <w:rPr>
          <w:rFonts w:ascii="Times New Roman" w:hAnsi="Times New Roman" w:cs="Times New Roman"/>
          <w:lang w:val="lv-LV"/>
        </w:rPr>
        <w:t xml:space="preserve">Attiecībā uz teritorijas labiekārtojuma elementiem, segumiem, autostāvvietu skaitu un citiem labiekārtojuma risinājumiem pretendentiem jāvadās pēc </w:t>
      </w:r>
      <w:r w:rsidR="00B65D48">
        <w:rPr>
          <w:rFonts w:ascii="Times New Roman" w:hAnsi="Times New Roman" w:cs="Times New Roman"/>
          <w:lang w:val="lv-LV"/>
        </w:rPr>
        <w:t xml:space="preserve">aktualizētā </w:t>
      </w:r>
      <w:r w:rsidRPr="00300033">
        <w:rPr>
          <w:rFonts w:ascii="Times New Roman" w:hAnsi="Times New Roman" w:cs="Times New Roman"/>
          <w:lang w:val="lv-LV"/>
        </w:rPr>
        <w:t>būvprojekta minimālā sastāvā, kas pievienots 2026. gada 2</w:t>
      </w:r>
      <w:r>
        <w:rPr>
          <w:rFonts w:ascii="Times New Roman" w:hAnsi="Times New Roman" w:cs="Times New Roman"/>
          <w:lang w:val="lv-LV"/>
        </w:rPr>
        <w:t>8</w:t>
      </w:r>
      <w:r w:rsidRPr="00300033">
        <w:rPr>
          <w:rFonts w:ascii="Times New Roman" w:hAnsi="Times New Roman" w:cs="Times New Roman"/>
          <w:lang w:val="lv-LV"/>
        </w:rPr>
        <w:t>. oktobrī publicētajiem iepirkuma dokumentācijas grozījumiem, kā arī jāievēro attiecīgajā pašvaldības teritorijā spēkā esošie teritorijas izmantošanas un apbūves noteikumi un citi piemērojamie normatīvie akti.</w:t>
      </w:r>
    </w:p>
    <w:p w14:paraId="5C3A8226" w14:textId="77777777" w:rsidR="00F42DDA" w:rsidRPr="00300033" w:rsidRDefault="00F42DDA" w:rsidP="00036864">
      <w:pPr>
        <w:jc w:val="both"/>
        <w:rPr>
          <w:rFonts w:ascii="Times New Roman" w:hAnsi="Times New Roman" w:cs="Times New Roman"/>
          <w:b/>
          <w:bCs/>
          <w:lang w:val="lv-LV"/>
        </w:rPr>
      </w:pPr>
      <w:r w:rsidRPr="00300033">
        <w:rPr>
          <w:rFonts w:ascii="Times New Roman" w:hAnsi="Times New Roman" w:cs="Times New Roman"/>
          <w:b/>
          <w:bCs/>
          <w:lang w:val="lv-LV"/>
        </w:rPr>
        <w:t>8. Par mēbeļu un aprīkojuma piegādi</w:t>
      </w:r>
    </w:p>
    <w:p w14:paraId="4B9FCAF7" w14:textId="77777777" w:rsidR="00F42DDA" w:rsidRPr="00300033" w:rsidRDefault="00F42DDA" w:rsidP="00036864">
      <w:pPr>
        <w:jc w:val="both"/>
        <w:rPr>
          <w:rFonts w:ascii="Times New Roman" w:hAnsi="Times New Roman" w:cs="Times New Roman"/>
          <w:i/>
          <w:iCs/>
          <w:lang w:val="lv-LV"/>
        </w:rPr>
      </w:pPr>
      <w:r w:rsidRPr="00300033">
        <w:rPr>
          <w:rFonts w:ascii="Times New Roman" w:hAnsi="Times New Roman" w:cs="Times New Roman"/>
          <w:i/>
          <w:iCs/>
          <w:lang w:val="lv-LV"/>
        </w:rPr>
        <w:t>Lūdzam precizēt, vai piedāvājuma cenā jāiekļauj visa projektēšanas uzdevuma 3.2.6. punktā norādītā aprīkojuma piegāde un uzstādīšana, tostarp mēbeles, virtuves un sadzīves tehnika, fizisko aktivitāšu un sensorās telpas aprīkojums. Ja jā, lūdzam papildināt tāmi ar nepieciešamajām pozīcijām, daudzumiem un tehniskajiem parametriem.</w:t>
      </w:r>
    </w:p>
    <w:p w14:paraId="1C560F4C" w14:textId="77777777" w:rsidR="0005084B" w:rsidRPr="00300033" w:rsidRDefault="0005084B" w:rsidP="00036864">
      <w:pPr>
        <w:jc w:val="both"/>
        <w:rPr>
          <w:rFonts w:ascii="Times New Roman" w:hAnsi="Times New Roman" w:cs="Times New Roman"/>
          <w:lang w:val="lv-LV"/>
        </w:rPr>
      </w:pPr>
      <w:r w:rsidRPr="00300033">
        <w:rPr>
          <w:rFonts w:ascii="Times New Roman" w:hAnsi="Times New Roman" w:cs="Times New Roman"/>
          <w:lang w:val="lv-LV"/>
        </w:rPr>
        <w:t>Informējam, ka mēbeļu, sadzīves tehnikas un specializētā aprīkojuma iegāde un uzstādīšana nav paredzēta šī iepirkuma ietvaros. Līdz ar to minētā aprīkojuma izmaksas nav jāiekļauj finanšu piedāvājumā, un tāme ar attiecīgajām pozīcijām netiks papildināta.</w:t>
      </w:r>
    </w:p>
    <w:p w14:paraId="7EF83E8B" w14:textId="77777777" w:rsidR="0005084B" w:rsidRPr="00300033" w:rsidRDefault="0005084B" w:rsidP="00036864">
      <w:pPr>
        <w:jc w:val="both"/>
        <w:rPr>
          <w:rFonts w:ascii="Times New Roman" w:hAnsi="Times New Roman" w:cs="Times New Roman"/>
          <w:lang w:val="lv-LV"/>
        </w:rPr>
      </w:pPr>
    </w:p>
    <w:p w14:paraId="4C3A336E" w14:textId="77777777" w:rsidR="00F42DDA" w:rsidRPr="00300033" w:rsidRDefault="00F42DDA" w:rsidP="00036864">
      <w:pPr>
        <w:jc w:val="both"/>
        <w:rPr>
          <w:rFonts w:ascii="Times New Roman" w:hAnsi="Times New Roman" w:cs="Times New Roman"/>
          <w:b/>
          <w:bCs/>
          <w:lang w:val="lv-LV"/>
        </w:rPr>
      </w:pPr>
      <w:r w:rsidRPr="00300033">
        <w:rPr>
          <w:rFonts w:ascii="Times New Roman" w:hAnsi="Times New Roman" w:cs="Times New Roman"/>
          <w:b/>
          <w:bCs/>
          <w:lang w:val="lv-LV"/>
        </w:rPr>
        <w:t>9. Par energoefektivitātes un inženiersistēmu prasībām</w:t>
      </w:r>
    </w:p>
    <w:p w14:paraId="6FD3EAA9" w14:textId="77777777" w:rsidR="00F42DDA" w:rsidRPr="00300033" w:rsidRDefault="00F42DDA" w:rsidP="00036864">
      <w:pPr>
        <w:jc w:val="both"/>
        <w:rPr>
          <w:rFonts w:ascii="Times New Roman" w:hAnsi="Times New Roman" w:cs="Times New Roman"/>
          <w:i/>
          <w:iCs/>
          <w:lang w:val="lv-LV"/>
        </w:rPr>
      </w:pPr>
      <w:r w:rsidRPr="00300033">
        <w:rPr>
          <w:rFonts w:ascii="Times New Roman" w:hAnsi="Times New Roman" w:cs="Times New Roman"/>
          <w:i/>
          <w:iCs/>
          <w:lang w:val="lv-LV"/>
        </w:rPr>
        <w:lastRenderedPageBreak/>
        <w:t>Lūdzam precizēt prasības ēkas energoefektivitātei, apkures un ventilācijas sistēmām, atjaunīgās enerģijas izmantošanai, ugunsdrošības risinājumiem un citām būtiskām tehniskajām sistēmām, kas ietekmē projektēšanas un būvniecības izmaksas.</w:t>
      </w:r>
    </w:p>
    <w:p w14:paraId="264FC551" w14:textId="4A9BA6CF" w:rsidR="00300033" w:rsidRPr="00300033" w:rsidRDefault="00300033" w:rsidP="00036864">
      <w:pPr>
        <w:jc w:val="both"/>
        <w:rPr>
          <w:rFonts w:ascii="Times New Roman" w:hAnsi="Times New Roman" w:cs="Times New Roman"/>
          <w:lang w:val="lv-LV"/>
        </w:rPr>
      </w:pPr>
      <w:r w:rsidRPr="00300033">
        <w:rPr>
          <w:rFonts w:ascii="Times New Roman" w:hAnsi="Times New Roman" w:cs="Times New Roman"/>
          <w:lang w:val="lv-LV"/>
        </w:rPr>
        <w:t>Informējam, ka aktualizētais projektēšanas uzdevums ir pievienots 2026. gada 2</w:t>
      </w:r>
      <w:r>
        <w:rPr>
          <w:rFonts w:ascii="Times New Roman" w:hAnsi="Times New Roman" w:cs="Times New Roman"/>
          <w:lang w:val="lv-LV"/>
        </w:rPr>
        <w:t>8</w:t>
      </w:r>
      <w:r w:rsidRPr="00300033">
        <w:rPr>
          <w:rFonts w:ascii="Times New Roman" w:hAnsi="Times New Roman" w:cs="Times New Roman"/>
          <w:lang w:val="lv-LV"/>
        </w:rPr>
        <w:t>. oktobrī publicētajiem iepirkuma dokumentācijas grozījumiem.</w:t>
      </w:r>
    </w:p>
    <w:p w14:paraId="5D517204" w14:textId="77777777" w:rsidR="00300033" w:rsidRPr="00300033" w:rsidRDefault="00300033" w:rsidP="00036864">
      <w:pPr>
        <w:jc w:val="both"/>
        <w:rPr>
          <w:rFonts w:ascii="Times New Roman" w:hAnsi="Times New Roman" w:cs="Times New Roman"/>
          <w:lang w:val="lv-LV"/>
        </w:rPr>
      </w:pPr>
      <w:r w:rsidRPr="00300033">
        <w:rPr>
          <w:rFonts w:ascii="Times New Roman" w:hAnsi="Times New Roman" w:cs="Times New Roman"/>
          <w:lang w:val="lv-LV"/>
        </w:rPr>
        <w:t xml:space="preserve">Ēkas energoefektivitātes, apkures, ventilācijas, </w:t>
      </w:r>
      <w:proofErr w:type="spellStart"/>
      <w:r w:rsidRPr="00300033">
        <w:rPr>
          <w:rFonts w:ascii="Times New Roman" w:hAnsi="Times New Roman" w:cs="Times New Roman"/>
          <w:lang w:val="lv-LV"/>
        </w:rPr>
        <w:t>atjaunīgās</w:t>
      </w:r>
      <w:proofErr w:type="spellEnd"/>
      <w:r w:rsidRPr="00300033">
        <w:rPr>
          <w:rFonts w:ascii="Times New Roman" w:hAnsi="Times New Roman" w:cs="Times New Roman"/>
          <w:lang w:val="lv-LV"/>
        </w:rPr>
        <w:t xml:space="preserve"> enerģijas izmantošanas, ugunsdrošības un citu </w:t>
      </w:r>
      <w:proofErr w:type="spellStart"/>
      <w:r w:rsidRPr="00300033">
        <w:rPr>
          <w:rFonts w:ascii="Times New Roman" w:hAnsi="Times New Roman" w:cs="Times New Roman"/>
          <w:lang w:val="lv-LV"/>
        </w:rPr>
        <w:t>inženiersistēmu</w:t>
      </w:r>
      <w:proofErr w:type="spellEnd"/>
      <w:r w:rsidRPr="00300033">
        <w:rPr>
          <w:rFonts w:ascii="Times New Roman" w:hAnsi="Times New Roman" w:cs="Times New Roman"/>
          <w:lang w:val="lv-LV"/>
        </w:rPr>
        <w:t xml:space="preserve"> risinājumi izstrādājami atbilstoši aktualizētajā projektēšanas uzdevumā noteiktajām prasībām un spēkā esošajiem saistošajiem normatīvajiem aktiem.</w:t>
      </w:r>
    </w:p>
    <w:p w14:paraId="626A25A9" w14:textId="77777777" w:rsidR="00300033" w:rsidRPr="00300033" w:rsidRDefault="00300033" w:rsidP="00036864">
      <w:pPr>
        <w:jc w:val="both"/>
        <w:rPr>
          <w:rFonts w:ascii="Times New Roman" w:hAnsi="Times New Roman" w:cs="Times New Roman"/>
          <w:lang w:val="lv-LV"/>
        </w:rPr>
      </w:pPr>
    </w:p>
    <w:p w14:paraId="2FDE3E38" w14:textId="77777777" w:rsidR="00F42DDA" w:rsidRPr="00300033" w:rsidRDefault="00F42DDA" w:rsidP="00036864">
      <w:pPr>
        <w:jc w:val="both"/>
        <w:rPr>
          <w:rFonts w:ascii="Times New Roman" w:hAnsi="Times New Roman" w:cs="Times New Roman"/>
          <w:b/>
          <w:bCs/>
          <w:lang w:val="lv-LV"/>
        </w:rPr>
      </w:pPr>
      <w:r w:rsidRPr="00300033">
        <w:rPr>
          <w:rFonts w:ascii="Times New Roman" w:hAnsi="Times New Roman" w:cs="Times New Roman"/>
          <w:b/>
          <w:bCs/>
          <w:lang w:val="lv-LV"/>
        </w:rPr>
        <w:t>10. Par līgumcenas un izpildes termiņa pārskatīšanu</w:t>
      </w:r>
    </w:p>
    <w:p w14:paraId="7C05C8AD" w14:textId="77777777" w:rsidR="00F42DDA" w:rsidRPr="00300033" w:rsidRDefault="00F42DDA" w:rsidP="00036864">
      <w:pPr>
        <w:jc w:val="both"/>
        <w:rPr>
          <w:rFonts w:ascii="Times New Roman" w:hAnsi="Times New Roman" w:cs="Times New Roman"/>
          <w:i/>
          <w:iCs/>
          <w:lang w:val="lv-LV"/>
        </w:rPr>
      </w:pPr>
      <w:r w:rsidRPr="00300033">
        <w:rPr>
          <w:rFonts w:ascii="Times New Roman" w:hAnsi="Times New Roman" w:cs="Times New Roman"/>
          <w:i/>
          <w:iCs/>
          <w:lang w:val="lv-LV"/>
        </w:rPr>
        <w:t>Lūdzam precizēt līgumcenas un izpildes termiņa pārskatīšanas kārtību gadījumos, kad projektēšanas vai izpētes laikā tiek konstatēti objektīvi neparedzami apstākļi, piemēram, neatbilstoša grunts nestspēja, grunts piesārņojums vai neuzrādītas pazemes komunikācijas, kuru dēļ nepieciešami papildu darbi.</w:t>
      </w:r>
    </w:p>
    <w:p w14:paraId="47BF9DC3" w14:textId="77777777" w:rsidR="0005084B" w:rsidRPr="00300033" w:rsidRDefault="0005084B" w:rsidP="00036864">
      <w:pPr>
        <w:jc w:val="both"/>
        <w:rPr>
          <w:rFonts w:ascii="Times New Roman" w:hAnsi="Times New Roman" w:cs="Times New Roman"/>
          <w:lang w:val="lv-LV"/>
        </w:rPr>
      </w:pPr>
      <w:r w:rsidRPr="00300033">
        <w:rPr>
          <w:rFonts w:ascii="Times New Roman" w:hAnsi="Times New Roman" w:cs="Times New Roman"/>
          <w:lang w:val="lv-LV"/>
        </w:rPr>
        <w:t>Ja Izpildītājs projektēšanas vai būvniecības gaitā konstatē neparedzētus apstākļus, kuru dēļ ieceres īstenošanai nepieciešami papildu darbi, Izpildītājam ir pienākums par konstatēto situāciju informēt Pasūtītāju, iesniedzot fakta konstatācijas aktu ar attiecīgu pamatojumu.</w:t>
      </w:r>
    </w:p>
    <w:p w14:paraId="1D1425A6" w14:textId="77777777" w:rsidR="0005084B" w:rsidRPr="00300033" w:rsidRDefault="0005084B" w:rsidP="00036864">
      <w:pPr>
        <w:jc w:val="both"/>
        <w:rPr>
          <w:rFonts w:ascii="Times New Roman" w:hAnsi="Times New Roman" w:cs="Times New Roman"/>
          <w:lang w:val="lv-LV"/>
        </w:rPr>
      </w:pPr>
      <w:r w:rsidRPr="00300033">
        <w:rPr>
          <w:rFonts w:ascii="Times New Roman" w:hAnsi="Times New Roman" w:cs="Times New Roman"/>
          <w:lang w:val="lv-LV"/>
        </w:rPr>
        <w:t>Pasūtītājs izvērtēs konstatētos apstākļus un papildu darbu nepieciešamību. Ja tiks konstatēts, ka papildu darbi ir objektīvi nepieciešami būvniecības ieceres īstenošanai, līgumcenas un/vai izpildes termiņa izmaiņas var tikt veiktas atbilstoši līguma projekta 13.2. punktam, noslēdzot rakstveida vienošanos par līguma grozījumiem.</w:t>
      </w:r>
    </w:p>
    <w:p w14:paraId="28F502AF" w14:textId="77777777" w:rsidR="0005084B" w:rsidRPr="00300033" w:rsidRDefault="0005084B" w:rsidP="00036864">
      <w:pPr>
        <w:jc w:val="both"/>
        <w:rPr>
          <w:rFonts w:ascii="Times New Roman" w:hAnsi="Times New Roman" w:cs="Times New Roman"/>
          <w:lang w:val="lv-LV"/>
        </w:rPr>
      </w:pPr>
      <w:r w:rsidRPr="00300033">
        <w:rPr>
          <w:rFonts w:ascii="Times New Roman" w:hAnsi="Times New Roman" w:cs="Times New Roman"/>
          <w:lang w:val="lv-LV"/>
        </w:rPr>
        <w:t>Jebkādi līguma grozījumi ir pieļaujami tikai ar Pasūtītāja piekrišanu un ievērojot piemērojamo normatīvo aktu prasības. Papildu darbu nepieciešamības konstatēšana pati par sevi nerada automātiskas tiesības uz līgumcenas palielināšanu vai izpildes termiņa pagarināšanu.</w:t>
      </w:r>
    </w:p>
    <w:p w14:paraId="48BA4671" w14:textId="77777777" w:rsidR="0005084B" w:rsidRPr="00300033" w:rsidRDefault="0005084B" w:rsidP="00036864">
      <w:pPr>
        <w:jc w:val="both"/>
        <w:rPr>
          <w:rFonts w:ascii="Times New Roman" w:hAnsi="Times New Roman" w:cs="Times New Roman"/>
          <w:lang w:val="lv-LV"/>
        </w:rPr>
      </w:pPr>
    </w:p>
    <w:p w14:paraId="04F088FE" w14:textId="77777777" w:rsidR="00F42DDA" w:rsidRPr="00300033" w:rsidRDefault="00F42DDA" w:rsidP="00036864">
      <w:pPr>
        <w:jc w:val="both"/>
        <w:rPr>
          <w:rFonts w:ascii="Times New Roman" w:hAnsi="Times New Roman" w:cs="Times New Roman"/>
          <w:b/>
          <w:bCs/>
          <w:lang w:val="lv-LV"/>
        </w:rPr>
      </w:pPr>
      <w:r w:rsidRPr="00300033">
        <w:rPr>
          <w:rFonts w:ascii="Times New Roman" w:hAnsi="Times New Roman" w:cs="Times New Roman"/>
          <w:b/>
          <w:bCs/>
          <w:lang w:val="lv-LV"/>
        </w:rPr>
        <w:t>11. Par pretendentam noteikto pieredzes prasību (nolikuma 9.4.3.1. punkts)</w:t>
      </w:r>
    </w:p>
    <w:p w14:paraId="1AC41A5E" w14:textId="77777777" w:rsidR="00F42DDA" w:rsidRPr="00300033" w:rsidRDefault="00F42DDA" w:rsidP="00036864">
      <w:pPr>
        <w:jc w:val="both"/>
        <w:rPr>
          <w:rFonts w:ascii="Times New Roman" w:hAnsi="Times New Roman" w:cs="Times New Roman"/>
          <w:i/>
          <w:iCs/>
          <w:lang w:val="lv-LV"/>
        </w:rPr>
      </w:pPr>
      <w:r w:rsidRPr="00300033">
        <w:rPr>
          <w:rFonts w:ascii="Times New Roman" w:hAnsi="Times New Roman" w:cs="Times New Roman"/>
          <w:i/>
          <w:iCs/>
          <w:lang w:val="lv-LV"/>
        </w:rPr>
        <w:t>Ņemot vērā, ka projektējamā ēka pēc tās platības un paredzētā lietošanas veida atbilst II grupas ēkai, lūdzam pārskatīt nolikuma 9.4.3.1. punktā noteikto prasību par pieredzi III grupas ēkas būvprojekta izstrādē BIM vidē, pieļaujot arī pieredzi II grupas ēkas projektēšanā.</w:t>
      </w:r>
    </w:p>
    <w:p w14:paraId="1C9C57C5" w14:textId="77777777" w:rsidR="0005084B" w:rsidRPr="00300033" w:rsidRDefault="0005084B" w:rsidP="00036864">
      <w:pPr>
        <w:jc w:val="both"/>
        <w:rPr>
          <w:rFonts w:ascii="Times New Roman" w:hAnsi="Times New Roman" w:cs="Times New Roman"/>
          <w:lang w:val="lv-LV"/>
        </w:rPr>
      </w:pPr>
      <w:r w:rsidRPr="00300033">
        <w:rPr>
          <w:rFonts w:ascii="Times New Roman" w:hAnsi="Times New Roman" w:cs="Times New Roman"/>
          <w:lang w:val="lv-LV"/>
        </w:rPr>
        <w:t>Informējam, ka iepirkuma nolikuma 9.4.3.1. punktā ir pieļauta tehniska pārrakstīšanās kļūda. Atbilstoši pārējām nolikuma kvalifikācijas prasībām pretendentam ir nepieciešama pieredze vismaz vienas II vai III grupas ēkas būvprojekta izstrādē BIM vidē.</w:t>
      </w:r>
    </w:p>
    <w:p w14:paraId="34DFD325" w14:textId="77777777" w:rsidR="0005084B" w:rsidRPr="00300033" w:rsidRDefault="0005084B" w:rsidP="00036864">
      <w:pPr>
        <w:jc w:val="both"/>
        <w:rPr>
          <w:rFonts w:ascii="Times New Roman" w:hAnsi="Times New Roman" w:cs="Times New Roman"/>
          <w:lang w:val="lv-LV"/>
        </w:rPr>
      </w:pPr>
      <w:r w:rsidRPr="00300033">
        <w:rPr>
          <w:rFonts w:ascii="Times New Roman" w:hAnsi="Times New Roman" w:cs="Times New Roman"/>
          <w:lang w:val="lv-LV"/>
        </w:rPr>
        <w:t>Minētā kļūda ir novērsta, un attiecīgi precizējumi ir veikti iepirkuma nolikuma grozījumos.</w:t>
      </w:r>
    </w:p>
    <w:p w14:paraId="66EBE9BB" w14:textId="77777777" w:rsidR="0005084B" w:rsidRPr="00300033" w:rsidRDefault="0005084B" w:rsidP="00036864">
      <w:pPr>
        <w:jc w:val="both"/>
        <w:rPr>
          <w:rFonts w:ascii="Times New Roman" w:hAnsi="Times New Roman" w:cs="Times New Roman"/>
          <w:lang w:val="lv-LV"/>
        </w:rPr>
      </w:pPr>
    </w:p>
    <w:p w14:paraId="7034546C" w14:textId="77777777" w:rsidR="00F42DDA" w:rsidRPr="00300033" w:rsidRDefault="00F42DDA" w:rsidP="00036864">
      <w:pPr>
        <w:jc w:val="both"/>
        <w:rPr>
          <w:rFonts w:ascii="Times New Roman" w:hAnsi="Times New Roman" w:cs="Times New Roman"/>
          <w:b/>
          <w:bCs/>
          <w:lang w:val="lv-LV"/>
        </w:rPr>
      </w:pPr>
      <w:r w:rsidRPr="00300033">
        <w:rPr>
          <w:rFonts w:ascii="Times New Roman" w:hAnsi="Times New Roman" w:cs="Times New Roman"/>
          <w:b/>
          <w:bCs/>
          <w:lang w:val="lv-LV"/>
        </w:rPr>
        <w:t>12. Par finanšu resursu pieejamības apliecinājumu</w:t>
      </w:r>
    </w:p>
    <w:p w14:paraId="2297AFFE" w14:textId="77777777" w:rsidR="00F42DDA" w:rsidRPr="00300033" w:rsidRDefault="00F42DDA" w:rsidP="00036864">
      <w:pPr>
        <w:jc w:val="both"/>
        <w:rPr>
          <w:rFonts w:ascii="Times New Roman" w:hAnsi="Times New Roman" w:cs="Times New Roman"/>
          <w:i/>
          <w:iCs/>
          <w:lang w:val="lv-LV"/>
        </w:rPr>
      </w:pPr>
      <w:r w:rsidRPr="00300033">
        <w:rPr>
          <w:rFonts w:ascii="Times New Roman" w:hAnsi="Times New Roman" w:cs="Times New Roman"/>
          <w:i/>
          <w:iCs/>
          <w:lang w:val="lv-LV"/>
        </w:rPr>
        <w:t>Lūdzam apstiprināt, vai nolikuma prasībām atbilst kredītiestādes apliecinājums, kas apstiprina, ka tā izsniegšanas brīdī pretendenta norēķinu kontos ir pieejami finanšu līdzekļi vismaz 400 000 EUR apmērā, bez prasības šos līdzekļus rezervēt vai bloķēt.</w:t>
      </w:r>
    </w:p>
    <w:p w14:paraId="5E19A2F8" w14:textId="77777777" w:rsidR="0005084B" w:rsidRPr="00300033" w:rsidRDefault="0005084B" w:rsidP="00036864">
      <w:pPr>
        <w:jc w:val="both"/>
        <w:rPr>
          <w:rFonts w:ascii="Times New Roman" w:hAnsi="Times New Roman" w:cs="Times New Roman"/>
          <w:lang w:val="lv-LV"/>
        </w:rPr>
      </w:pPr>
      <w:r w:rsidRPr="00300033">
        <w:rPr>
          <w:rFonts w:ascii="Times New Roman" w:hAnsi="Times New Roman" w:cs="Times New Roman"/>
          <w:lang w:val="lv-LV"/>
        </w:rPr>
        <w:t>Informējam, ka iepirkuma nolikums neparedz pienākumu pretendentam rezervēt vai bloķēt finanšu līdzekļus 400 000 EUR apmērā.</w:t>
      </w:r>
    </w:p>
    <w:p w14:paraId="188DE248" w14:textId="77777777" w:rsidR="0005084B" w:rsidRPr="00300033" w:rsidRDefault="0005084B" w:rsidP="00036864">
      <w:pPr>
        <w:jc w:val="both"/>
        <w:rPr>
          <w:rFonts w:ascii="Times New Roman" w:hAnsi="Times New Roman" w:cs="Times New Roman"/>
          <w:lang w:val="lv-LV"/>
        </w:rPr>
      </w:pPr>
      <w:r w:rsidRPr="00300033">
        <w:rPr>
          <w:rFonts w:ascii="Times New Roman" w:hAnsi="Times New Roman" w:cs="Times New Roman"/>
          <w:lang w:val="lv-LV"/>
        </w:rPr>
        <w:t>Minētās prasības mērķis ir pārliecināties par pretendenta finansiālo spēju nodrošināt būvdarbu izpildei nepieciešamos apgrozāmos līdzekļus, ņemot vērā, ka iepirkuma līguma projektā nav paredzēta avansa izmaksa un ir noteikts 30 dienu samaksas termiņš.</w:t>
      </w:r>
    </w:p>
    <w:p w14:paraId="162EA3FF" w14:textId="77777777" w:rsidR="0005084B" w:rsidRPr="00300033" w:rsidRDefault="0005084B" w:rsidP="00036864">
      <w:pPr>
        <w:jc w:val="both"/>
        <w:rPr>
          <w:rFonts w:ascii="Times New Roman" w:hAnsi="Times New Roman" w:cs="Times New Roman"/>
          <w:lang w:val="lv-LV"/>
        </w:rPr>
      </w:pPr>
      <w:r w:rsidRPr="00300033">
        <w:rPr>
          <w:rFonts w:ascii="Times New Roman" w:hAnsi="Times New Roman" w:cs="Times New Roman"/>
          <w:lang w:val="lv-LV"/>
        </w:rPr>
        <w:t>Līdz ar to kredītiestādes apliecinājums, kas apstiprina, ka tā izsniegšanas brīdī pretendenta norēķinu kontos ir pieejami finanšu līdzekļi vismaz 400 000 EUR apmērā, ir uzskatāms par atbilstošu minētajai nolikuma prasībai, ja tas atbilst arī pārējiem nolikumā noteiktajiem apliecinājuma iesniegšanas nosacījumiem.</w:t>
      </w:r>
    </w:p>
    <w:p w14:paraId="30476762" w14:textId="77777777" w:rsidR="00F42DDA" w:rsidRPr="00300033" w:rsidRDefault="00F42DDA" w:rsidP="00036864">
      <w:pPr>
        <w:jc w:val="both"/>
        <w:rPr>
          <w:rFonts w:ascii="Times New Roman" w:hAnsi="Times New Roman" w:cs="Times New Roman"/>
          <w:b/>
          <w:bCs/>
          <w:lang w:val="lv-LV"/>
        </w:rPr>
      </w:pPr>
      <w:r w:rsidRPr="00300033">
        <w:rPr>
          <w:rFonts w:ascii="Times New Roman" w:hAnsi="Times New Roman" w:cs="Times New Roman"/>
          <w:b/>
          <w:bCs/>
          <w:lang w:val="lv-LV"/>
        </w:rPr>
        <w:t>13. Par piedāvājumu iesniegšanas termiņu</w:t>
      </w:r>
    </w:p>
    <w:p w14:paraId="3E55F8B6" w14:textId="597850B3" w:rsidR="00F42DDA" w:rsidRPr="004A6DE2" w:rsidRDefault="00F42DDA" w:rsidP="00036864">
      <w:pPr>
        <w:jc w:val="both"/>
        <w:rPr>
          <w:rFonts w:ascii="Times New Roman" w:hAnsi="Times New Roman" w:cs="Times New Roman"/>
          <w:i/>
          <w:iCs/>
          <w:lang w:val="lv-LV"/>
        </w:rPr>
      </w:pPr>
      <w:r w:rsidRPr="004A6DE2">
        <w:rPr>
          <w:rFonts w:ascii="Times New Roman" w:hAnsi="Times New Roman" w:cs="Times New Roman"/>
          <w:i/>
          <w:iCs/>
          <w:lang w:val="lv-LV"/>
        </w:rPr>
        <w:t>Lūdzam precizēt pareizo piedāvājumu iesniegšanas termiņu</w:t>
      </w:r>
      <w:r w:rsidR="00300033" w:rsidRPr="004A6DE2">
        <w:rPr>
          <w:rFonts w:ascii="Times New Roman" w:hAnsi="Times New Roman" w:cs="Times New Roman"/>
          <w:i/>
          <w:iCs/>
          <w:lang w:val="lv-LV"/>
        </w:rPr>
        <w:t>.</w:t>
      </w:r>
    </w:p>
    <w:p w14:paraId="1EC05829" w14:textId="0C21B5E1" w:rsidR="00300033" w:rsidRPr="00300033" w:rsidRDefault="00300033" w:rsidP="00036864">
      <w:pPr>
        <w:jc w:val="both"/>
        <w:rPr>
          <w:rFonts w:ascii="Times New Roman" w:hAnsi="Times New Roman" w:cs="Times New Roman"/>
          <w:lang w:val="lv-LV"/>
        </w:rPr>
      </w:pPr>
      <w:r w:rsidRPr="00300033">
        <w:rPr>
          <w:rFonts w:ascii="Times New Roman" w:hAnsi="Times New Roman" w:cs="Times New Roman"/>
          <w:lang w:val="lv-LV"/>
        </w:rPr>
        <w:t>Sakarā ar papildināto dokumentāciju termiņš tiek pagarināts līdz 2026.gada 13.novembrim.</w:t>
      </w:r>
    </w:p>
    <w:p w14:paraId="59155711" w14:textId="77777777" w:rsidR="00476652" w:rsidRPr="00300033" w:rsidRDefault="00476652" w:rsidP="00036864">
      <w:pPr>
        <w:jc w:val="both"/>
        <w:rPr>
          <w:rFonts w:ascii="Times New Roman" w:hAnsi="Times New Roman" w:cs="Times New Roman"/>
          <w:lang w:val="lv-LV"/>
        </w:rPr>
      </w:pPr>
    </w:p>
    <w:p w14:paraId="03333D5B" w14:textId="77777777" w:rsidR="00F42DDA" w:rsidRPr="00300033" w:rsidRDefault="00F42DDA" w:rsidP="00036864">
      <w:pPr>
        <w:jc w:val="both"/>
        <w:rPr>
          <w:rFonts w:ascii="Times New Roman" w:hAnsi="Times New Roman" w:cs="Times New Roman"/>
          <w:b/>
          <w:bCs/>
          <w:lang w:val="lv-LV"/>
        </w:rPr>
      </w:pPr>
      <w:r w:rsidRPr="00300033">
        <w:rPr>
          <w:rFonts w:ascii="Times New Roman" w:hAnsi="Times New Roman" w:cs="Times New Roman"/>
          <w:b/>
          <w:bCs/>
          <w:lang w:val="lv-LV"/>
        </w:rPr>
        <w:t>14. Par vairāku būvniecības ieceru īstenošanu vienā zemesgabalā</w:t>
      </w:r>
    </w:p>
    <w:p w14:paraId="5FC57A5D" w14:textId="0C17DD5C" w:rsidR="00F42DDA" w:rsidRPr="00300033" w:rsidRDefault="00F42DDA" w:rsidP="00036864">
      <w:pPr>
        <w:jc w:val="both"/>
        <w:rPr>
          <w:rFonts w:ascii="Times New Roman" w:hAnsi="Times New Roman" w:cs="Times New Roman"/>
          <w:i/>
          <w:iCs/>
          <w:lang w:val="lv-LV"/>
        </w:rPr>
      </w:pPr>
      <w:r w:rsidRPr="00300033">
        <w:rPr>
          <w:rFonts w:ascii="Times New Roman" w:hAnsi="Times New Roman" w:cs="Times New Roman"/>
          <w:i/>
          <w:iCs/>
          <w:lang w:val="lv-LV"/>
        </w:rPr>
        <w:t>Lūdzam precizēt, vai nekustamajā īpašumā Liliju ielā 109, Mārupē (kadastra Nr. 80760030282), paredzēts vienlaikus īstenot divus atsevišķus iepirkumus un kā tiks nodrošināta abu projektu savstarpējā saskaņošana.</w:t>
      </w:r>
    </w:p>
    <w:p w14:paraId="59CE751F" w14:textId="274FC07B" w:rsidR="00300033" w:rsidRDefault="00300033" w:rsidP="00036864">
      <w:pPr>
        <w:jc w:val="both"/>
        <w:rPr>
          <w:rFonts w:ascii="Times New Roman" w:hAnsi="Times New Roman" w:cs="Times New Roman"/>
          <w:lang w:val="lv-LV"/>
        </w:rPr>
      </w:pPr>
      <w:r w:rsidRPr="00300033">
        <w:rPr>
          <w:rFonts w:ascii="Times New Roman" w:hAnsi="Times New Roman" w:cs="Times New Roman"/>
          <w:lang w:val="lv-LV"/>
        </w:rPr>
        <w:t>Informējam, ka būvprojekts minimālā sastāvā, kas pievienots 2026. gada 28. oktobrī publicētajiem iepirkuma dokumentācijas grozījumiem, ietver būvniecības robežu plānu, kurā noteiktas attiecīgās būvniecības ieceres īstenošanas teritorijas robežas.</w:t>
      </w:r>
    </w:p>
    <w:p w14:paraId="159FC53C" w14:textId="77777777" w:rsidR="004A6DE2" w:rsidRDefault="004A6DE2" w:rsidP="004A6DE2">
      <w:pPr>
        <w:spacing w:after="0"/>
        <w:jc w:val="both"/>
        <w:rPr>
          <w:rFonts w:ascii="Times New Roman" w:hAnsi="Times New Roman" w:cs="Times New Roman"/>
          <w:lang w:val="lv-LV"/>
        </w:rPr>
      </w:pPr>
    </w:p>
    <w:p w14:paraId="61278538" w14:textId="77777777" w:rsidR="00300033" w:rsidRPr="00300033" w:rsidRDefault="00300033" w:rsidP="00F42DDA">
      <w:pPr>
        <w:jc w:val="both"/>
        <w:rPr>
          <w:rFonts w:ascii="Times New Roman" w:hAnsi="Times New Roman" w:cs="Times New Roman"/>
          <w:lang w:val="lv-LV"/>
        </w:rPr>
      </w:pPr>
    </w:p>
    <w:p w14:paraId="1739E6D9" w14:textId="77777777" w:rsidR="00EF0010" w:rsidRPr="00300033" w:rsidRDefault="00EF0010" w:rsidP="00F42DDA">
      <w:pPr>
        <w:jc w:val="both"/>
        <w:rPr>
          <w:rFonts w:ascii="Times New Roman" w:hAnsi="Times New Roman" w:cs="Times New Roman"/>
          <w:lang w:val="lv-LV"/>
        </w:rPr>
      </w:pPr>
    </w:p>
    <w:sectPr w:rsidR="00EF0010" w:rsidRPr="00300033" w:rsidSect="00300033">
      <w:headerReference w:type="default" r:id="rId6"/>
      <w:pgSz w:w="12240" w:h="15840"/>
      <w:pgMar w:top="1440" w:right="1440" w:bottom="1440" w:left="1440" w:header="576"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1460F6" w14:textId="77777777" w:rsidR="00EF3DF3" w:rsidRDefault="00EF3DF3" w:rsidP="00300033">
      <w:pPr>
        <w:spacing w:after="0" w:line="240" w:lineRule="auto"/>
      </w:pPr>
      <w:r>
        <w:separator/>
      </w:r>
    </w:p>
  </w:endnote>
  <w:endnote w:type="continuationSeparator" w:id="0">
    <w:p w14:paraId="0B69CFB4" w14:textId="77777777" w:rsidR="00EF3DF3" w:rsidRDefault="00EF3DF3" w:rsidP="003000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691B1A" w14:textId="77777777" w:rsidR="00EF3DF3" w:rsidRDefault="00EF3DF3" w:rsidP="00300033">
      <w:pPr>
        <w:spacing w:after="0" w:line="240" w:lineRule="auto"/>
      </w:pPr>
      <w:r>
        <w:separator/>
      </w:r>
    </w:p>
  </w:footnote>
  <w:footnote w:type="continuationSeparator" w:id="0">
    <w:p w14:paraId="04F8F5CB" w14:textId="77777777" w:rsidR="00EF3DF3" w:rsidRDefault="00EF3DF3" w:rsidP="003000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610F5" w14:textId="2F8AD9B1" w:rsidR="00300033" w:rsidRPr="00300033" w:rsidRDefault="00300033" w:rsidP="00300033">
    <w:pPr>
      <w:shd w:val="clear" w:color="auto" w:fill="FFFFFF"/>
      <w:spacing w:after="0"/>
      <w:ind w:left="1440" w:firstLine="720"/>
      <w:rPr>
        <w:rFonts w:ascii="Times New Roman" w:hAnsi="Times New Roman" w:cs="Times New Roman"/>
        <w:sz w:val="20"/>
        <w:szCs w:val="20"/>
      </w:rPr>
    </w:pPr>
    <w:r w:rsidRPr="00300033">
      <w:rPr>
        <w:rFonts w:ascii="Times New Roman" w:hAnsi="Times New Roman" w:cs="Times New Roman"/>
        <w:noProof/>
        <w:sz w:val="20"/>
        <w:szCs w:val="20"/>
      </w:rPr>
      <w:drawing>
        <wp:anchor distT="0" distB="0" distL="114300" distR="114300" simplePos="0" relativeHeight="251658752" behindDoc="1" locked="0" layoutInCell="1" allowOverlap="1" wp14:anchorId="79A7AC7F" wp14:editId="783E4AF2">
          <wp:simplePos x="0" y="0"/>
          <wp:positionH relativeFrom="column">
            <wp:posOffset>-161925</wp:posOffset>
          </wp:positionH>
          <wp:positionV relativeFrom="paragraph">
            <wp:posOffset>-132080</wp:posOffset>
          </wp:positionV>
          <wp:extent cx="1010342" cy="680331"/>
          <wp:effectExtent l="0" t="0" r="0" b="0"/>
          <wp:wrapNone/>
          <wp:docPr id="31975795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0342" cy="680331"/>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00033">
      <w:rPr>
        <w:rFonts w:ascii="Times New Roman" w:hAnsi="Times New Roman" w:cs="Times New Roman"/>
        <w:sz w:val="20"/>
        <w:szCs w:val="20"/>
      </w:rPr>
      <w:t>SIA “IE67”</w:t>
    </w:r>
    <w:r w:rsidRPr="00300033">
      <w:rPr>
        <w:rFonts w:ascii="Times New Roman" w:hAnsi="Times New Roman" w:cs="Times New Roman"/>
        <w:sz w:val="20"/>
        <w:szCs w:val="20"/>
      </w:rPr>
      <w:tab/>
    </w:r>
    <w:r w:rsidRPr="00300033">
      <w:rPr>
        <w:rFonts w:ascii="Times New Roman" w:hAnsi="Times New Roman" w:cs="Times New Roman"/>
        <w:sz w:val="20"/>
        <w:szCs w:val="20"/>
      </w:rPr>
      <w:tab/>
    </w:r>
    <w:r w:rsidRPr="00300033">
      <w:rPr>
        <w:rFonts w:ascii="Times New Roman" w:hAnsi="Times New Roman" w:cs="Times New Roman"/>
        <w:sz w:val="20"/>
        <w:szCs w:val="20"/>
      </w:rPr>
      <w:tab/>
    </w:r>
    <w:r w:rsidRPr="00300033">
      <w:rPr>
        <w:rFonts w:ascii="Times New Roman" w:hAnsi="Times New Roman" w:cs="Times New Roman"/>
        <w:sz w:val="20"/>
        <w:szCs w:val="20"/>
      </w:rPr>
      <w:tab/>
    </w:r>
    <w:proofErr w:type="spellStart"/>
    <w:r w:rsidRPr="00300033">
      <w:rPr>
        <w:rFonts w:ascii="Times New Roman" w:hAnsi="Times New Roman" w:cs="Times New Roman"/>
        <w:sz w:val="20"/>
        <w:szCs w:val="20"/>
      </w:rPr>
      <w:t>banka</w:t>
    </w:r>
    <w:proofErr w:type="spellEnd"/>
    <w:r w:rsidRPr="00300033">
      <w:rPr>
        <w:rFonts w:ascii="Times New Roman" w:hAnsi="Times New Roman" w:cs="Times New Roman"/>
        <w:sz w:val="20"/>
        <w:szCs w:val="20"/>
      </w:rPr>
      <w:t xml:space="preserve">: </w:t>
    </w:r>
    <w:r w:rsidR="000E6285">
      <w:rPr>
        <w:rFonts w:ascii="Times New Roman" w:hAnsi="Times New Roman" w:cs="Times New Roman"/>
        <w:sz w:val="20"/>
        <w:szCs w:val="20"/>
      </w:rPr>
      <w:tab/>
    </w:r>
    <w:r w:rsidRPr="00300033">
      <w:rPr>
        <w:rFonts w:ascii="Times New Roman" w:hAnsi="Times New Roman" w:cs="Times New Roman"/>
        <w:sz w:val="20"/>
        <w:szCs w:val="20"/>
      </w:rPr>
      <w:t>AS “</w:t>
    </w:r>
    <w:proofErr w:type="spellStart"/>
    <w:r w:rsidRPr="00300033">
      <w:rPr>
        <w:rFonts w:ascii="Times New Roman" w:hAnsi="Times New Roman" w:cs="Times New Roman"/>
        <w:sz w:val="20"/>
        <w:szCs w:val="20"/>
      </w:rPr>
      <w:t>Citadele</w:t>
    </w:r>
    <w:proofErr w:type="spellEnd"/>
    <w:r w:rsidRPr="00300033">
      <w:rPr>
        <w:rFonts w:ascii="Times New Roman" w:hAnsi="Times New Roman" w:cs="Times New Roman"/>
        <w:sz w:val="20"/>
        <w:szCs w:val="20"/>
      </w:rPr>
      <w:t>”</w:t>
    </w:r>
  </w:p>
  <w:p w14:paraId="748A9BB9" w14:textId="4EF5006C" w:rsidR="00300033" w:rsidRPr="00300033" w:rsidRDefault="00300033" w:rsidP="00300033">
    <w:pPr>
      <w:shd w:val="clear" w:color="auto" w:fill="FFFFFF"/>
      <w:spacing w:after="0"/>
      <w:ind w:left="1440" w:firstLine="720"/>
      <w:rPr>
        <w:rFonts w:ascii="Times New Roman" w:hAnsi="Times New Roman" w:cs="Times New Roman"/>
        <w:sz w:val="20"/>
        <w:szCs w:val="20"/>
        <w:lang w:val="de-DE"/>
      </w:rPr>
    </w:pPr>
    <w:proofErr w:type="spellStart"/>
    <w:r w:rsidRPr="00300033">
      <w:rPr>
        <w:rFonts w:ascii="Times New Roman" w:hAnsi="Times New Roman" w:cs="Times New Roman"/>
        <w:sz w:val="20"/>
        <w:szCs w:val="20"/>
        <w:lang w:val="de-DE"/>
      </w:rPr>
      <w:t>Reģ</w:t>
    </w:r>
    <w:proofErr w:type="spellEnd"/>
    <w:r w:rsidRPr="00300033">
      <w:rPr>
        <w:rFonts w:ascii="Times New Roman" w:hAnsi="Times New Roman" w:cs="Times New Roman"/>
        <w:sz w:val="20"/>
        <w:szCs w:val="20"/>
        <w:lang w:val="de-DE"/>
      </w:rPr>
      <w:t>. Nr. 40203623376</w:t>
    </w:r>
    <w:r w:rsidRPr="00300033">
      <w:rPr>
        <w:rFonts w:ascii="Times New Roman" w:hAnsi="Times New Roman" w:cs="Times New Roman"/>
        <w:sz w:val="20"/>
        <w:szCs w:val="20"/>
        <w:lang w:val="de-DE"/>
      </w:rPr>
      <w:tab/>
    </w:r>
    <w:r w:rsidRPr="00300033">
      <w:rPr>
        <w:rFonts w:ascii="Times New Roman" w:hAnsi="Times New Roman" w:cs="Times New Roman"/>
        <w:sz w:val="20"/>
        <w:szCs w:val="20"/>
        <w:lang w:val="de-DE"/>
      </w:rPr>
      <w:tab/>
    </w:r>
    <w:r w:rsidRPr="00300033">
      <w:rPr>
        <w:rFonts w:ascii="Times New Roman" w:hAnsi="Times New Roman" w:cs="Times New Roman"/>
        <w:sz w:val="20"/>
        <w:szCs w:val="20"/>
        <w:lang w:val="de-DE"/>
      </w:rPr>
      <w:tab/>
    </w:r>
    <w:proofErr w:type="spellStart"/>
    <w:r w:rsidRPr="00300033">
      <w:rPr>
        <w:rFonts w:ascii="Times New Roman" w:hAnsi="Times New Roman" w:cs="Times New Roman"/>
        <w:sz w:val="20"/>
        <w:szCs w:val="20"/>
        <w:lang w:val="de-DE"/>
      </w:rPr>
      <w:t>konta</w:t>
    </w:r>
    <w:proofErr w:type="spellEnd"/>
    <w:r w:rsidRPr="00300033">
      <w:rPr>
        <w:rFonts w:ascii="Times New Roman" w:hAnsi="Times New Roman" w:cs="Times New Roman"/>
        <w:sz w:val="20"/>
        <w:szCs w:val="20"/>
        <w:lang w:val="de-DE"/>
      </w:rPr>
      <w:t xml:space="preserve"> </w:t>
    </w:r>
    <w:proofErr w:type="spellStart"/>
    <w:r w:rsidRPr="00300033">
      <w:rPr>
        <w:rFonts w:ascii="Times New Roman" w:hAnsi="Times New Roman" w:cs="Times New Roman"/>
        <w:sz w:val="20"/>
        <w:szCs w:val="20"/>
        <w:lang w:val="de-DE"/>
      </w:rPr>
      <w:t>nr.</w:t>
    </w:r>
    <w:proofErr w:type="spellEnd"/>
    <w:r>
      <w:rPr>
        <w:rFonts w:ascii="Times New Roman" w:hAnsi="Times New Roman" w:cs="Times New Roman"/>
        <w:sz w:val="20"/>
        <w:szCs w:val="20"/>
        <w:lang w:val="de-DE"/>
      </w:rPr>
      <w:t>:</w:t>
    </w:r>
    <w:r w:rsidRPr="00300033">
      <w:rPr>
        <w:sz w:val="20"/>
        <w:szCs w:val="20"/>
        <w:lang w:val="de-DE"/>
      </w:rPr>
      <w:t xml:space="preserve"> </w:t>
    </w:r>
    <w:r w:rsidRPr="00300033">
      <w:rPr>
        <w:rFonts w:ascii="Times New Roman" w:hAnsi="Times New Roman" w:cs="Times New Roman"/>
        <w:sz w:val="20"/>
        <w:szCs w:val="20"/>
        <w:lang w:val="de-DE"/>
      </w:rPr>
      <w:t>LV33RIKO0002930383673</w:t>
    </w:r>
  </w:p>
  <w:p w14:paraId="287C31FE" w14:textId="16182395" w:rsidR="00300033" w:rsidRPr="00300033" w:rsidRDefault="00300033" w:rsidP="00300033">
    <w:pPr>
      <w:shd w:val="clear" w:color="auto" w:fill="FFFFFF"/>
      <w:spacing w:after="0"/>
      <w:ind w:left="1440" w:firstLine="720"/>
      <w:rPr>
        <w:rFonts w:ascii="Times New Roman" w:hAnsi="Times New Roman" w:cs="Times New Roman"/>
        <w:sz w:val="20"/>
        <w:szCs w:val="20"/>
      </w:rPr>
    </w:pPr>
    <w:r w:rsidRPr="00300033">
      <w:rPr>
        <w:rFonts w:ascii="Times New Roman" w:hAnsi="Times New Roman" w:cs="Times New Roman"/>
        <w:sz w:val="20"/>
        <w:szCs w:val="20"/>
        <w:lang w:val="de-DE"/>
      </w:rPr>
      <w:t xml:space="preserve">Jur. </w:t>
    </w:r>
    <w:proofErr w:type="spellStart"/>
    <w:r w:rsidRPr="00300033">
      <w:rPr>
        <w:rFonts w:ascii="Times New Roman" w:hAnsi="Times New Roman" w:cs="Times New Roman"/>
        <w:sz w:val="20"/>
        <w:szCs w:val="20"/>
        <w:lang w:val="de-DE"/>
      </w:rPr>
      <w:t>Adrese</w:t>
    </w:r>
    <w:proofErr w:type="spellEnd"/>
    <w:r w:rsidRPr="00300033">
      <w:rPr>
        <w:rFonts w:ascii="Times New Roman" w:hAnsi="Times New Roman" w:cs="Times New Roman"/>
        <w:sz w:val="20"/>
        <w:szCs w:val="20"/>
        <w:lang w:val="de-DE"/>
      </w:rPr>
      <w:t xml:space="preserve">. </w:t>
    </w:r>
    <w:proofErr w:type="spellStart"/>
    <w:r w:rsidRPr="00300033">
      <w:rPr>
        <w:rFonts w:ascii="Times New Roman" w:hAnsi="Times New Roman" w:cs="Times New Roman"/>
        <w:sz w:val="20"/>
        <w:szCs w:val="20"/>
      </w:rPr>
      <w:t>Rīga</w:t>
    </w:r>
    <w:proofErr w:type="spellEnd"/>
    <w:r w:rsidRPr="00300033">
      <w:rPr>
        <w:rFonts w:ascii="Times New Roman" w:hAnsi="Times New Roman" w:cs="Times New Roman"/>
        <w:sz w:val="20"/>
        <w:szCs w:val="20"/>
      </w:rPr>
      <w:t xml:space="preserve">, </w:t>
    </w:r>
    <w:proofErr w:type="spellStart"/>
    <w:r w:rsidRPr="00300033">
      <w:rPr>
        <w:rFonts w:ascii="Times New Roman" w:hAnsi="Times New Roman" w:cs="Times New Roman"/>
        <w:sz w:val="20"/>
        <w:szCs w:val="20"/>
      </w:rPr>
      <w:t>Ieriķu</w:t>
    </w:r>
    <w:proofErr w:type="spellEnd"/>
    <w:r w:rsidRPr="00300033">
      <w:rPr>
        <w:rFonts w:ascii="Times New Roman" w:hAnsi="Times New Roman" w:cs="Times New Roman"/>
        <w:sz w:val="20"/>
        <w:szCs w:val="20"/>
      </w:rPr>
      <w:t xml:space="preserve"> </w:t>
    </w:r>
    <w:proofErr w:type="spellStart"/>
    <w:r w:rsidRPr="00300033">
      <w:rPr>
        <w:rFonts w:ascii="Times New Roman" w:hAnsi="Times New Roman" w:cs="Times New Roman"/>
        <w:sz w:val="20"/>
        <w:szCs w:val="20"/>
      </w:rPr>
      <w:t>iela</w:t>
    </w:r>
    <w:proofErr w:type="spellEnd"/>
    <w:r w:rsidRPr="00300033">
      <w:rPr>
        <w:rFonts w:ascii="Times New Roman" w:hAnsi="Times New Roman" w:cs="Times New Roman"/>
        <w:sz w:val="20"/>
        <w:szCs w:val="20"/>
      </w:rPr>
      <w:t xml:space="preserve"> 67A,</w:t>
    </w:r>
    <w:r w:rsidR="000E6285">
      <w:rPr>
        <w:rFonts w:ascii="Times New Roman" w:hAnsi="Times New Roman" w:cs="Times New Roman"/>
        <w:sz w:val="20"/>
        <w:szCs w:val="20"/>
      </w:rPr>
      <w:t xml:space="preserve"> LV-2167</w:t>
    </w:r>
    <w:r w:rsidRPr="00300033">
      <w:rPr>
        <w:rFonts w:ascii="Times New Roman" w:hAnsi="Times New Roman" w:cs="Times New Roman"/>
        <w:sz w:val="20"/>
        <w:szCs w:val="20"/>
      </w:rPr>
      <w:tab/>
      <w:t>SWIFT:</w:t>
    </w:r>
    <w:r w:rsidR="000E6285">
      <w:rPr>
        <w:rFonts w:ascii="Times New Roman" w:hAnsi="Times New Roman" w:cs="Times New Roman"/>
        <w:sz w:val="20"/>
        <w:szCs w:val="20"/>
      </w:rPr>
      <w:tab/>
    </w:r>
    <w:r w:rsidRPr="00300033">
      <w:t xml:space="preserve"> </w:t>
    </w:r>
    <w:r w:rsidRPr="00300033">
      <w:rPr>
        <w:rFonts w:ascii="Times New Roman" w:hAnsi="Times New Roman" w:cs="Times New Roman"/>
        <w:sz w:val="20"/>
        <w:szCs w:val="20"/>
      </w:rPr>
      <w:t>MULTLV2X</w:t>
    </w:r>
  </w:p>
  <w:p w14:paraId="78A0AF30" w14:textId="38DF9602" w:rsidR="00300033" w:rsidRPr="00300033" w:rsidRDefault="00300033">
    <w:pPr>
      <w:pStyle w:val="Header"/>
      <w:rPr>
        <w:lang w:val="lv-LV"/>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DDA"/>
    <w:rsid w:val="00036864"/>
    <w:rsid w:val="0005084B"/>
    <w:rsid w:val="000E6285"/>
    <w:rsid w:val="002913FE"/>
    <w:rsid w:val="00300033"/>
    <w:rsid w:val="00476652"/>
    <w:rsid w:val="004A6DE2"/>
    <w:rsid w:val="005D1D60"/>
    <w:rsid w:val="00605AC2"/>
    <w:rsid w:val="00611DA2"/>
    <w:rsid w:val="007559F7"/>
    <w:rsid w:val="008A20CB"/>
    <w:rsid w:val="009274C8"/>
    <w:rsid w:val="00B101CB"/>
    <w:rsid w:val="00B65D48"/>
    <w:rsid w:val="00E1501A"/>
    <w:rsid w:val="00EE567D"/>
    <w:rsid w:val="00EF0010"/>
    <w:rsid w:val="00EF3DF3"/>
    <w:rsid w:val="00F42D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37AD53"/>
  <w15:chartTrackingRefBased/>
  <w15:docId w15:val="{4BB649E6-7F3B-474C-A99D-0F39D49B4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42D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42D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42DD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42DD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F42DD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2D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2D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2D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2D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2DD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42DD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42DD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2DD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F42DD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2D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2D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2D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2DDA"/>
    <w:rPr>
      <w:rFonts w:eastAsiaTheme="majorEastAsia" w:cstheme="majorBidi"/>
      <w:color w:val="272727" w:themeColor="text1" w:themeTint="D8"/>
    </w:rPr>
  </w:style>
  <w:style w:type="paragraph" w:styleId="Title">
    <w:name w:val="Title"/>
    <w:basedOn w:val="Normal"/>
    <w:next w:val="Normal"/>
    <w:link w:val="TitleChar"/>
    <w:uiPriority w:val="10"/>
    <w:qFormat/>
    <w:rsid w:val="00F42D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2D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2D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2D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2DDA"/>
    <w:pPr>
      <w:spacing w:before="160"/>
      <w:jc w:val="center"/>
    </w:pPr>
    <w:rPr>
      <w:i/>
      <w:iCs/>
      <w:color w:val="404040" w:themeColor="text1" w:themeTint="BF"/>
    </w:rPr>
  </w:style>
  <w:style w:type="character" w:customStyle="1" w:styleId="QuoteChar">
    <w:name w:val="Quote Char"/>
    <w:basedOn w:val="DefaultParagraphFont"/>
    <w:link w:val="Quote"/>
    <w:uiPriority w:val="29"/>
    <w:rsid w:val="00F42DDA"/>
    <w:rPr>
      <w:i/>
      <w:iCs/>
      <w:color w:val="404040" w:themeColor="text1" w:themeTint="BF"/>
    </w:rPr>
  </w:style>
  <w:style w:type="paragraph" w:styleId="ListParagraph">
    <w:name w:val="List Paragraph"/>
    <w:basedOn w:val="Normal"/>
    <w:uiPriority w:val="34"/>
    <w:qFormat/>
    <w:rsid w:val="00F42DDA"/>
    <w:pPr>
      <w:ind w:left="720"/>
      <w:contextualSpacing/>
    </w:pPr>
  </w:style>
  <w:style w:type="character" w:styleId="IntenseEmphasis">
    <w:name w:val="Intense Emphasis"/>
    <w:basedOn w:val="DefaultParagraphFont"/>
    <w:uiPriority w:val="21"/>
    <w:qFormat/>
    <w:rsid w:val="00F42DDA"/>
    <w:rPr>
      <w:i/>
      <w:iCs/>
      <w:color w:val="0F4761" w:themeColor="accent1" w:themeShade="BF"/>
    </w:rPr>
  </w:style>
  <w:style w:type="paragraph" w:styleId="IntenseQuote">
    <w:name w:val="Intense Quote"/>
    <w:basedOn w:val="Normal"/>
    <w:next w:val="Normal"/>
    <w:link w:val="IntenseQuoteChar"/>
    <w:uiPriority w:val="30"/>
    <w:qFormat/>
    <w:rsid w:val="00F42D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2DDA"/>
    <w:rPr>
      <w:i/>
      <w:iCs/>
      <w:color w:val="0F4761" w:themeColor="accent1" w:themeShade="BF"/>
    </w:rPr>
  </w:style>
  <w:style w:type="character" w:styleId="IntenseReference">
    <w:name w:val="Intense Reference"/>
    <w:basedOn w:val="DefaultParagraphFont"/>
    <w:uiPriority w:val="32"/>
    <w:qFormat/>
    <w:rsid w:val="00F42DDA"/>
    <w:rPr>
      <w:b/>
      <w:bCs/>
      <w:smallCaps/>
      <w:color w:val="0F4761" w:themeColor="accent1" w:themeShade="BF"/>
      <w:spacing w:val="5"/>
    </w:rPr>
  </w:style>
  <w:style w:type="paragraph" w:styleId="Header">
    <w:name w:val="header"/>
    <w:basedOn w:val="Normal"/>
    <w:link w:val="HeaderChar"/>
    <w:uiPriority w:val="99"/>
    <w:unhideWhenUsed/>
    <w:rsid w:val="003000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0033"/>
  </w:style>
  <w:style w:type="paragraph" w:styleId="Footer">
    <w:name w:val="footer"/>
    <w:basedOn w:val="Normal"/>
    <w:link w:val="FooterChar"/>
    <w:uiPriority w:val="99"/>
    <w:unhideWhenUsed/>
    <w:rsid w:val="003000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00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1604</Words>
  <Characters>9144</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Ronalds Plorins</dc:creator>
  <cp:keywords/>
  <dc:description/>
  <cp:lastModifiedBy>Ronalds Plorins</cp:lastModifiedBy>
  <cp:revision>4</cp:revision>
  <dcterms:created xsi:type="dcterms:W3CDTF">2026-10-28T12:19:00Z</dcterms:created>
  <dcterms:modified xsi:type="dcterms:W3CDTF">2026-10-28T13:09:00Z</dcterms:modified>
</cp:coreProperties>
</file>